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52" w:rsidRPr="008A6F27" w:rsidRDefault="00FB6B52" w:rsidP="00FB6B52">
      <w:pPr>
        <w:jc w:val="center"/>
        <w:rPr>
          <w:rFonts w:ascii="標楷體" w:eastAsia="標楷體" w:hAnsi="標楷體"/>
          <w:bCs/>
          <w:sz w:val="48"/>
        </w:rPr>
      </w:pPr>
      <w:r w:rsidRPr="008A6F27">
        <w:rPr>
          <w:rFonts w:ascii="標楷體" w:eastAsia="標楷體" w:hAnsi="標楷體" w:hint="eastAsia"/>
          <w:bCs/>
          <w:sz w:val="48"/>
        </w:rPr>
        <w:t>康寧醫護暨管理專科學校</w:t>
      </w:r>
    </w:p>
    <w:p w:rsidR="00FB6B52" w:rsidRPr="008A6F27" w:rsidRDefault="00FB6B52" w:rsidP="00FB6B52">
      <w:pPr>
        <w:jc w:val="center"/>
        <w:rPr>
          <w:rFonts w:ascii="標楷體" w:eastAsia="標楷體" w:hAnsi="標楷體"/>
          <w:bCs/>
          <w:sz w:val="48"/>
        </w:rPr>
      </w:pPr>
      <w:r w:rsidRPr="008A6F27">
        <w:rPr>
          <w:rFonts w:ascii="標楷體" w:eastAsia="標楷體" w:hAnsi="標楷體" w:hint="eastAsia"/>
          <w:bCs/>
          <w:sz w:val="48"/>
        </w:rPr>
        <w:t>社團會議記錄</w:t>
      </w:r>
    </w:p>
    <w:tbl>
      <w:tblPr>
        <w:tblpPr w:leftFromText="180" w:rightFromText="180" w:vertAnchor="page" w:horzAnchor="margin" w:tblpY="3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843"/>
        <w:gridCol w:w="2442"/>
      </w:tblGrid>
      <w:tr w:rsidR="00FB6B52" w:rsidRPr="008A6F27" w:rsidTr="00211F3B"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時間：2013/6/13</w:t>
            </w:r>
          </w:p>
        </w:tc>
        <w:tc>
          <w:tcPr>
            <w:tcW w:w="42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B6B52" w:rsidRPr="008A6F27" w:rsidRDefault="00FB6B52" w:rsidP="00211F3B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地點：C2080</w:t>
            </w:r>
          </w:p>
        </w:tc>
      </w:tr>
      <w:tr w:rsidR="00FB6B52" w:rsidRPr="008A6F27" w:rsidTr="00211F3B">
        <w:tc>
          <w:tcPr>
            <w:tcW w:w="40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bidi/>
              <w:jc w:val="right"/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主席：洪家翔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應到人數：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B6B52" w:rsidRPr="008A6F27" w:rsidRDefault="00FB6B52" w:rsidP="00211F3B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實到人數：</w:t>
            </w:r>
          </w:p>
        </w:tc>
      </w:tr>
      <w:tr w:rsidR="00FB6B52" w:rsidRPr="008A6F27" w:rsidTr="00211F3B">
        <w:trPr>
          <w:trHeight w:val="730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B6B52" w:rsidRPr="008A6F27" w:rsidRDefault="00FB6B52" w:rsidP="00211F3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A6F27">
              <w:rPr>
                <w:rFonts w:ascii="標楷體" w:eastAsia="標楷體" w:hAnsi="標楷體" w:hint="eastAsia"/>
                <w:b/>
                <w:bCs/>
                <w:szCs w:val="24"/>
              </w:rPr>
              <w:t>討論事項:護理科科學會</w:t>
            </w:r>
            <w:r w:rsidR="00857FAD" w:rsidRPr="008A6F27">
              <w:rPr>
                <w:rFonts w:ascii="標楷體" w:eastAsia="標楷體" w:hAnsi="標楷體" w:hint="eastAsia"/>
                <w:b/>
                <w:bCs/>
                <w:szCs w:val="24"/>
              </w:rPr>
              <w:t>會長</w:t>
            </w:r>
            <w:r w:rsidRPr="008A6F27">
              <w:rPr>
                <w:rFonts w:ascii="標楷體" w:eastAsia="標楷體" w:hAnsi="標楷體" w:hint="eastAsia"/>
                <w:b/>
                <w:bCs/>
                <w:szCs w:val="24"/>
              </w:rPr>
              <w:t>、幹部交接</w:t>
            </w:r>
          </w:p>
          <w:p w:rsidR="00857FAD" w:rsidRPr="008A6F27" w:rsidRDefault="00857FAD" w:rsidP="00857FAD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A6F27">
              <w:rPr>
                <w:rFonts w:ascii="標楷體" w:eastAsia="標楷體" w:hAnsi="標楷體" w:hint="eastAsia"/>
                <w:bCs/>
                <w:szCs w:val="24"/>
              </w:rPr>
              <w:t>1.會長交接事項:開會教室要提早借要寫單子。下學期收會費，要記得做收據。可去參考線上的會議紀錄資料 。下學期的社團評鑑可以參考我們的資料本。建議開會前列清單，較方便宣達項目。</w:t>
            </w:r>
          </w:p>
          <w:p w:rsidR="00857FAD" w:rsidRPr="008A6F27" w:rsidRDefault="00857FAD" w:rsidP="00857FAD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A6F27">
              <w:rPr>
                <w:rFonts w:ascii="標楷體" w:eastAsia="標楷體" w:hAnsi="標楷體" w:hint="eastAsia"/>
                <w:bCs/>
                <w:szCs w:val="24"/>
              </w:rPr>
              <w:t>2.活動組交接事項:</w:t>
            </w:r>
          </w:p>
          <w:p w:rsidR="00857FAD" w:rsidRPr="008A6F27" w:rsidRDefault="00857FAD" w:rsidP="00857FAD">
            <w:pPr>
              <w:jc w:val="both"/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迎新-活動流程安排和遊戲內容規劃、活動廠商可與公關組一起討論、活動用具可與美宣一起製作、注意事項(Ex時間掌控、事前演練、人員分配)。</w:t>
            </w:r>
          </w:p>
          <w:p w:rsidR="00857FAD" w:rsidRPr="008A6F27" w:rsidRDefault="00857FAD" w:rsidP="00857FAD">
            <w:pPr>
              <w:jc w:val="both"/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加冠-事前演練注意事項(貼走位的點、人員分配、練習時間掌控、麥克風要調好避免發出刺耳聲)、製作加冠影片的注意事項(字大明顯、與老師先討論好影片方向、音樂應較活潑)、服裝儀容注意事項(使用髮網、瀏海應夾起來、藍寶寶白寶寶長度、鞋子、絲襪)</w:t>
            </w:r>
          </w:p>
          <w:p w:rsidR="008A6F27" w:rsidRPr="008A6F27" w:rsidRDefault="008A6F27" w:rsidP="00857FAD">
            <w:pPr>
              <w:jc w:val="both"/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3.美宣組交接事項：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邀請卡–要提早準備並在加冠前一個月寄出，內容要給老師、主任看過，版面可以請人設計或自己設計。信封的封面必須用印的，數量要多抓。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加冠宣傳海報–總共要六張，貼在布告欄，內容要與加冠典禮相關，必須於加冠前兩週貼出。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學姊妹海報–一年級→做四張，給學姊的祝福。二年級→做四張，加冠生照片(貼野聲館門口)。三年級→做四張，給學妹的祝福。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加冠會場佈置–與公關組一起與廠商洽談。往會場指示牌需護貝防水，加冠前一晚貼好。場外氣球布置可有可無，加冠當天美宣組組員全部到場協助布置場地。例如：鋪地毯、排椅子。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蠟燭–每根蠟燭都要試燒，擋板做大一點，洞小一點，以防老師、來賓級學生被蠟燭滴到。南丁格爾的蠟燭要粗一點不可太高，避免主任點不到。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>名牌–要護貝，每張名牌後面都要貼流程表需含各項工作分配，會長、老師及各組幹部緊急聯絡電話。</w:t>
            </w:r>
          </w:p>
          <w:p w:rsidR="008A6F27" w:rsidRPr="008A6F27" w:rsidRDefault="008A6F27" w:rsidP="008A6F27">
            <w:pPr>
              <w:rPr>
                <w:rFonts w:ascii="標楷體" w:eastAsia="標楷體" w:hAnsi="標楷體"/>
              </w:rPr>
            </w:pPr>
            <w:r w:rsidRPr="008A6F27">
              <w:rPr>
                <w:rFonts w:ascii="標楷體" w:eastAsia="標楷體" w:hAnsi="標楷體" w:hint="eastAsia"/>
              </w:rPr>
              <w:t xml:space="preserve">  感謝卡–包含參加來賓以及有送花盆的需在加冠一週內寄出。</w:t>
            </w:r>
          </w:p>
          <w:p w:rsidR="00FB6B52" w:rsidRPr="008A6F27" w:rsidRDefault="008A6F27" w:rsidP="00211F3B">
            <w:pPr>
              <w:rPr>
                <w:rFonts w:ascii="標楷體" w:eastAsia="標楷體" w:hAnsi="標楷體"/>
                <w:bCs/>
              </w:rPr>
            </w:pPr>
            <w:r w:rsidRPr="008A6F27">
              <w:rPr>
                <w:rFonts w:ascii="標楷體" w:eastAsia="標楷體" w:hAnsi="標楷體" w:hint="eastAsia"/>
                <w:bCs/>
              </w:rPr>
              <w:t>4.總務組交接：</w:t>
            </w:r>
          </w:p>
          <w:p w:rsidR="007264F1" w:rsidRDefault="008A6F27" w:rsidP="00211F3B">
            <w:pPr>
              <w:rPr>
                <w:rFonts w:ascii="標楷體" w:eastAsia="標楷體" w:hAnsi="標楷體" w:hint="eastAsia"/>
                <w:bCs/>
              </w:rPr>
            </w:pPr>
            <w:r w:rsidRPr="008A6F27">
              <w:rPr>
                <w:rFonts w:ascii="標楷體" w:eastAsia="標楷體" w:hAnsi="標楷體" w:hint="eastAsia"/>
                <w:bCs/>
              </w:rPr>
              <w:t>學校統編</w:t>
            </w:r>
            <w:r w:rsidR="007264F1">
              <w:rPr>
                <w:rFonts w:ascii="標楷體" w:eastAsia="標楷體" w:hAnsi="標楷體" w:hint="eastAsia"/>
                <w:bCs/>
              </w:rPr>
              <w:t>為</w:t>
            </w:r>
            <w:r w:rsidRPr="008A6F27">
              <w:rPr>
                <w:rFonts w:ascii="標楷體" w:eastAsia="標楷體" w:hAnsi="標楷體" w:hint="eastAsia"/>
                <w:bCs/>
              </w:rPr>
              <w:t>04125431，所有購買的東西都需要打統編，以</w:t>
            </w:r>
            <w:r w:rsidR="007264F1">
              <w:rPr>
                <w:rFonts w:ascii="標楷體" w:eastAsia="標楷體" w:hAnsi="標楷體" w:hint="eastAsia"/>
                <w:bCs/>
              </w:rPr>
              <w:t>便</w:t>
            </w:r>
            <w:r w:rsidRPr="008A6F27">
              <w:rPr>
                <w:rFonts w:ascii="標楷體" w:eastAsia="標楷體" w:hAnsi="標楷體" w:hint="eastAsia"/>
                <w:bCs/>
              </w:rPr>
              <w:t>核銷。</w:t>
            </w:r>
          </w:p>
          <w:p w:rsidR="008A6F27" w:rsidRDefault="007264F1" w:rsidP="00211F3B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清算總餘額，並交接帳本，領錢印章需蓋有護理科科學會印章、</w:t>
            </w:r>
            <w:r w:rsidR="008A6F27" w:rsidRPr="008A6F27">
              <w:rPr>
                <w:rFonts w:ascii="標楷體" w:eastAsia="標楷體" w:hAnsi="標楷體" w:hint="eastAsia"/>
                <w:bCs/>
              </w:rPr>
              <w:t>找指導老師蓋章</w:t>
            </w:r>
            <w:r>
              <w:rPr>
                <w:rFonts w:ascii="標楷體" w:eastAsia="標楷體" w:hAnsi="標楷體" w:hint="eastAsia"/>
                <w:bCs/>
              </w:rPr>
              <w:t>以及找國燦老師蓋章</w:t>
            </w:r>
            <w:r w:rsidR="008A6F27">
              <w:rPr>
                <w:rFonts w:ascii="標楷體" w:eastAsia="標楷體" w:hAnsi="標楷體" w:hint="eastAsia"/>
                <w:bCs/>
              </w:rPr>
              <w:t>才能完成。</w:t>
            </w:r>
          </w:p>
          <w:p w:rsidR="00756626" w:rsidRPr="008A6F27" w:rsidRDefault="004A43EB" w:rsidP="00211F3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看到發票上有統編才可以給錢，以利清算。</w:t>
            </w:r>
          </w:p>
          <w:p w:rsidR="008A6F27" w:rsidRPr="008A6F27" w:rsidRDefault="008A6F27" w:rsidP="00211F3B">
            <w:pPr>
              <w:rPr>
                <w:rFonts w:ascii="標楷體" w:eastAsia="標楷體" w:hAnsi="標楷體"/>
                <w:bCs/>
              </w:rPr>
            </w:pPr>
            <w:r w:rsidRPr="008A6F27">
              <w:rPr>
                <w:rFonts w:ascii="標楷體" w:eastAsia="標楷體" w:hAnsi="標楷體" w:hint="eastAsia"/>
                <w:bCs/>
              </w:rPr>
              <w:t>5.機動組交接事項：</w:t>
            </w:r>
          </w:p>
          <w:p w:rsidR="008A6F27" w:rsidRPr="008A6F27" w:rsidRDefault="008A6F27" w:rsidP="00211F3B">
            <w:pPr>
              <w:rPr>
                <w:rFonts w:ascii="標楷體" w:eastAsia="標楷體" w:hAnsi="標楷體"/>
                <w:bCs/>
              </w:rPr>
            </w:pPr>
            <w:r w:rsidRPr="008A6F27">
              <w:rPr>
                <w:rFonts w:ascii="標楷體" w:eastAsia="標楷體" w:hAnsi="標楷體"/>
              </w:rPr>
              <w:lastRenderedPageBreak/>
              <w:t>機動組主要負責場地、器具的租借，還要統計人數訂便當，訂購胸花，有做花費的項目都要拿收據，再交給總務組審核，另一部分配合其他組別調動人力支援，比較 偏瑣碎事務的部分，租借任何場地器具，一律要保管、照護好，建議列清單記錄所要租借的東西，包括日期、項目、數量，其餘的部分主要是人力，像是搬東西，發 餐點等等，在租借東西的時候建議提前詢問，哪些處室掌管哪些器具，也可以提早租借，以免造成混亂，租借東西的細項，無線麥克風、對講機、頒獎盤及白手套、 音箱等配備向學務處國燦老師借，野生館的鋼琴鑰匙、麥克風架、音控室，向總務處借，場地至野聲館體運組寫租借單</w:t>
            </w:r>
            <w:r w:rsidR="00174654">
              <w:rPr>
                <w:rFonts w:ascii="標楷體" w:eastAsia="標楷體" w:hAnsi="標楷體" w:hint="eastAsia"/>
              </w:rPr>
              <w:t>。</w:t>
            </w:r>
          </w:p>
          <w:p w:rsidR="00FB6B52" w:rsidRPr="008A6F27" w:rsidRDefault="00FB6B52" w:rsidP="00211F3B">
            <w:pPr>
              <w:rPr>
                <w:rFonts w:ascii="標楷體" w:eastAsia="標楷體" w:hAnsi="標楷體"/>
              </w:rPr>
            </w:pPr>
          </w:p>
        </w:tc>
      </w:tr>
    </w:tbl>
    <w:p w:rsidR="00FB6B52" w:rsidRPr="008A6F27" w:rsidRDefault="00FB6B52" w:rsidP="00FB6B52">
      <w:pPr>
        <w:rPr>
          <w:rFonts w:ascii="標楷體" w:eastAsia="標楷體" w:hAnsi="標楷體"/>
        </w:rPr>
      </w:pPr>
    </w:p>
    <w:p w:rsidR="00FB6B52" w:rsidRPr="008A6F27" w:rsidRDefault="00FB6B52" w:rsidP="00FB6B52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2822"/>
        <w:gridCol w:w="2823"/>
      </w:tblGrid>
      <w:tr w:rsidR="00FB6B52" w:rsidRPr="008A6F27" w:rsidTr="00211F3B">
        <w:trPr>
          <w:trHeight w:val="58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jc w:val="center"/>
              <w:rPr>
                <w:rFonts w:ascii="標楷體" w:eastAsia="標楷體" w:hAnsi="標楷體"/>
                <w:b/>
              </w:rPr>
            </w:pPr>
            <w:r w:rsidRPr="008A6F27"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jc w:val="center"/>
              <w:rPr>
                <w:rFonts w:ascii="標楷體" w:eastAsia="標楷體" w:hAnsi="標楷體"/>
                <w:b/>
              </w:rPr>
            </w:pPr>
            <w:r w:rsidRPr="008A6F27"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52" w:rsidRPr="008A6F27" w:rsidRDefault="00FB6B52" w:rsidP="00211F3B">
            <w:pPr>
              <w:jc w:val="center"/>
              <w:rPr>
                <w:rFonts w:ascii="標楷體" w:eastAsia="標楷體" w:hAnsi="標楷體"/>
                <w:b/>
              </w:rPr>
            </w:pPr>
            <w:r w:rsidRPr="008A6F27">
              <w:rPr>
                <w:rFonts w:ascii="標楷體" w:eastAsia="標楷體" w:hAnsi="標楷體" w:hint="eastAsia"/>
                <w:b/>
              </w:rPr>
              <w:t>科主任簽章</w:t>
            </w:r>
          </w:p>
        </w:tc>
      </w:tr>
      <w:tr w:rsidR="00FB6B52" w:rsidRPr="008A6F27" w:rsidTr="00211F3B">
        <w:trPr>
          <w:trHeight w:val="77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2" w:rsidRPr="008A6F27" w:rsidRDefault="00FB6B52" w:rsidP="00211F3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2" w:rsidRPr="008A6F27" w:rsidRDefault="00FB6B52" w:rsidP="00211F3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2" w:rsidRPr="008A6F27" w:rsidRDefault="00FB6B52" w:rsidP="00211F3B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0C6B42" w:rsidRDefault="0017465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505075" cy="2257425"/>
            <wp:effectExtent l="19050" t="0" r="9525" b="0"/>
            <wp:docPr id="1" name="圖片 0" descr="38617570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1757005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87" cy="225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543175" cy="2257425"/>
            <wp:effectExtent l="19050" t="0" r="9525" b="0"/>
            <wp:docPr id="2" name="圖片 1" descr="38617562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1756230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740" cy="226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654" w:rsidRDefault="00174654">
      <w:pPr>
        <w:rPr>
          <w:rFonts w:ascii="標楷體" w:eastAsia="標楷體" w:hAnsi="標楷體"/>
        </w:rPr>
      </w:pPr>
    </w:p>
    <w:p w:rsidR="00174654" w:rsidRDefault="00174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505075" cy="2305050"/>
            <wp:effectExtent l="19050" t="0" r="9525" b="0"/>
            <wp:docPr id="3" name="圖片 2" descr="38609812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098121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89" cy="230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581275" cy="2305050"/>
            <wp:effectExtent l="19050" t="0" r="9525" b="0"/>
            <wp:docPr id="4" name="圖片 3" descr="38609812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09812098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348" cy="230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654" w:rsidRDefault="00174654">
      <w:pPr>
        <w:rPr>
          <w:rFonts w:ascii="標楷體" w:eastAsia="標楷體" w:hAnsi="標楷體"/>
        </w:rPr>
      </w:pPr>
    </w:p>
    <w:p w:rsidR="00174654" w:rsidRDefault="00174654">
      <w:pPr>
        <w:rPr>
          <w:rFonts w:ascii="標楷體" w:eastAsia="標楷體" w:hAnsi="標楷體"/>
        </w:rPr>
      </w:pPr>
    </w:p>
    <w:p w:rsidR="00174654" w:rsidRPr="008A6F27" w:rsidRDefault="00174654">
      <w:pPr>
        <w:rPr>
          <w:rFonts w:ascii="標楷體" w:eastAsia="標楷體" w:hAnsi="標楷體"/>
        </w:rPr>
      </w:pPr>
    </w:p>
    <w:sectPr w:rsidR="00174654" w:rsidRPr="008A6F27" w:rsidSect="007E6A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B6" w:rsidRDefault="007B6CB6" w:rsidP="007264F1">
      <w:r>
        <w:separator/>
      </w:r>
    </w:p>
  </w:endnote>
  <w:endnote w:type="continuationSeparator" w:id="0">
    <w:p w:rsidR="007B6CB6" w:rsidRDefault="007B6CB6" w:rsidP="0072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B6" w:rsidRDefault="007B6CB6" w:rsidP="007264F1">
      <w:r>
        <w:separator/>
      </w:r>
    </w:p>
  </w:footnote>
  <w:footnote w:type="continuationSeparator" w:id="0">
    <w:p w:rsidR="007B6CB6" w:rsidRDefault="007B6CB6" w:rsidP="00726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B52"/>
    <w:rsid w:val="000C6B42"/>
    <w:rsid w:val="00174654"/>
    <w:rsid w:val="004A43EB"/>
    <w:rsid w:val="007264F1"/>
    <w:rsid w:val="00756626"/>
    <w:rsid w:val="007B6CB6"/>
    <w:rsid w:val="00857FAD"/>
    <w:rsid w:val="008A6F27"/>
    <w:rsid w:val="00A345D3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5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46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26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64F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6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64F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user</cp:lastModifiedBy>
  <cp:revision>4</cp:revision>
  <dcterms:created xsi:type="dcterms:W3CDTF">2013-06-18T12:43:00Z</dcterms:created>
  <dcterms:modified xsi:type="dcterms:W3CDTF">2013-06-18T14:14:00Z</dcterms:modified>
</cp:coreProperties>
</file>