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60959" w14:textId="77777777" w:rsidR="003611B4" w:rsidRPr="000B5A66" w:rsidRDefault="002B1523" w:rsidP="00FE2730">
      <w:pPr>
        <w:pBdr>
          <w:top w:val="nil"/>
          <w:left w:val="nil"/>
          <w:bottom w:val="nil"/>
          <w:right w:val="nil"/>
          <w:between w:val="nil"/>
        </w:pBdr>
        <w:spacing w:line="240" w:lineRule="auto"/>
        <w:ind w:left="4" w:hanging="6"/>
        <w:contextualSpacing/>
        <w:jc w:val="center"/>
        <w:rPr>
          <w:rFonts w:ascii="DFKai-SB" w:eastAsia="DFKai-SB" w:hAnsi="DFKai-SB" w:cs="DFKai-SB"/>
          <w:color w:val="000000" w:themeColor="text1"/>
          <w:sz w:val="56"/>
          <w:szCs w:val="56"/>
        </w:rPr>
      </w:pPr>
      <w:r w:rsidRPr="00A56E80">
        <w:rPr>
          <w:rFonts w:ascii="DFKai-SB" w:eastAsia="DFKai-SB" w:hAnsi="DFKai-SB" w:cs="DFKai-SB"/>
          <w:sz w:val="56"/>
          <w:szCs w:val="56"/>
        </w:rPr>
        <w:t>康寧學校</w:t>
      </w:r>
      <w:r w:rsidRPr="000B5A66">
        <w:rPr>
          <w:rFonts w:ascii="DFKai-SB" w:eastAsia="DFKai-SB" w:hAnsi="DFKai-SB" w:cs="DFKai-SB"/>
          <w:color w:val="000000" w:themeColor="text1"/>
          <w:sz w:val="56"/>
          <w:szCs w:val="56"/>
        </w:rPr>
        <w:t>財團法人康寧大學</w:t>
      </w:r>
    </w:p>
    <w:p w14:paraId="099B1EAF" w14:textId="77777777" w:rsidR="001A253E" w:rsidRPr="000B5A66" w:rsidRDefault="001A253E" w:rsidP="001A253E">
      <w:pPr>
        <w:pBdr>
          <w:top w:val="nil"/>
          <w:left w:val="nil"/>
          <w:bottom w:val="nil"/>
          <w:right w:val="nil"/>
          <w:between w:val="nil"/>
        </w:pBdr>
        <w:autoSpaceDN/>
        <w:spacing w:line="240" w:lineRule="auto"/>
        <w:ind w:leftChars="0" w:left="0" w:firstLineChars="0" w:firstLine="0"/>
        <w:jc w:val="center"/>
        <w:textDirection w:val="lrTb"/>
        <w:textAlignment w:val="auto"/>
        <w:outlineLvl w:val="9"/>
        <w:rPr>
          <w:rFonts w:eastAsia="DFKai-SB"/>
          <w:color w:val="000000" w:themeColor="text1"/>
          <w:kern w:val="0"/>
          <w:position w:val="0"/>
        </w:rPr>
      </w:pPr>
      <w:r w:rsidRPr="000B5A66">
        <w:rPr>
          <w:rFonts w:eastAsia="DFKai-SB"/>
          <w:color w:val="000000" w:themeColor="text1"/>
          <w:kern w:val="0"/>
          <w:position w:val="0"/>
        </w:rPr>
        <w:t>University of Kang Ning</w:t>
      </w:r>
    </w:p>
    <w:p w14:paraId="42317446" w14:textId="77777777" w:rsidR="003611B4" w:rsidRPr="00A56E80" w:rsidRDefault="003611B4" w:rsidP="00FE2730">
      <w:pPr>
        <w:pBdr>
          <w:top w:val="nil"/>
          <w:left w:val="nil"/>
          <w:bottom w:val="nil"/>
          <w:right w:val="nil"/>
          <w:between w:val="nil"/>
        </w:pBdr>
        <w:spacing w:line="240" w:lineRule="auto"/>
        <w:ind w:left="1" w:hanging="3"/>
        <w:contextualSpacing/>
        <w:jc w:val="center"/>
        <w:rPr>
          <w:rFonts w:ascii="DFKai-SB" w:eastAsia="DFKai-SB" w:hAnsi="DFKai-SB" w:cs="DFKai-SB"/>
          <w:sz w:val="28"/>
          <w:szCs w:val="28"/>
        </w:rPr>
      </w:pPr>
    </w:p>
    <w:p w14:paraId="7E466C34" w14:textId="77777777" w:rsidR="003611B4" w:rsidRPr="00A56E80" w:rsidRDefault="002B1523" w:rsidP="00FE2730">
      <w:pPr>
        <w:pBdr>
          <w:top w:val="nil"/>
          <w:left w:val="nil"/>
          <w:bottom w:val="nil"/>
          <w:right w:val="nil"/>
          <w:between w:val="nil"/>
        </w:pBdr>
        <w:spacing w:line="240" w:lineRule="auto"/>
        <w:ind w:left="4" w:hanging="6"/>
        <w:contextualSpacing/>
        <w:jc w:val="center"/>
        <w:rPr>
          <w:rFonts w:ascii="DFKai-SB" w:eastAsia="DFKai-SB" w:hAnsi="DFKai-SB" w:cs="DFKai-SB"/>
          <w:sz w:val="56"/>
          <w:szCs w:val="56"/>
        </w:rPr>
      </w:pPr>
      <w:r w:rsidRPr="00A56E80">
        <w:rPr>
          <w:rFonts w:ascii="DFKai-SB" w:eastAsia="DFKai-SB" w:hAnsi="DFKai-SB" w:cs="DFKai-SB"/>
          <w:sz w:val="56"/>
          <w:szCs w:val="56"/>
        </w:rPr>
        <w:t>護理科</w:t>
      </w:r>
    </w:p>
    <w:p w14:paraId="6EB211BB" w14:textId="299C8032" w:rsidR="003611B4" w:rsidRPr="00A56E80" w:rsidRDefault="0084504C" w:rsidP="00FE2730">
      <w:pPr>
        <w:pBdr>
          <w:top w:val="nil"/>
          <w:left w:val="nil"/>
          <w:bottom w:val="nil"/>
          <w:right w:val="nil"/>
          <w:between w:val="nil"/>
        </w:pBdr>
        <w:spacing w:line="240" w:lineRule="auto"/>
        <w:ind w:left="4" w:hanging="6"/>
        <w:contextualSpacing/>
        <w:jc w:val="center"/>
        <w:rPr>
          <w:rFonts w:ascii="DFKai-SB" w:eastAsia="DFKai-SB" w:hAnsi="DFKai-SB" w:cs="DFKai-SB"/>
          <w:sz w:val="56"/>
          <w:szCs w:val="56"/>
        </w:rPr>
      </w:pPr>
      <w:r w:rsidRPr="00A56E80">
        <w:rPr>
          <w:rFonts w:ascii="DFKai-SB" w:eastAsia="DFKai-SB" w:hAnsi="DFKai-SB" w:cs="DFKai-SB" w:hint="eastAsia"/>
          <w:sz w:val="56"/>
          <w:szCs w:val="56"/>
        </w:rPr>
        <w:t>婦</w:t>
      </w:r>
      <w:r w:rsidR="002B1523" w:rsidRPr="00A56E80">
        <w:rPr>
          <w:rFonts w:ascii="DFKai-SB" w:eastAsia="DFKai-SB" w:hAnsi="DFKai-SB" w:cs="DFKai-SB"/>
          <w:sz w:val="56"/>
          <w:szCs w:val="56"/>
        </w:rPr>
        <w:t>產科護理學實習計畫</w:t>
      </w:r>
    </w:p>
    <w:p w14:paraId="405F231A" w14:textId="77777777" w:rsidR="003611B4" w:rsidRPr="00A56E80" w:rsidRDefault="003611B4" w:rsidP="00FE2730">
      <w:pPr>
        <w:pBdr>
          <w:top w:val="nil"/>
          <w:left w:val="nil"/>
          <w:bottom w:val="nil"/>
          <w:right w:val="nil"/>
          <w:between w:val="nil"/>
        </w:pBdr>
        <w:spacing w:line="240" w:lineRule="auto"/>
        <w:ind w:left="4" w:hanging="6"/>
        <w:contextualSpacing/>
        <w:jc w:val="center"/>
        <w:rPr>
          <w:rFonts w:ascii="DFKai-SB" w:eastAsia="DFKai-SB" w:hAnsi="DFKai-SB" w:cs="DFKai-SB"/>
          <w:sz w:val="56"/>
          <w:szCs w:val="56"/>
        </w:rPr>
      </w:pPr>
    </w:p>
    <w:p w14:paraId="1CD27324" w14:textId="1C07D4C3" w:rsidR="003611B4" w:rsidRPr="00A56E80" w:rsidRDefault="003611B4" w:rsidP="00FE2730">
      <w:pPr>
        <w:pBdr>
          <w:top w:val="nil"/>
          <w:left w:val="nil"/>
          <w:bottom w:val="nil"/>
          <w:right w:val="nil"/>
          <w:between w:val="nil"/>
        </w:pBdr>
        <w:spacing w:line="240" w:lineRule="auto"/>
        <w:ind w:left="2" w:hanging="4"/>
        <w:contextualSpacing/>
        <w:jc w:val="center"/>
        <w:rPr>
          <w:rFonts w:ascii="DFKai-SB" w:eastAsia="DFKai-SB" w:hAnsi="DFKai-SB" w:cs="DFKai-SB"/>
          <w:sz w:val="44"/>
          <w:szCs w:val="44"/>
        </w:rPr>
      </w:pPr>
    </w:p>
    <w:p w14:paraId="7379F795" w14:textId="291BF88E" w:rsidR="00856479" w:rsidRPr="00A56E80" w:rsidRDefault="00856479" w:rsidP="00FE2730">
      <w:pPr>
        <w:pBdr>
          <w:top w:val="nil"/>
          <w:left w:val="nil"/>
          <w:bottom w:val="nil"/>
          <w:right w:val="nil"/>
          <w:between w:val="nil"/>
        </w:pBdr>
        <w:spacing w:line="240" w:lineRule="auto"/>
        <w:ind w:left="2" w:hanging="4"/>
        <w:contextualSpacing/>
        <w:jc w:val="center"/>
        <w:rPr>
          <w:rFonts w:ascii="DFKai-SB" w:eastAsia="DFKai-SB" w:hAnsi="DFKai-SB" w:cs="DFKai-SB"/>
          <w:sz w:val="44"/>
          <w:szCs w:val="44"/>
        </w:rPr>
      </w:pPr>
    </w:p>
    <w:p w14:paraId="311B28F1" w14:textId="77777777" w:rsidR="00856479" w:rsidRPr="00A56E80" w:rsidRDefault="00856479" w:rsidP="00FE2730">
      <w:pPr>
        <w:pBdr>
          <w:top w:val="nil"/>
          <w:left w:val="nil"/>
          <w:bottom w:val="nil"/>
          <w:right w:val="nil"/>
          <w:between w:val="nil"/>
        </w:pBdr>
        <w:spacing w:line="240" w:lineRule="auto"/>
        <w:ind w:left="2" w:hanging="4"/>
        <w:contextualSpacing/>
        <w:jc w:val="center"/>
        <w:rPr>
          <w:rFonts w:ascii="DFKai-SB" w:eastAsia="DFKai-SB" w:hAnsi="DFKai-SB" w:cs="DFKai-SB"/>
          <w:sz w:val="44"/>
          <w:szCs w:val="44"/>
        </w:rPr>
      </w:pPr>
    </w:p>
    <w:p w14:paraId="5097E59F" w14:textId="77777777" w:rsidR="003611B4" w:rsidRPr="00A56E80" w:rsidRDefault="002B1523" w:rsidP="00FE2730">
      <w:pPr>
        <w:pBdr>
          <w:top w:val="nil"/>
          <w:left w:val="nil"/>
          <w:bottom w:val="nil"/>
          <w:right w:val="nil"/>
          <w:between w:val="nil"/>
        </w:pBdr>
        <w:spacing w:line="240" w:lineRule="auto"/>
        <w:ind w:left="2" w:hanging="4"/>
        <w:contextualSpacing/>
        <w:jc w:val="center"/>
        <w:rPr>
          <w:rFonts w:ascii="DFKai-SB" w:eastAsia="DFKai-SB" w:hAnsi="DFKai-SB" w:cs="DFKai-SB"/>
        </w:rPr>
      </w:pPr>
      <w:r w:rsidRPr="00A56E80">
        <w:rPr>
          <w:rFonts w:ascii="DFKai-SB" w:eastAsia="DFKai-SB" w:hAnsi="DFKai-SB" w:cs="DFKai-SB"/>
          <w:noProof/>
          <w:sz w:val="44"/>
          <w:szCs w:val="44"/>
        </w:rPr>
        <w:drawing>
          <wp:inline distT="0" distB="0" distL="114300" distR="114300" wp14:anchorId="64F9733F" wp14:editId="50C718D8">
            <wp:extent cx="2403475" cy="2665730"/>
            <wp:effectExtent l="0" t="0" r="0" b="0"/>
            <wp:docPr id="1034" name="image1.jpg" descr="ukn_logo"/>
            <wp:cNvGraphicFramePr/>
            <a:graphic xmlns:a="http://schemas.openxmlformats.org/drawingml/2006/main">
              <a:graphicData uri="http://schemas.openxmlformats.org/drawingml/2006/picture">
                <pic:pic xmlns:pic="http://schemas.openxmlformats.org/drawingml/2006/picture">
                  <pic:nvPicPr>
                    <pic:cNvPr id="0" name="image1.jpg" descr="ukn_logo"/>
                    <pic:cNvPicPr preferRelativeResize="0"/>
                  </pic:nvPicPr>
                  <pic:blipFill>
                    <a:blip r:embed="rId9"/>
                    <a:srcRect/>
                    <a:stretch>
                      <a:fillRect/>
                    </a:stretch>
                  </pic:blipFill>
                  <pic:spPr>
                    <a:xfrm>
                      <a:off x="0" y="0"/>
                      <a:ext cx="2403475" cy="2665730"/>
                    </a:xfrm>
                    <a:prstGeom prst="rect">
                      <a:avLst/>
                    </a:prstGeom>
                    <a:ln/>
                  </pic:spPr>
                </pic:pic>
              </a:graphicData>
            </a:graphic>
          </wp:inline>
        </w:drawing>
      </w:r>
    </w:p>
    <w:p w14:paraId="6E50F1C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32586A83" w14:textId="77F317BE" w:rsidR="003611B4" w:rsidRPr="00A56E80" w:rsidRDefault="001A253E" w:rsidP="00FE2730">
      <w:pPr>
        <w:pBdr>
          <w:top w:val="nil"/>
          <w:left w:val="nil"/>
          <w:bottom w:val="nil"/>
          <w:right w:val="nil"/>
          <w:between w:val="nil"/>
        </w:pBdr>
        <w:spacing w:line="240" w:lineRule="auto"/>
        <w:ind w:left="2" w:hanging="4"/>
        <w:contextualSpacing/>
        <w:rPr>
          <w:rFonts w:ascii="DFKai-SB" w:eastAsia="DFKai-SB" w:hAnsi="DFKai-SB" w:cs="DFKai-SB"/>
          <w:sz w:val="44"/>
          <w:szCs w:val="44"/>
        </w:rPr>
      </w:pPr>
      <w:r>
        <w:rPr>
          <w:rFonts w:ascii="DFKai-SB" w:eastAsia="DFKai-SB" w:hAnsi="DFKai-SB" w:cs="DFKai-SB"/>
          <w:noProof/>
          <w:sz w:val="44"/>
          <w:szCs w:val="44"/>
        </w:rPr>
        <w:drawing>
          <wp:anchor distT="0" distB="0" distL="114300" distR="114300" simplePos="0" relativeHeight="251673600" behindDoc="0" locked="0" layoutInCell="1" allowOverlap="1" wp14:anchorId="058B0EE1" wp14:editId="284E8016">
            <wp:simplePos x="0" y="0"/>
            <wp:positionH relativeFrom="column">
              <wp:posOffset>4468315</wp:posOffset>
            </wp:positionH>
            <wp:positionV relativeFrom="paragraph">
              <wp:posOffset>2698</wp:posOffset>
            </wp:positionV>
            <wp:extent cx="1432560" cy="1066800"/>
            <wp:effectExtent l="0" t="0" r="0" b="0"/>
            <wp:wrapTight wrapText="bothSides">
              <wp:wrapPolygon edited="0">
                <wp:start x="0" y="0"/>
                <wp:lineTo x="0" y="21214"/>
                <wp:lineTo x="21255" y="21214"/>
                <wp:lineTo x="21255" y="0"/>
                <wp:lineTo x="0" y="0"/>
              </wp:wrapPolygon>
            </wp:wrapTight>
            <wp:docPr id="173544393" name="Picture 11" descr="護理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護理科"/>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256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FAE9F4" w14:textId="41947902" w:rsidR="003611B4" w:rsidRPr="00A56E80" w:rsidRDefault="003611B4" w:rsidP="00FE2730">
      <w:pPr>
        <w:pBdr>
          <w:top w:val="nil"/>
          <w:left w:val="nil"/>
          <w:bottom w:val="nil"/>
          <w:right w:val="nil"/>
          <w:between w:val="nil"/>
        </w:pBdr>
        <w:spacing w:line="240" w:lineRule="auto"/>
        <w:ind w:left="2" w:hanging="4"/>
        <w:contextualSpacing/>
        <w:rPr>
          <w:rFonts w:ascii="DFKai-SB" w:eastAsia="DFKai-SB" w:hAnsi="DFKai-SB" w:cs="DFKai-SB"/>
          <w:sz w:val="44"/>
          <w:szCs w:val="44"/>
        </w:rPr>
      </w:pPr>
    </w:p>
    <w:p w14:paraId="4F4BD554" w14:textId="2B43E882" w:rsidR="00856479" w:rsidRPr="00A56E80" w:rsidRDefault="00856479" w:rsidP="00FE2730">
      <w:pPr>
        <w:pBdr>
          <w:top w:val="nil"/>
          <w:left w:val="nil"/>
          <w:bottom w:val="nil"/>
          <w:right w:val="nil"/>
          <w:between w:val="nil"/>
        </w:pBdr>
        <w:spacing w:line="240" w:lineRule="auto"/>
        <w:ind w:left="2" w:hanging="4"/>
        <w:contextualSpacing/>
        <w:rPr>
          <w:rFonts w:ascii="DFKai-SB" w:eastAsia="DFKai-SB" w:hAnsi="DFKai-SB" w:cs="DFKai-SB"/>
          <w:sz w:val="44"/>
          <w:szCs w:val="44"/>
        </w:rPr>
      </w:pPr>
    </w:p>
    <w:p w14:paraId="673B99C4" w14:textId="16438E22" w:rsidR="00856479" w:rsidRPr="00A56E80" w:rsidRDefault="00856479" w:rsidP="00FE2730">
      <w:pPr>
        <w:pBdr>
          <w:top w:val="nil"/>
          <w:left w:val="nil"/>
          <w:bottom w:val="nil"/>
          <w:right w:val="nil"/>
          <w:between w:val="nil"/>
        </w:pBdr>
        <w:spacing w:line="240" w:lineRule="auto"/>
        <w:ind w:left="2" w:hanging="4"/>
        <w:contextualSpacing/>
        <w:rPr>
          <w:rFonts w:ascii="DFKai-SB" w:eastAsia="DFKai-SB" w:hAnsi="DFKai-SB" w:cs="DFKai-SB"/>
          <w:sz w:val="44"/>
          <w:szCs w:val="44"/>
        </w:rPr>
      </w:pPr>
    </w:p>
    <w:p w14:paraId="772D3907" w14:textId="1CF1CC16" w:rsidR="00856479" w:rsidRPr="00A56E80" w:rsidRDefault="00856479" w:rsidP="00FE2730">
      <w:pPr>
        <w:pBdr>
          <w:top w:val="nil"/>
          <w:left w:val="nil"/>
          <w:bottom w:val="nil"/>
          <w:right w:val="nil"/>
          <w:between w:val="nil"/>
        </w:pBdr>
        <w:spacing w:line="240" w:lineRule="auto"/>
        <w:ind w:left="2" w:hanging="4"/>
        <w:contextualSpacing/>
        <w:rPr>
          <w:rFonts w:ascii="DFKai-SB" w:eastAsia="DFKai-SB" w:hAnsi="DFKai-SB" w:cs="DFKai-SB"/>
          <w:sz w:val="44"/>
          <w:szCs w:val="44"/>
        </w:rPr>
      </w:pPr>
    </w:p>
    <w:p w14:paraId="032F3C4A" w14:textId="4628A39F" w:rsidR="00856479" w:rsidRPr="00A56E80" w:rsidRDefault="00856479" w:rsidP="00FE2730">
      <w:pPr>
        <w:pBdr>
          <w:top w:val="nil"/>
          <w:left w:val="nil"/>
          <w:bottom w:val="nil"/>
          <w:right w:val="nil"/>
          <w:between w:val="nil"/>
        </w:pBdr>
        <w:spacing w:line="240" w:lineRule="auto"/>
        <w:ind w:left="2" w:hanging="4"/>
        <w:contextualSpacing/>
        <w:rPr>
          <w:rFonts w:ascii="DFKai-SB" w:eastAsia="DFKai-SB" w:hAnsi="DFKai-SB" w:cs="DFKai-SB"/>
          <w:sz w:val="44"/>
          <w:szCs w:val="44"/>
        </w:rPr>
      </w:pPr>
    </w:p>
    <w:p w14:paraId="3F87B68F" w14:textId="0DE5A9F4" w:rsidR="009252DE" w:rsidRPr="000B5A66" w:rsidRDefault="009252DE" w:rsidP="009252DE">
      <w:pPr>
        <w:pBdr>
          <w:top w:val="nil"/>
          <w:left w:val="nil"/>
          <w:bottom w:val="nil"/>
          <w:right w:val="nil"/>
          <w:between w:val="nil"/>
        </w:pBdr>
        <w:spacing w:line="240" w:lineRule="auto"/>
        <w:ind w:left="2" w:hanging="4"/>
        <w:contextualSpacing/>
        <w:jc w:val="center"/>
        <w:rPr>
          <w:rFonts w:ascii="DFKai-SB" w:eastAsia="DFKai-SB" w:hAnsi="DFKai-SB" w:cs="DFKai-SB"/>
          <w:color w:val="000000" w:themeColor="text1"/>
        </w:rPr>
      </w:pPr>
      <w:r w:rsidRPr="000B5A66">
        <w:rPr>
          <w:rFonts w:ascii="DFKai-SB" w:eastAsia="DFKai-SB" w:hAnsi="DFKai-SB" w:cs="DFKai-SB"/>
          <w:color w:val="000000" w:themeColor="text1"/>
          <w:sz w:val="44"/>
          <w:szCs w:val="44"/>
        </w:rPr>
        <w:t>11</w:t>
      </w:r>
      <w:r w:rsidR="0011352C">
        <w:rPr>
          <w:rFonts w:ascii="DFKai-SB" w:eastAsia="DFKai-SB" w:hAnsi="DFKai-SB" w:cs="DFKai-SB" w:hint="eastAsia"/>
          <w:color w:val="000000" w:themeColor="text1"/>
          <w:sz w:val="44"/>
          <w:szCs w:val="44"/>
        </w:rPr>
        <w:t>5</w:t>
      </w:r>
      <w:r w:rsidRPr="000B5A66">
        <w:rPr>
          <w:rFonts w:ascii="DFKai-SB" w:eastAsia="DFKai-SB" w:hAnsi="DFKai-SB" w:cs="DFKai-SB"/>
          <w:color w:val="000000" w:themeColor="text1"/>
          <w:sz w:val="44"/>
          <w:szCs w:val="44"/>
        </w:rPr>
        <w:t>學年度</w:t>
      </w:r>
      <w:r w:rsidR="00DA6999">
        <w:rPr>
          <w:rFonts w:ascii="DFKai-SB" w:eastAsia="DFKai-SB" w:hAnsi="DFKai-SB" w:cs="DFKai-SB" w:hint="eastAsia"/>
          <w:color w:val="000000" w:themeColor="text1"/>
          <w:sz w:val="44"/>
          <w:szCs w:val="44"/>
        </w:rPr>
        <w:t>2</w:t>
      </w:r>
      <w:r w:rsidRPr="000B5A66">
        <w:rPr>
          <w:rFonts w:ascii="DFKai-SB" w:eastAsia="DFKai-SB" w:hAnsi="DFKai-SB" w:cs="DFKai-SB" w:hint="eastAsia"/>
          <w:color w:val="000000" w:themeColor="text1"/>
          <w:sz w:val="44"/>
          <w:szCs w:val="44"/>
        </w:rPr>
        <w:t>學期</w:t>
      </w:r>
    </w:p>
    <w:p w14:paraId="4FD0497F" w14:textId="77777777" w:rsidR="003611B4" w:rsidRPr="000B5A66" w:rsidRDefault="003611B4" w:rsidP="00FE2730">
      <w:pPr>
        <w:pBdr>
          <w:top w:val="nil"/>
          <w:left w:val="nil"/>
          <w:bottom w:val="nil"/>
          <w:right w:val="nil"/>
          <w:between w:val="nil"/>
        </w:pBdr>
        <w:spacing w:line="240" w:lineRule="auto"/>
        <w:ind w:left="2" w:hanging="4"/>
        <w:contextualSpacing/>
        <w:rPr>
          <w:rFonts w:ascii="DFKai-SB" w:eastAsia="DFKai-SB" w:hAnsi="DFKai-SB" w:cs="DFKai-SB"/>
          <w:color w:val="000000" w:themeColor="text1"/>
          <w:sz w:val="40"/>
          <w:szCs w:val="40"/>
        </w:rPr>
      </w:pPr>
    </w:p>
    <w:p w14:paraId="04A0730B" w14:textId="62022C96" w:rsidR="003611B4" w:rsidRPr="000B5A66" w:rsidRDefault="002B1523" w:rsidP="00FE2730">
      <w:pPr>
        <w:pageBreakBefore/>
        <w:pBdr>
          <w:top w:val="nil"/>
          <w:left w:val="nil"/>
          <w:bottom w:val="nil"/>
          <w:right w:val="nil"/>
          <w:between w:val="nil"/>
        </w:pBdr>
        <w:spacing w:line="240" w:lineRule="auto"/>
        <w:ind w:left="2" w:hanging="4"/>
        <w:contextualSpacing/>
        <w:jc w:val="center"/>
        <w:rPr>
          <w:rFonts w:ascii="DFKai-SB" w:eastAsia="DFKai-SB" w:hAnsi="DFKai-SB" w:cs="DFKai-SB"/>
          <w:color w:val="000000" w:themeColor="text1"/>
          <w:sz w:val="40"/>
          <w:szCs w:val="40"/>
        </w:rPr>
      </w:pPr>
      <w:r w:rsidRPr="000B5A66">
        <w:rPr>
          <w:rFonts w:ascii="DFKai-SB" w:eastAsia="DFKai-SB" w:hAnsi="DFKai-SB" w:cs="DFKai-SB"/>
          <w:b/>
          <w:color w:val="000000" w:themeColor="text1"/>
          <w:sz w:val="40"/>
          <w:szCs w:val="40"/>
        </w:rPr>
        <w:lastRenderedPageBreak/>
        <w:t>康寧學校財團法人康寧大學</w:t>
      </w:r>
      <w:r w:rsidR="001A253E" w:rsidRPr="000B5A66">
        <w:rPr>
          <w:rFonts w:ascii="DFKai-SB" w:eastAsia="DFKai-SB" w:hAnsi="DFKai-SB" w:cs="DFKai-SB" w:hint="eastAsia"/>
          <w:b/>
          <w:color w:val="000000" w:themeColor="text1"/>
          <w:sz w:val="40"/>
          <w:szCs w:val="40"/>
        </w:rPr>
        <w:t>護理科</w:t>
      </w:r>
    </w:p>
    <w:p w14:paraId="76187101" w14:textId="0D948D15" w:rsidR="009252DE" w:rsidRPr="00A208E5" w:rsidRDefault="001A253E" w:rsidP="009252DE">
      <w:pPr>
        <w:pBdr>
          <w:top w:val="nil"/>
          <w:left w:val="nil"/>
          <w:bottom w:val="nil"/>
          <w:right w:val="nil"/>
          <w:between w:val="nil"/>
        </w:pBdr>
        <w:spacing w:line="240" w:lineRule="auto"/>
        <w:ind w:left="2" w:hanging="4"/>
        <w:contextualSpacing/>
        <w:jc w:val="right"/>
        <w:rPr>
          <w:rFonts w:ascii="DFKai-SB" w:eastAsia="DFKai-SB" w:hAnsi="DFKai-SB" w:cs="DFKai-SB"/>
          <w:color w:val="000000" w:themeColor="text1"/>
        </w:rPr>
      </w:pPr>
      <w:bookmarkStart w:id="0" w:name="_Hlk122449508"/>
      <w:r w:rsidRPr="000B5A66">
        <w:rPr>
          <w:rFonts w:ascii="DFKai-SB" w:eastAsia="DFKai-SB" w:hAnsi="DFKai-SB" w:cs="DFKai-SB" w:hint="eastAsia"/>
          <w:b/>
          <w:color w:val="000000" w:themeColor="text1"/>
          <w:sz w:val="40"/>
          <w:szCs w:val="40"/>
        </w:rPr>
        <w:t>婦產科護理學實習</w:t>
      </w:r>
      <w:r w:rsidR="009252DE" w:rsidRPr="000B5A66">
        <w:rPr>
          <w:rFonts w:ascii="DFKai-SB" w:eastAsia="DFKai-SB" w:hAnsi="DFKai-SB" w:cs="DFKai-SB" w:hint="eastAsia"/>
          <w:b/>
          <w:color w:val="000000" w:themeColor="text1"/>
          <w:sz w:val="40"/>
          <w:szCs w:val="40"/>
        </w:rPr>
        <w:t>計畫</w:t>
      </w:r>
      <w:r w:rsidR="009252DE">
        <w:rPr>
          <w:rFonts w:ascii="DFKai-SB" w:eastAsia="DFKai-SB" w:hAnsi="DFKai-SB" w:cs="DFKai-SB" w:hint="eastAsia"/>
          <w:b/>
          <w:sz w:val="40"/>
          <w:szCs w:val="40"/>
        </w:rPr>
        <w:t xml:space="preserve">     </w:t>
      </w:r>
      <w:r w:rsidR="00E1339A" w:rsidRPr="00A208E5">
        <w:rPr>
          <w:rFonts w:ascii="DFKai-SB" w:eastAsia="DFKai-SB" w:hAnsi="DFKai-SB" w:cs="DFKai-SB" w:hint="eastAsia"/>
          <w:color w:val="000000" w:themeColor="text1"/>
          <w:position w:val="0"/>
          <w:sz w:val="18"/>
          <w:szCs w:val="18"/>
        </w:rPr>
        <w:t>11</w:t>
      </w:r>
      <w:r w:rsidR="0011352C" w:rsidRPr="00A208E5">
        <w:rPr>
          <w:rFonts w:ascii="DFKai-SB" w:eastAsia="DFKai-SB" w:hAnsi="DFKai-SB" w:cs="DFKai-SB" w:hint="eastAsia"/>
          <w:color w:val="000000" w:themeColor="text1"/>
          <w:position w:val="0"/>
          <w:sz w:val="18"/>
          <w:szCs w:val="18"/>
        </w:rPr>
        <w:t>5</w:t>
      </w:r>
      <w:r w:rsidR="00E1339A" w:rsidRPr="00A208E5">
        <w:rPr>
          <w:rFonts w:ascii="DFKai-SB" w:eastAsia="DFKai-SB" w:hAnsi="DFKai-SB" w:cs="DFKai-SB" w:hint="eastAsia"/>
          <w:color w:val="000000" w:themeColor="text1"/>
          <w:position w:val="0"/>
          <w:sz w:val="18"/>
          <w:szCs w:val="18"/>
        </w:rPr>
        <w:t>.</w:t>
      </w:r>
      <w:r w:rsidR="00DA6999">
        <w:rPr>
          <w:rFonts w:ascii="DFKai-SB" w:eastAsia="DFKai-SB" w:hAnsi="DFKai-SB" w:cs="DFKai-SB" w:hint="eastAsia"/>
          <w:color w:val="000000" w:themeColor="text1"/>
          <w:position w:val="0"/>
          <w:sz w:val="18"/>
          <w:szCs w:val="18"/>
        </w:rPr>
        <w:t>10.13</w:t>
      </w:r>
      <w:r w:rsidR="009252DE" w:rsidRPr="00A208E5">
        <w:rPr>
          <w:rFonts w:ascii="DFKai-SB" w:eastAsia="DFKai-SB" w:hAnsi="DFKai-SB" w:cs="DFKai-SB"/>
          <w:color w:val="000000" w:themeColor="text1"/>
          <w:position w:val="0"/>
          <w:sz w:val="18"/>
          <w:szCs w:val="18"/>
        </w:rPr>
        <w:t>科務會議通過</w:t>
      </w:r>
      <w:bookmarkEnd w:id="0"/>
    </w:p>
    <w:p w14:paraId="68CEFF20" w14:textId="77777777" w:rsidR="003611B4" w:rsidRPr="00E1339A" w:rsidRDefault="002B1523" w:rsidP="00186826">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rPr>
      </w:pPr>
      <w:r w:rsidRPr="00E1339A">
        <w:rPr>
          <w:rFonts w:ascii="DFKai-SB" w:eastAsia="DFKai-SB" w:hAnsi="DFKai-SB" w:cs="DFKai-SB"/>
        </w:rPr>
        <w:t>一、科    目：婦產科護理學實習</w:t>
      </w:r>
    </w:p>
    <w:p w14:paraId="681E6948" w14:textId="77777777" w:rsidR="003611B4" w:rsidRPr="00E1339A"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rPr>
      </w:pPr>
      <w:r w:rsidRPr="00E1339A">
        <w:rPr>
          <w:rFonts w:ascii="DFKai-SB" w:eastAsia="DFKai-SB" w:hAnsi="DFKai-SB" w:cs="DFKai-SB"/>
        </w:rPr>
        <w:t>二、學    分：三學分</w:t>
      </w:r>
    </w:p>
    <w:p w14:paraId="61ECCFC1" w14:textId="59937A5A" w:rsidR="009252DE" w:rsidRPr="00E1339A" w:rsidRDefault="002B1523" w:rsidP="00DA6999">
      <w:pPr>
        <w:pBdr>
          <w:top w:val="nil"/>
          <w:left w:val="nil"/>
          <w:bottom w:val="nil"/>
          <w:right w:val="nil"/>
          <w:between w:val="nil"/>
        </w:pBdr>
        <w:tabs>
          <w:tab w:val="left" w:pos="7635"/>
        </w:tabs>
        <w:spacing w:line="240" w:lineRule="auto"/>
        <w:ind w:leftChars="0" w:left="1560" w:hangingChars="650" w:hanging="1560"/>
        <w:contextualSpacing/>
        <w:jc w:val="both"/>
        <w:rPr>
          <w:rFonts w:ascii="DFKai-SB" w:eastAsia="DFKai-SB" w:hAnsi="DFKai-SB" w:cs="DFKai-SB"/>
        </w:rPr>
      </w:pPr>
      <w:r w:rsidRPr="00E1339A">
        <w:rPr>
          <w:rFonts w:ascii="DFKai-SB" w:eastAsia="DFKai-SB" w:hAnsi="DFKai-SB" w:cs="DFKai-SB"/>
        </w:rPr>
        <w:t>三、時    數：</w:t>
      </w:r>
      <w:r w:rsidR="00DA6999" w:rsidRPr="00DA6999">
        <w:rPr>
          <w:rFonts w:ascii="DFKai-SB" w:eastAsia="DFKai-SB" w:hAnsi="DFKai-SB" w:cs="DFKai-SB"/>
        </w:rPr>
        <w:t>126小時</w:t>
      </w:r>
      <w:r w:rsidR="00885297" w:rsidRPr="00DA6999">
        <w:rPr>
          <w:rFonts w:ascii="DFKai-SB" w:eastAsia="DFKai-SB" w:hAnsi="DFKai-SB" w:cs="DFKai-SB"/>
        </w:rPr>
        <w:t xml:space="preserve"> </w:t>
      </w:r>
      <w:r w:rsidR="00DA6999" w:rsidRPr="00DA6999">
        <w:rPr>
          <w:rFonts w:ascii="DFKai-SB" w:eastAsia="DFKai-SB" w:hAnsi="DFKai-SB" w:cs="DFKai-SB"/>
        </w:rPr>
        <w:t>(含120小時臨床實習，2小時實習前說明與實習評值，4小時實習期末成果發表暨職涯接軌說明會)</w:t>
      </w:r>
    </w:p>
    <w:p w14:paraId="015D796C" w14:textId="0B62A1FB" w:rsidR="003611B4" w:rsidRPr="000B5A66"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color w:val="000000" w:themeColor="text1"/>
        </w:rPr>
      </w:pPr>
      <w:r w:rsidRPr="000B5A66">
        <w:rPr>
          <w:rFonts w:ascii="DFKai-SB" w:eastAsia="DFKai-SB" w:hAnsi="DFKai-SB" w:cs="DFKai-SB"/>
          <w:color w:val="000000" w:themeColor="text1"/>
        </w:rPr>
        <w:t>四、實習學生：</w:t>
      </w:r>
      <w:r w:rsidR="009252DE" w:rsidRPr="000B5A66">
        <w:rPr>
          <w:rFonts w:ascii="DFKai-SB" w:eastAsia="DFKai-SB" w:hAnsi="DFKai-SB" w:cs="DFKai-SB" w:hint="eastAsia"/>
          <w:color w:val="000000" w:themeColor="text1"/>
        </w:rPr>
        <w:t>護理科五專部四、五年級以上學生（另見名冊）</w:t>
      </w:r>
    </w:p>
    <w:p w14:paraId="7A07D6CF" w14:textId="77777777" w:rsidR="003611B4" w:rsidRPr="000B5A66"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color w:val="000000" w:themeColor="text1"/>
        </w:rPr>
      </w:pPr>
      <w:r w:rsidRPr="000B5A66">
        <w:rPr>
          <w:rFonts w:ascii="DFKai-SB" w:eastAsia="DFKai-SB" w:hAnsi="DFKai-SB" w:cs="DFKai-SB"/>
          <w:color w:val="000000" w:themeColor="text1"/>
        </w:rPr>
        <w:t>五、負責教師</w:t>
      </w:r>
    </w:p>
    <w:p w14:paraId="19C8B458" w14:textId="496D9C66" w:rsidR="003611B4" w:rsidRPr="000B5A66" w:rsidRDefault="002B1523" w:rsidP="00FE2730">
      <w:pPr>
        <w:pBdr>
          <w:top w:val="nil"/>
          <w:left w:val="nil"/>
          <w:bottom w:val="nil"/>
          <w:right w:val="nil"/>
          <w:between w:val="nil"/>
        </w:pBdr>
        <w:spacing w:line="240" w:lineRule="auto"/>
        <w:ind w:left="718" w:hangingChars="300" w:hanging="720"/>
        <w:contextualSpacing/>
        <w:jc w:val="both"/>
        <w:rPr>
          <w:rFonts w:ascii="DFKai-SB" w:eastAsia="DFKai-SB" w:hAnsi="DFKai-SB" w:cs="DFKai-SB"/>
          <w:color w:val="000000" w:themeColor="text1"/>
        </w:rPr>
      </w:pPr>
      <w:r w:rsidRPr="000B5A66">
        <w:rPr>
          <w:rFonts w:ascii="DFKai-SB" w:eastAsia="DFKai-SB" w:hAnsi="DFKai-SB" w:cs="DFKai-SB"/>
          <w:color w:val="000000" w:themeColor="text1"/>
        </w:rPr>
        <w:t xml:space="preserve"> （一）課程負責教師：馮慧卿教師</w:t>
      </w:r>
    </w:p>
    <w:p w14:paraId="43BB5DA0" w14:textId="0D15BE57" w:rsidR="003611B4" w:rsidRPr="000B5A66" w:rsidRDefault="002B1523" w:rsidP="00FE2730">
      <w:pPr>
        <w:pBdr>
          <w:top w:val="nil"/>
          <w:left w:val="nil"/>
          <w:bottom w:val="nil"/>
          <w:right w:val="nil"/>
          <w:between w:val="nil"/>
        </w:pBdr>
        <w:spacing w:line="240" w:lineRule="auto"/>
        <w:ind w:left="718" w:hangingChars="300" w:hanging="720"/>
        <w:contextualSpacing/>
        <w:jc w:val="both"/>
        <w:rPr>
          <w:rFonts w:ascii="DFKai-SB" w:eastAsia="DFKai-SB" w:hAnsi="DFKai-SB" w:cs="DFKai-SB"/>
          <w:color w:val="000000" w:themeColor="text1"/>
        </w:rPr>
      </w:pPr>
      <w:r w:rsidRPr="000B5A66">
        <w:rPr>
          <w:rFonts w:ascii="DFKai-SB" w:eastAsia="DFKai-SB" w:hAnsi="DFKai-SB" w:cs="DFKai-SB"/>
          <w:color w:val="000000" w:themeColor="text1"/>
        </w:rPr>
        <w:t xml:space="preserve"> （二）實習指導</w:t>
      </w:r>
      <w:r w:rsidR="00A43044" w:rsidRPr="000B5A66">
        <w:rPr>
          <w:rFonts w:ascii="DFKai-SB" w:eastAsia="DFKai-SB" w:hAnsi="DFKai-SB" w:cs="DFKai-SB" w:hint="eastAsia"/>
          <w:color w:val="000000" w:themeColor="text1"/>
        </w:rPr>
        <w:t>教</w:t>
      </w:r>
      <w:r w:rsidRPr="000B5A66">
        <w:rPr>
          <w:rFonts w:ascii="DFKai-SB" w:eastAsia="DFKai-SB" w:hAnsi="DFKai-SB" w:cs="DFKai-SB" w:hint="eastAsia"/>
          <w:color w:val="000000" w:themeColor="text1"/>
        </w:rPr>
        <w:t>師</w:t>
      </w:r>
      <w:r w:rsidRPr="000B5A66">
        <w:rPr>
          <w:rFonts w:ascii="DFKai-SB" w:eastAsia="DFKai-SB" w:hAnsi="DFKai-SB" w:cs="DFKai-SB"/>
          <w:color w:val="000000" w:themeColor="text1"/>
        </w:rPr>
        <w:t>：</w:t>
      </w:r>
      <w:r w:rsidR="007F4885" w:rsidRPr="000B5A66">
        <w:rPr>
          <w:rFonts w:ascii="DFKai-SB" w:eastAsia="DFKai-SB" w:hAnsi="DFKai-SB" w:cs="DFKai-SB"/>
          <w:color w:val="000000" w:themeColor="text1"/>
        </w:rPr>
        <w:t>徐玉茹、趙詩瑾</w:t>
      </w:r>
      <w:r w:rsidR="009252DE" w:rsidRPr="000B5A66">
        <w:rPr>
          <w:rFonts w:ascii="DFKai-SB" w:eastAsia="DFKai-SB" w:hAnsi="DFKai-SB" w:hint="eastAsia"/>
          <w:color w:val="000000" w:themeColor="text1"/>
        </w:rPr>
        <w:t>等</w:t>
      </w:r>
      <w:r w:rsidR="007F4885" w:rsidRPr="000B5A66">
        <w:rPr>
          <w:rFonts w:ascii="DFKai-SB" w:eastAsia="DFKai-SB" w:hAnsi="DFKai-SB"/>
          <w:color w:val="000000" w:themeColor="text1"/>
        </w:rPr>
        <w:t>護理專業</w:t>
      </w:r>
      <w:r w:rsidR="007F4885" w:rsidRPr="000B5A66">
        <w:rPr>
          <w:rFonts w:ascii="DFKai-SB" w:eastAsia="DFKai-SB" w:hAnsi="DFKai-SB" w:hint="eastAsia"/>
          <w:color w:val="000000" w:themeColor="text1"/>
        </w:rPr>
        <w:t>學群</w:t>
      </w:r>
      <w:r w:rsidR="007F4885" w:rsidRPr="000B5A66">
        <w:rPr>
          <w:rFonts w:ascii="DFKai-SB" w:eastAsia="DFKai-SB" w:hAnsi="DFKai-SB"/>
          <w:color w:val="000000" w:themeColor="text1"/>
        </w:rPr>
        <w:t>教師</w:t>
      </w:r>
    </w:p>
    <w:p w14:paraId="06038BCF" w14:textId="7529A3DF" w:rsidR="003611B4" w:rsidRPr="00A208E5"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color w:val="000000" w:themeColor="text1"/>
        </w:rPr>
      </w:pPr>
      <w:r w:rsidRPr="000B5A66">
        <w:rPr>
          <w:rFonts w:ascii="DFKai-SB" w:eastAsia="DFKai-SB" w:hAnsi="DFKai-SB" w:cs="DFKai-SB"/>
          <w:color w:val="000000" w:themeColor="text1"/>
        </w:rPr>
        <w:t>六、實習時間：</w:t>
      </w:r>
      <w:r w:rsidR="009252DE" w:rsidRPr="00A208E5">
        <w:rPr>
          <w:rFonts w:ascii="DFKai-SB" w:eastAsia="DFKai-SB" w:hAnsi="DFKai-SB" w:cs="DFKai-SB" w:hint="eastAsia"/>
          <w:color w:val="000000" w:themeColor="text1"/>
        </w:rPr>
        <w:t>11</w:t>
      </w:r>
      <w:r w:rsidR="00DA6999">
        <w:rPr>
          <w:rFonts w:ascii="DFKai-SB" w:eastAsia="DFKai-SB" w:hAnsi="DFKai-SB" w:cs="DFKai-SB" w:hint="eastAsia"/>
          <w:color w:val="000000" w:themeColor="text1"/>
        </w:rPr>
        <w:t>6</w:t>
      </w:r>
      <w:r w:rsidR="009252DE" w:rsidRPr="00A208E5">
        <w:rPr>
          <w:rFonts w:ascii="DFKai-SB" w:eastAsia="DFKai-SB" w:hAnsi="DFKai-SB" w:cs="DFKai-SB" w:hint="eastAsia"/>
          <w:color w:val="000000" w:themeColor="text1"/>
        </w:rPr>
        <w:t>年0</w:t>
      </w:r>
      <w:r w:rsidR="00DA6999">
        <w:rPr>
          <w:rFonts w:ascii="DFKai-SB" w:eastAsia="DFKai-SB" w:hAnsi="DFKai-SB" w:cs="DFKai-SB" w:hint="eastAsia"/>
          <w:color w:val="000000" w:themeColor="text1"/>
        </w:rPr>
        <w:t>2</w:t>
      </w:r>
      <w:r w:rsidR="009252DE" w:rsidRPr="00A208E5">
        <w:rPr>
          <w:rFonts w:ascii="DFKai-SB" w:eastAsia="DFKai-SB" w:hAnsi="DFKai-SB" w:cs="DFKai-SB" w:hint="eastAsia"/>
          <w:color w:val="000000" w:themeColor="text1"/>
        </w:rPr>
        <w:t>月至11</w:t>
      </w:r>
      <w:r w:rsidR="0011352C" w:rsidRPr="00A208E5">
        <w:rPr>
          <w:rFonts w:ascii="DFKai-SB" w:eastAsia="DFKai-SB" w:hAnsi="DFKai-SB" w:cs="DFKai-SB" w:hint="eastAsia"/>
          <w:color w:val="000000" w:themeColor="text1"/>
        </w:rPr>
        <w:t>6</w:t>
      </w:r>
      <w:r w:rsidR="009252DE" w:rsidRPr="00A208E5">
        <w:rPr>
          <w:rFonts w:ascii="DFKai-SB" w:eastAsia="DFKai-SB" w:hAnsi="DFKai-SB" w:cs="DFKai-SB" w:hint="eastAsia"/>
          <w:color w:val="000000" w:themeColor="text1"/>
        </w:rPr>
        <w:t>年0</w:t>
      </w:r>
      <w:r w:rsidR="00DA6999">
        <w:rPr>
          <w:rFonts w:ascii="DFKai-SB" w:eastAsia="DFKai-SB" w:hAnsi="DFKai-SB" w:cs="DFKai-SB" w:hint="eastAsia"/>
          <w:color w:val="000000" w:themeColor="text1"/>
        </w:rPr>
        <w:t>7</w:t>
      </w:r>
      <w:r w:rsidR="009252DE" w:rsidRPr="00A208E5">
        <w:rPr>
          <w:rFonts w:ascii="DFKai-SB" w:eastAsia="DFKai-SB" w:hAnsi="DFKai-SB" w:cs="DFKai-SB" w:hint="eastAsia"/>
          <w:color w:val="000000" w:themeColor="text1"/>
        </w:rPr>
        <w:t>月</w:t>
      </w:r>
    </w:p>
    <w:p w14:paraId="51173F04" w14:textId="70D6747B" w:rsidR="003611B4" w:rsidRPr="00A56E80" w:rsidRDefault="002B1523" w:rsidP="00556BDF">
      <w:pPr>
        <w:pBdr>
          <w:top w:val="nil"/>
          <w:left w:val="nil"/>
          <w:bottom w:val="nil"/>
          <w:right w:val="nil"/>
          <w:between w:val="nil"/>
        </w:pBdr>
        <w:tabs>
          <w:tab w:val="left" w:pos="7635"/>
        </w:tabs>
        <w:spacing w:line="240" w:lineRule="auto"/>
        <w:ind w:leftChars="0" w:left="1680" w:hangingChars="700" w:hanging="1680"/>
        <w:contextualSpacing/>
        <w:jc w:val="both"/>
        <w:rPr>
          <w:rFonts w:ascii="DFKai-SB" w:eastAsia="DFKai-SB" w:hAnsi="DFKai-SB" w:cs="DFKai-SB"/>
        </w:rPr>
      </w:pPr>
      <w:r w:rsidRPr="000B5A66">
        <w:rPr>
          <w:rFonts w:ascii="DFKai-SB" w:eastAsia="DFKai-SB" w:hAnsi="DFKai-SB" w:cs="DFKai-SB"/>
          <w:color w:val="000000" w:themeColor="text1"/>
        </w:rPr>
        <w:t>七、實習單位：</w:t>
      </w:r>
      <w:bookmarkStart w:id="1" w:name="_Hlk122446977"/>
      <w:r w:rsidR="009252DE" w:rsidRPr="000B5A66">
        <w:rPr>
          <w:rFonts w:ascii="DFKai-SB" w:eastAsia="DFKai-SB" w:hAnsi="DFKai-SB" w:cs="DFKai-SB" w:hint="eastAsia"/>
          <w:color w:val="000000" w:themeColor="text1"/>
        </w:rPr>
        <w:t>基督復臨安息日會醫療財</w:t>
      </w:r>
      <w:r w:rsidR="009252DE" w:rsidRPr="00BB6F9D">
        <w:rPr>
          <w:rFonts w:ascii="DFKai-SB" w:eastAsia="DFKai-SB" w:hAnsi="DFKai-SB" w:cs="DFKai-SB" w:hint="eastAsia"/>
          <w:color w:val="000000"/>
        </w:rPr>
        <w:t>團法人臺安醫院</w:t>
      </w:r>
      <w:r w:rsidR="009252DE" w:rsidRPr="00BB6F9D">
        <w:rPr>
          <w:rFonts w:ascii="DFKai-SB" w:eastAsia="DFKai-SB" w:hAnsi="DFKai-SB" w:cs="DFKai-SB"/>
          <w:color w:val="000000"/>
        </w:rPr>
        <w:t>、臺北市立聯合醫院(和平</w:t>
      </w:r>
      <w:r w:rsidR="009252DE" w:rsidRPr="00BB6F9D">
        <w:rPr>
          <w:rFonts w:ascii="DFKai-SB" w:eastAsia="DFKai-SB" w:hAnsi="DFKai-SB" w:cs="DFKai-SB" w:hint="eastAsia"/>
          <w:color w:val="000000"/>
        </w:rPr>
        <w:t>婦幼</w:t>
      </w:r>
      <w:r w:rsidR="009252DE" w:rsidRPr="00BB6F9D">
        <w:rPr>
          <w:rFonts w:ascii="DFKai-SB" w:eastAsia="DFKai-SB" w:hAnsi="DFKai-SB" w:cs="DFKai-SB"/>
          <w:color w:val="000000"/>
        </w:rPr>
        <w:t>院區)及各實習合約醫療院所。</w:t>
      </w:r>
      <w:r w:rsidR="009252DE" w:rsidRPr="00980484">
        <w:rPr>
          <w:rFonts w:ascii="DFKai-SB" w:eastAsia="DFKai-SB" w:hAnsi="DFKai-SB" w:cs="DFKai-SB"/>
          <w:color w:val="000000" w:themeColor="text1"/>
        </w:rPr>
        <w:t>(</w:t>
      </w:r>
      <w:r w:rsidR="009252DE" w:rsidRPr="00980484">
        <w:rPr>
          <w:rFonts w:ascii="DFKai-SB" w:eastAsia="DFKai-SB" w:hAnsi="DFKai-SB" w:cs="DFKai-SB" w:hint="eastAsia"/>
          <w:color w:val="000000" w:themeColor="text1"/>
        </w:rPr>
        <w:t>依醫院筆畫排列</w:t>
      </w:r>
      <w:r w:rsidR="009252DE" w:rsidRPr="00980484">
        <w:rPr>
          <w:rFonts w:ascii="DFKai-SB" w:eastAsia="DFKai-SB" w:hAnsi="DFKai-SB" w:cs="DFKai-SB"/>
          <w:color w:val="000000" w:themeColor="text1"/>
        </w:rPr>
        <w:t>)</w:t>
      </w:r>
      <w:r w:rsidR="009B03B6" w:rsidRPr="00A56E80">
        <w:rPr>
          <w:rFonts w:ascii="DFKai-SB" w:eastAsia="DFKai-SB" w:hAnsi="DFKai-SB" w:cs="DFKai-SB"/>
        </w:rPr>
        <w:t>。</w:t>
      </w:r>
      <w:bookmarkEnd w:id="1"/>
    </w:p>
    <w:p w14:paraId="03D96CD9" w14:textId="77777777" w:rsidR="003611B4" w:rsidRPr="00A56E80"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b/>
        </w:rPr>
      </w:pPr>
      <w:r w:rsidRPr="00A56E80">
        <w:rPr>
          <w:rFonts w:ascii="DFKai-SB" w:eastAsia="DFKai-SB" w:hAnsi="DFKai-SB" w:cs="DFKai-SB"/>
        </w:rPr>
        <w:t>八、實習方式</w:t>
      </w:r>
    </w:p>
    <w:p w14:paraId="473185FE" w14:textId="77777777" w:rsidR="003611B4" w:rsidRPr="00A56E80" w:rsidRDefault="002B1523" w:rsidP="00FE2730">
      <w:pPr>
        <w:pBdr>
          <w:top w:val="nil"/>
          <w:left w:val="nil"/>
          <w:bottom w:val="nil"/>
          <w:right w:val="nil"/>
          <w:between w:val="nil"/>
        </w:pBdr>
        <w:spacing w:line="240" w:lineRule="auto"/>
        <w:ind w:left="718" w:hangingChars="300" w:hanging="720"/>
        <w:contextualSpacing/>
        <w:jc w:val="both"/>
        <w:rPr>
          <w:rFonts w:ascii="DFKai-SB" w:eastAsia="DFKai-SB" w:hAnsi="DFKai-SB" w:cs="DFKai-SB"/>
        </w:rPr>
      </w:pPr>
      <w:r w:rsidRPr="00A56E80">
        <w:rPr>
          <w:rFonts w:ascii="DFKai-SB" w:eastAsia="DFKai-SB" w:hAnsi="DFKai-SB" w:cs="DFKai-SB"/>
        </w:rPr>
        <w:t>（一）由臨床實習教師採 1：7方式指導學生實習臨床照護。</w:t>
      </w:r>
    </w:p>
    <w:p w14:paraId="51EE2DD9" w14:textId="77777777" w:rsidR="003611B4" w:rsidRPr="00A56E80" w:rsidRDefault="002B1523" w:rsidP="00FE2730">
      <w:pPr>
        <w:pBdr>
          <w:top w:val="nil"/>
          <w:left w:val="nil"/>
          <w:bottom w:val="nil"/>
          <w:right w:val="nil"/>
          <w:between w:val="nil"/>
        </w:pBdr>
        <w:spacing w:line="240" w:lineRule="auto"/>
        <w:ind w:left="718" w:hangingChars="300" w:hanging="720"/>
        <w:contextualSpacing/>
        <w:jc w:val="both"/>
        <w:rPr>
          <w:rFonts w:ascii="DFKai-SB" w:eastAsia="DFKai-SB" w:hAnsi="DFKai-SB" w:cs="DFKai-SB"/>
        </w:rPr>
      </w:pPr>
      <w:r w:rsidRPr="00A56E80">
        <w:rPr>
          <w:rFonts w:ascii="DFKai-SB" w:eastAsia="DFKai-SB" w:hAnsi="DFKai-SB" w:cs="DFKai-SB"/>
        </w:rPr>
        <w:t>（二）學生除提供病人整體性照護外，並依照實習計畫規定時間繳交實習作業。</w:t>
      </w:r>
    </w:p>
    <w:p w14:paraId="3961D019" w14:textId="77777777" w:rsidR="003611B4" w:rsidRPr="00A56E80" w:rsidRDefault="002B1523" w:rsidP="00FE2730">
      <w:pPr>
        <w:pBdr>
          <w:top w:val="nil"/>
          <w:left w:val="nil"/>
          <w:bottom w:val="nil"/>
          <w:right w:val="nil"/>
          <w:between w:val="nil"/>
        </w:pBdr>
        <w:spacing w:line="240" w:lineRule="auto"/>
        <w:ind w:left="718" w:hangingChars="300" w:hanging="720"/>
        <w:contextualSpacing/>
        <w:jc w:val="both"/>
        <w:rPr>
          <w:rFonts w:ascii="DFKai-SB" w:eastAsia="DFKai-SB" w:hAnsi="DFKai-SB" w:cs="DFKai-SB"/>
        </w:rPr>
      </w:pPr>
      <w:r w:rsidRPr="00A56E80">
        <w:rPr>
          <w:rFonts w:ascii="DFKai-SB" w:eastAsia="DFKai-SB" w:hAnsi="DFKai-SB" w:cs="DFKai-SB"/>
        </w:rPr>
        <w:t>（三）學生於實習期間，因行為偏差、疾病、意外或特殊原因導致影響實習，均依實習異常學生輔導程序規定予以輔導。</w:t>
      </w:r>
    </w:p>
    <w:p w14:paraId="787928FE" w14:textId="77777777" w:rsidR="003611B4" w:rsidRPr="00A56E80"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rPr>
      </w:pPr>
      <w:r w:rsidRPr="00A56E80">
        <w:rPr>
          <w:rFonts w:ascii="DFKai-SB" w:eastAsia="DFKai-SB" w:hAnsi="DFKai-SB" w:cs="DFKai-SB"/>
        </w:rPr>
        <w:t>九、婦產科護理實習課程可達成本校及本科核心能力培育之說明</w:t>
      </w:r>
      <w:bookmarkStart w:id="2" w:name="bookmark=id.gjdgxs" w:colFirst="0" w:colLast="0"/>
      <w:bookmarkEnd w:id="2"/>
    </w:p>
    <w:tbl>
      <w:tblPr>
        <w:tblStyle w:val="a"/>
        <w:tblW w:w="10234" w:type="dxa"/>
        <w:tblInd w:w="0" w:type="dxa"/>
        <w:tblLayout w:type="fixed"/>
        <w:tblLook w:val="0000" w:firstRow="0" w:lastRow="0" w:firstColumn="0" w:lastColumn="0" w:noHBand="0" w:noVBand="0"/>
      </w:tblPr>
      <w:tblGrid>
        <w:gridCol w:w="1719"/>
        <w:gridCol w:w="1144"/>
        <w:gridCol w:w="993"/>
        <w:gridCol w:w="992"/>
        <w:gridCol w:w="709"/>
        <w:gridCol w:w="992"/>
        <w:gridCol w:w="850"/>
        <w:gridCol w:w="709"/>
        <w:gridCol w:w="709"/>
        <w:gridCol w:w="709"/>
        <w:gridCol w:w="708"/>
      </w:tblGrid>
      <w:tr w:rsidR="00A56E80" w:rsidRPr="00A56E80" w14:paraId="11C6329A" w14:textId="77777777">
        <w:trPr>
          <w:trHeight w:val="709"/>
        </w:trPr>
        <w:tc>
          <w:tcPr>
            <w:tcW w:w="1719"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5B269747"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校核心能力</w:t>
            </w:r>
          </w:p>
        </w:tc>
        <w:tc>
          <w:tcPr>
            <w:tcW w:w="1144"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2865422"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創造力A</w:t>
            </w:r>
          </w:p>
        </w:tc>
        <w:tc>
          <w:tcPr>
            <w:tcW w:w="3686" w:type="dxa"/>
            <w:gridSpan w:val="4"/>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6569849"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就業力B</w:t>
            </w:r>
          </w:p>
        </w:tc>
        <w:tc>
          <w:tcPr>
            <w:tcW w:w="2977" w:type="dxa"/>
            <w:gridSpan w:val="4"/>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31CECC7"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服務力C</w:t>
            </w:r>
          </w:p>
        </w:tc>
        <w:tc>
          <w:tcPr>
            <w:tcW w:w="708" w:type="dxa"/>
            <w:vMerge w:val="restart"/>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67B47A56"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總和</w:t>
            </w:r>
          </w:p>
        </w:tc>
      </w:tr>
      <w:tr w:rsidR="00A56E80" w:rsidRPr="00A56E80" w14:paraId="4E126A87" w14:textId="77777777">
        <w:trPr>
          <w:trHeight w:val="330"/>
        </w:trPr>
        <w:tc>
          <w:tcPr>
            <w:tcW w:w="171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7B8FECFF"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院核心能力</w:t>
            </w:r>
          </w:p>
        </w:tc>
        <w:tc>
          <w:tcPr>
            <w:tcW w:w="11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B83F589"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創新思考能力HA</w:t>
            </w:r>
          </w:p>
        </w:tc>
        <w:tc>
          <w:tcPr>
            <w:tcW w:w="3686"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06F6F32"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專業實務能力HB</w:t>
            </w:r>
          </w:p>
        </w:tc>
        <w:tc>
          <w:tcPr>
            <w:tcW w:w="2977"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E09B69D"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敬業樂群能力HC</w:t>
            </w:r>
          </w:p>
        </w:tc>
        <w:tc>
          <w:tcPr>
            <w:tcW w:w="708" w:type="dxa"/>
            <w:vMerge/>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55AFA32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7B08B25E" w14:textId="77777777">
        <w:trPr>
          <w:trHeight w:val="330"/>
        </w:trPr>
        <w:tc>
          <w:tcPr>
            <w:tcW w:w="171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338D9DB4"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系(中心)</w:t>
            </w:r>
          </w:p>
          <w:p w14:paraId="5AE7C201"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核心能力</w:t>
            </w:r>
          </w:p>
        </w:tc>
        <w:tc>
          <w:tcPr>
            <w:tcW w:w="11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80A8260" w14:textId="77777777" w:rsidR="003611B4" w:rsidRPr="00A56E80" w:rsidRDefault="003611B4"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p>
        </w:tc>
        <w:tc>
          <w:tcPr>
            <w:tcW w:w="3686"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6384078" w14:textId="77777777" w:rsidR="003611B4" w:rsidRPr="00A56E80" w:rsidRDefault="003611B4"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p>
        </w:tc>
        <w:tc>
          <w:tcPr>
            <w:tcW w:w="2977" w:type="dxa"/>
            <w:gridSpan w:val="4"/>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070DF9CA" w14:textId="77777777" w:rsidR="003611B4" w:rsidRPr="00A56E80" w:rsidRDefault="003611B4"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p>
        </w:tc>
        <w:tc>
          <w:tcPr>
            <w:tcW w:w="708" w:type="dxa"/>
            <w:vMerge/>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3E3464B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264E474B" w14:textId="77777777">
        <w:trPr>
          <w:trHeight w:val="330"/>
        </w:trPr>
        <w:tc>
          <w:tcPr>
            <w:tcW w:w="171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17AFC3F3"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科核心能力</w:t>
            </w:r>
          </w:p>
        </w:tc>
        <w:tc>
          <w:tcPr>
            <w:tcW w:w="11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4CFD083C"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專業創新能力</w:t>
            </w:r>
          </w:p>
        </w:tc>
        <w:tc>
          <w:tcPr>
            <w:tcW w:w="993"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231C02A"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一般臨床護理技能</w:t>
            </w:r>
          </w:p>
        </w:tc>
        <w:tc>
          <w:tcPr>
            <w:tcW w:w="99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9A5C0FB"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基礎生物醫學科學</w:t>
            </w:r>
          </w:p>
        </w:tc>
        <w:tc>
          <w:tcPr>
            <w:tcW w:w="709"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16E94017"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終生</w:t>
            </w:r>
          </w:p>
          <w:p w14:paraId="0D4C8335"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學習</w:t>
            </w:r>
          </w:p>
        </w:tc>
        <w:tc>
          <w:tcPr>
            <w:tcW w:w="992"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4B523B5B"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批判性</w:t>
            </w:r>
          </w:p>
          <w:p w14:paraId="2CBBE741"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思考能力</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3FA3703F"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克盡</w:t>
            </w:r>
          </w:p>
          <w:p w14:paraId="7C15ED3C"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職責性</w:t>
            </w:r>
          </w:p>
        </w:tc>
        <w:tc>
          <w:tcPr>
            <w:tcW w:w="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03B1A85"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溝通與合作</w:t>
            </w:r>
          </w:p>
        </w:tc>
        <w:tc>
          <w:tcPr>
            <w:tcW w:w="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267546BF"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倫理</w:t>
            </w:r>
          </w:p>
          <w:p w14:paraId="7C27CC8C"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素養</w:t>
            </w:r>
          </w:p>
        </w:tc>
        <w:tc>
          <w:tcPr>
            <w:tcW w:w="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DDF1BC9"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關愛</w:t>
            </w:r>
          </w:p>
        </w:tc>
        <w:tc>
          <w:tcPr>
            <w:tcW w:w="708" w:type="dxa"/>
            <w:vMerge/>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1339AA7D"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sz w:val="20"/>
                <w:szCs w:val="20"/>
              </w:rPr>
            </w:pPr>
          </w:p>
        </w:tc>
      </w:tr>
      <w:tr w:rsidR="00A56E80" w:rsidRPr="00A56E80" w14:paraId="6CE89AE4" w14:textId="77777777">
        <w:trPr>
          <w:trHeight w:val="330"/>
        </w:trPr>
        <w:tc>
          <w:tcPr>
            <w:tcW w:w="171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2411BF78"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系科(中心)</w:t>
            </w:r>
            <w:r w:rsidRPr="00A56E80">
              <w:rPr>
                <w:rFonts w:ascii="DFKai-SB" w:eastAsia="DFKai-SB" w:hAnsi="DFKai-SB" w:cs="DFKai-SB"/>
              </w:rPr>
              <w:br/>
              <w:t>核心能力編號</w:t>
            </w:r>
          </w:p>
        </w:tc>
        <w:tc>
          <w:tcPr>
            <w:tcW w:w="1144"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7EB3369"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sz w:val="20"/>
                <w:szCs w:val="20"/>
              </w:rPr>
              <w:t>NBHA1</w:t>
            </w:r>
          </w:p>
        </w:tc>
        <w:tc>
          <w:tcPr>
            <w:tcW w:w="993"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52034A8"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sz w:val="20"/>
                <w:szCs w:val="20"/>
              </w:rPr>
              <w:t>NBHB1</w:t>
            </w:r>
          </w:p>
        </w:tc>
        <w:tc>
          <w:tcPr>
            <w:tcW w:w="992"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F911859"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sz w:val="20"/>
                <w:szCs w:val="20"/>
              </w:rPr>
              <w:t>NBHB2</w:t>
            </w:r>
          </w:p>
        </w:tc>
        <w:tc>
          <w:tcPr>
            <w:tcW w:w="709"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2C601056"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sz w:val="20"/>
                <w:szCs w:val="20"/>
              </w:rPr>
              <w:t>NBHB3</w:t>
            </w:r>
          </w:p>
        </w:tc>
        <w:tc>
          <w:tcPr>
            <w:tcW w:w="992"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14:paraId="7C5F6C69"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sz w:val="20"/>
                <w:szCs w:val="20"/>
              </w:rPr>
              <w:t>NBHB4</w:t>
            </w:r>
          </w:p>
        </w:tc>
        <w:tc>
          <w:tcPr>
            <w:tcW w:w="850"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73CEE8AF"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sz w:val="20"/>
                <w:szCs w:val="20"/>
              </w:rPr>
              <w:t>NBHC1</w:t>
            </w:r>
          </w:p>
        </w:tc>
        <w:tc>
          <w:tcPr>
            <w:tcW w:w="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63C17B2E"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sz w:val="20"/>
                <w:szCs w:val="20"/>
              </w:rPr>
              <w:t>NBHC2</w:t>
            </w:r>
          </w:p>
        </w:tc>
        <w:tc>
          <w:tcPr>
            <w:tcW w:w="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109F8C6C"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sz w:val="20"/>
                <w:szCs w:val="20"/>
              </w:rPr>
              <w:t>NBHC3</w:t>
            </w:r>
          </w:p>
        </w:tc>
        <w:tc>
          <w:tcPr>
            <w:tcW w:w="709"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14:paraId="53DAD69D"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sz w:val="20"/>
                <w:szCs w:val="20"/>
              </w:rPr>
              <w:t>NBHC4</w:t>
            </w:r>
          </w:p>
        </w:tc>
        <w:tc>
          <w:tcPr>
            <w:tcW w:w="708"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vAlign w:val="center"/>
          </w:tcPr>
          <w:p w14:paraId="0D68148A" w14:textId="77777777" w:rsidR="003611B4" w:rsidRPr="00A56E80" w:rsidRDefault="003611B4"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p>
        </w:tc>
      </w:tr>
      <w:tr w:rsidR="003611B4" w:rsidRPr="00A56E80" w14:paraId="6E58CC1B" w14:textId="77777777">
        <w:trPr>
          <w:trHeight w:val="541"/>
        </w:trPr>
        <w:tc>
          <w:tcPr>
            <w:tcW w:w="1719"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vAlign w:val="center"/>
          </w:tcPr>
          <w:p w14:paraId="328B15D7"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權重百分比</w:t>
            </w:r>
          </w:p>
        </w:tc>
        <w:tc>
          <w:tcPr>
            <w:tcW w:w="1144"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1CD19A12"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5</w:t>
            </w:r>
          </w:p>
        </w:tc>
        <w:tc>
          <w:tcPr>
            <w:tcW w:w="993"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30106A86"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40</w:t>
            </w:r>
          </w:p>
        </w:tc>
        <w:tc>
          <w:tcPr>
            <w:tcW w:w="992"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00D36330"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10</w:t>
            </w:r>
          </w:p>
        </w:tc>
        <w:tc>
          <w:tcPr>
            <w:tcW w:w="709"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vAlign w:val="center"/>
          </w:tcPr>
          <w:p w14:paraId="4890C702"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5</w:t>
            </w:r>
          </w:p>
        </w:tc>
        <w:tc>
          <w:tcPr>
            <w:tcW w:w="992"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vAlign w:val="center"/>
          </w:tcPr>
          <w:p w14:paraId="752F75C3"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10</w:t>
            </w:r>
          </w:p>
        </w:tc>
        <w:tc>
          <w:tcPr>
            <w:tcW w:w="850"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38C59D92"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5</w:t>
            </w:r>
          </w:p>
        </w:tc>
        <w:tc>
          <w:tcPr>
            <w:tcW w:w="709"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103ABAE4"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10</w:t>
            </w:r>
          </w:p>
        </w:tc>
        <w:tc>
          <w:tcPr>
            <w:tcW w:w="709"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38206FEE"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5</w:t>
            </w:r>
          </w:p>
        </w:tc>
        <w:tc>
          <w:tcPr>
            <w:tcW w:w="709"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14:paraId="4F72D2A7"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10</w:t>
            </w:r>
          </w:p>
        </w:tc>
        <w:tc>
          <w:tcPr>
            <w:tcW w:w="708"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vAlign w:val="center"/>
          </w:tcPr>
          <w:p w14:paraId="03083EAB" w14:textId="77777777" w:rsidR="003611B4" w:rsidRPr="00A56E80" w:rsidRDefault="002B1523"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100</w:t>
            </w:r>
          </w:p>
        </w:tc>
      </w:tr>
    </w:tbl>
    <w:p w14:paraId="5F9B2B89" w14:textId="77777777" w:rsidR="003611B4" w:rsidRPr="00A56E80" w:rsidRDefault="003611B4" w:rsidP="00FE2730">
      <w:pPr>
        <w:pBdr>
          <w:top w:val="nil"/>
          <w:left w:val="nil"/>
          <w:bottom w:val="nil"/>
          <w:right w:val="nil"/>
          <w:between w:val="nil"/>
        </w:pBdr>
        <w:spacing w:line="240" w:lineRule="auto"/>
        <w:ind w:left="-2" w:firstLine="0"/>
        <w:contextualSpacing/>
        <w:rPr>
          <w:rFonts w:ascii="DFKai-SB" w:eastAsia="DFKai-SB" w:hAnsi="DFKai-SB" w:cs="DFKai-SB"/>
          <w:sz w:val="2"/>
          <w:szCs w:val="2"/>
        </w:rPr>
      </w:pPr>
    </w:p>
    <w:p w14:paraId="3379B790" w14:textId="77777777" w:rsidR="009252DE" w:rsidRDefault="009252DE" w:rsidP="009252DE">
      <w:pPr>
        <w:pBdr>
          <w:top w:val="nil"/>
          <w:left w:val="nil"/>
          <w:bottom w:val="nil"/>
          <w:right w:val="nil"/>
          <w:between w:val="nil"/>
        </w:pBdr>
        <w:tabs>
          <w:tab w:val="left" w:pos="7635"/>
        </w:tabs>
        <w:spacing w:line="240" w:lineRule="auto"/>
        <w:ind w:leftChars="0" w:left="0" w:firstLineChars="0" w:firstLine="0"/>
        <w:jc w:val="center"/>
        <w:rPr>
          <w:rFonts w:ascii="DFKai-SB" w:eastAsia="DFKai-SB" w:hAnsi="DFKai-SB"/>
          <w:b/>
          <w:bCs/>
          <w:sz w:val="28"/>
          <w:szCs w:val="28"/>
        </w:rPr>
      </w:pPr>
      <w:r>
        <w:rPr>
          <w:rFonts w:ascii="DFKai-SB" w:eastAsia="DFKai-SB" w:hAnsi="DFKai-SB"/>
          <w:b/>
          <w:bCs/>
          <w:sz w:val="28"/>
          <w:szCs w:val="28"/>
        </w:rPr>
        <w:br w:type="page"/>
      </w:r>
    </w:p>
    <w:p w14:paraId="64CE119A" w14:textId="7C6E6DDD" w:rsidR="009252DE" w:rsidRDefault="009252DE" w:rsidP="009252DE">
      <w:pPr>
        <w:pBdr>
          <w:top w:val="nil"/>
          <w:left w:val="nil"/>
          <w:bottom w:val="nil"/>
          <w:right w:val="nil"/>
          <w:between w:val="nil"/>
        </w:pBdr>
        <w:tabs>
          <w:tab w:val="left" w:pos="7635"/>
        </w:tabs>
        <w:spacing w:line="240" w:lineRule="auto"/>
        <w:ind w:leftChars="0" w:left="0" w:firstLineChars="0" w:firstLine="0"/>
        <w:jc w:val="center"/>
        <w:rPr>
          <w:rFonts w:ascii="DFKai-SB" w:eastAsia="DFKai-SB" w:hAnsi="DFKai-SB" w:cs="DFKai-SB"/>
          <w:color w:val="000000"/>
        </w:rPr>
      </w:pPr>
      <w:r w:rsidRPr="00823CEF">
        <w:rPr>
          <w:rFonts w:ascii="DFKai-SB" w:eastAsia="DFKai-SB" w:hAnsi="DFKai-SB" w:hint="eastAsia"/>
          <w:b/>
          <w:bCs/>
          <w:sz w:val="28"/>
          <w:szCs w:val="28"/>
        </w:rPr>
        <w:lastRenderedPageBreak/>
        <w:t>康寧學校財團法人康寧大學護理科</w:t>
      </w:r>
    </w:p>
    <w:p w14:paraId="183282BB" w14:textId="508640B3" w:rsidR="009252DE" w:rsidRDefault="009252DE" w:rsidP="009252DE">
      <w:pPr>
        <w:pBdr>
          <w:top w:val="nil"/>
          <w:left w:val="nil"/>
          <w:bottom w:val="nil"/>
          <w:right w:val="nil"/>
          <w:between w:val="nil"/>
        </w:pBdr>
        <w:tabs>
          <w:tab w:val="left" w:pos="7635"/>
        </w:tabs>
        <w:spacing w:line="240" w:lineRule="auto"/>
        <w:ind w:leftChars="0" w:left="0" w:firstLineChars="0" w:firstLine="0"/>
        <w:jc w:val="center"/>
        <w:rPr>
          <w:rFonts w:ascii="DFKai-SB" w:eastAsia="DFKai-SB" w:hAnsi="DFKai-SB" w:cs="DFKai-SB"/>
        </w:rPr>
      </w:pPr>
      <w:r w:rsidRPr="00823CEF">
        <w:rPr>
          <w:rFonts w:ascii="DFKai-SB" w:eastAsia="DFKai-SB" w:hAnsi="DFKai-SB" w:cs="DFKai-SB"/>
          <w:b/>
          <w:color w:val="000000"/>
          <w:sz w:val="28"/>
          <w:szCs w:val="28"/>
        </w:rPr>
        <w:t>婦產科護理學實習</w:t>
      </w:r>
    </w:p>
    <w:p w14:paraId="1ED0F743" w14:textId="243B7635" w:rsidR="003611B4" w:rsidRPr="00A56E80" w:rsidRDefault="002B1523" w:rsidP="00856479">
      <w:pPr>
        <w:pBdr>
          <w:top w:val="nil"/>
          <w:left w:val="nil"/>
          <w:bottom w:val="nil"/>
          <w:right w:val="nil"/>
          <w:between w:val="nil"/>
        </w:pBdr>
        <w:tabs>
          <w:tab w:val="left" w:pos="7635"/>
        </w:tabs>
        <w:spacing w:line="240" w:lineRule="auto"/>
        <w:ind w:leftChars="0" w:left="0" w:firstLineChars="0" w:firstLine="0"/>
        <w:jc w:val="both"/>
        <w:rPr>
          <w:rFonts w:ascii="DFKai-SB" w:eastAsia="DFKai-SB" w:hAnsi="DFKai-SB" w:cs="DFKai-SB"/>
        </w:rPr>
      </w:pPr>
      <w:r w:rsidRPr="00A56E80">
        <w:rPr>
          <w:rFonts w:ascii="DFKai-SB" w:eastAsia="DFKai-SB" w:hAnsi="DFKai-SB" w:cs="DFKai-SB"/>
        </w:rPr>
        <w:t>一、實習目標</w:t>
      </w:r>
    </w:p>
    <w:p w14:paraId="51AA7B83" w14:textId="60E0F1FA" w:rsidR="003611B4" w:rsidRPr="00A56E80" w:rsidRDefault="00856479" w:rsidP="005D6966">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一</w:t>
      </w:r>
      <w:r w:rsidRPr="00A56E80">
        <w:rPr>
          <w:rFonts w:ascii="DFKai-SB" w:eastAsia="DFKai-SB" w:hAnsi="DFKai-SB" w:cs="DFKai-SB" w:hint="eastAsia"/>
        </w:rPr>
        <w:t>）</w:t>
      </w:r>
      <w:r w:rsidR="002B1523" w:rsidRPr="00A56E80">
        <w:rPr>
          <w:rFonts w:ascii="DFKai-SB" w:eastAsia="DFKai-SB" w:hAnsi="DFKai-SB" w:cs="DFKai-SB"/>
        </w:rPr>
        <w:t>能認識產房、嬰兒室、產後病房環境及護理照護內容，並尊重不同人文文化，體認產科護理人員的角色行為與功能。(NBHC3)</w:t>
      </w:r>
    </w:p>
    <w:p w14:paraId="145136F2" w14:textId="71D271C8" w:rsidR="003611B4" w:rsidRPr="00A56E80" w:rsidRDefault="00856479" w:rsidP="005D6966">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二</w:t>
      </w:r>
      <w:r w:rsidRPr="00A56E80">
        <w:rPr>
          <w:rFonts w:ascii="DFKai-SB" w:eastAsia="DFKai-SB" w:hAnsi="DFKai-SB" w:cs="DFKai-SB" w:hint="eastAsia"/>
        </w:rPr>
        <w:t>）</w:t>
      </w:r>
      <w:r w:rsidR="002B1523" w:rsidRPr="00A56E80">
        <w:rPr>
          <w:rFonts w:ascii="DFKai-SB" w:eastAsia="DFKai-SB" w:hAnsi="DFKai-SB" w:cs="DFKai-SB"/>
        </w:rPr>
        <w:t>能尊重孕產婦並運用婦產科理學及導向性思考，做有系統的評估、分析資料、確立問題並依個別性提供合宜的護理措施，以滿足生理、心理及社會層面之需求。(NBHB1、NBHB2、NBHA1)</w:t>
      </w:r>
    </w:p>
    <w:p w14:paraId="0AB59A0A" w14:textId="0731922A" w:rsidR="003611B4" w:rsidRPr="00A56E80" w:rsidRDefault="00856479" w:rsidP="005D6966">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三</w:t>
      </w:r>
      <w:r w:rsidRPr="00A56E80">
        <w:rPr>
          <w:rFonts w:ascii="DFKai-SB" w:eastAsia="DFKai-SB" w:hAnsi="DFKai-SB" w:cs="DFKai-SB" w:hint="eastAsia"/>
        </w:rPr>
        <w:t>）</w:t>
      </w:r>
      <w:r w:rsidR="002B1523" w:rsidRPr="00A56E80">
        <w:rPr>
          <w:rFonts w:ascii="DFKai-SB" w:eastAsia="DFKai-SB" w:hAnsi="DFKai-SB" w:cs="DFKai-SB"/>
        </w:rPr>
        <w:t>能具備同理心、尊重生命及主動關懷孕產婦、新生兒及其家屬，適時提供專業照護能力，應維持治療性人際關係。(NBHC4)</w:t>
      </w:r>
    </w:p>
    <w:p w14:paraId="73E326FB" w14:textId="39B08DD5" w:rsidR="003611B4" w:rsidRPr="00A56E80" w:rsidRDefault="00856479" w:rsidP="005D6966">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四</w:t>
      </w:r>
      <w:r w:rsidRPr="00A56E80">
        <w:rPr>
          <w:rFonts w:ascii="DFKai-SB" w:eastAsia="DFKai-SB" w:hAnsi="DFKai-SB" w:cs="DFKai-SB" w:hint="eastAsia"/>
        </w:rPr>
        <w:t>）</w:t>
      </w:r>
      <w:r w:rsidR="002B1523" w:rsidRPr="00A56E80">
        <w:rPr>
          <w:rFonts w:ascii="DFKai-SB" w:eastAsia="DFKai-SB" w:hAnsi="DFKai-SB" w:cs="DFKai-SB"/>
        </w:rPr>
        <w:t>能表現婦產科專業護理，提供以家庭為中心的親子照護，並運用專業性觀察、溝通技能、評估且發現問題進而協助處理。(NBHB1、NBHB4、NBHC2)</w:t>
      </w:r>
    </w:p>
    <w:p w14:paraId="6C5B519C" w14:textId="3A32E932" w:rsidR="003611B4" w:rsidRPr="00A56E80" w:rsidRDefault="00856479" w:rsidP="005D6966">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五</w:t>
      </w:r>
      <w:r w:rsidRPr="00A56E80">
        <w:rPr>
          <w:rFonts w:ascii="DFKai-SB" w:eastAsia="DFKai-SB" w:hAnsi="DFKai-SB" w:cs="DFKai-SB" w:hint="eastAsia"/>
        </w:rPr>
        <w:t>）</w:t>
      </w:r>
      <w:r w:rsidR="002B1523" w:rsidRPr="00A56E80">
        <w:rPr>
          <w:rFonts w:ascii="DFKai-SB" w:eastAsia="DFKai-SB" w:hAnsi="DFKai-SB" w:cs="DFKai-SB"/>
        </w:rPr>
        <w:t>能藉由有效性的溝通於護理過程中並與醫療小組成員互助合作。(NBHC2)</w:t>
      </w:r>
    </w:p>
    <w:p w14:paraId="0656B334" w14:textId="643C12E6" w:rsidR="003611B4" w:rsidRPr="00A56E80" w:rsidRDefault="00856479" w:rsidP="005D6966">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六</w:t>
      </w:r>
      <w:r w:rsidRPr="00A56E80">
        <w:rPr>
          <w:rFonts w:ascii="DFKai-SB" w:eastAsia="DFKai-SB" w:hAnsi="DFKai-SB" w:cs="DFKai-SB" w:hint="eastAsia"/>
        </w:rPr>
        <w:t>）</w:t>
      </w:r>
      <w:r w:rsidR="002B1523" w:rsidRPr="00A56E80">
        <w:rPr>
          <w:rFonts w:ascii="DFKai-SB" w:eastAsia="DFKai-SB" w:hAnsi="DFKai-SB" w:cs="DFKai-SB"/>
        </w:rPr>
        <w:t>能運用婦產科護理專業知識與技能，提供孕產婦與新生兒安全舒適的護理照護。(NBHB1)</w:t>
      </w:r>
    </w:p>
    <w:p w14:paraId="47258A29" w14:textId="0C428892" w:rsidR="003611B4" w:rsidRPr="00A56E80" w:rsidRDefault="00856479" w:rsidP="005D6966">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七</w:t>
      </w:r>
      <w:r w:rsidRPr="00A56E80">
        <w:rPr>
          <w:rFonts w:ascii="DFKai-SB" w:eastAsia="DFKai-SB" w:hAnsi="DFKai-SB" w:cs="DFKai-SB" w:hint="eastAsia"/>
        </w:rPr>
        <w:t>）</w:t>
      </w:r>
      <w:r w:rsidR="002B1523" w:rsidRPr="00A56E80">
        <w:rPr>
          <w:rFonts w:ascii="DFKai-SB" w:eastAsia="DFKai-SB" w:hAnsi="DFKai-SB" w:cs="DFKai-SB"/>
        </w:rPr>
        <w:t>能體認護理專業精神，積極的主動學習與自我準備，並勇於面對壓力與問題，以培養對自我及專業負責任的學習態度。(NBHC1)</w:t>
      </w:r>
    </w:p>
    <w:p w14:paraId="0632308C" w14:textId="257ED3C2" w:rsidR="003611B4" w:rsidRPr="00A56E80" w:rsidRDefault="00856479" w:rsidP="005D6966">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八</w:t>
      </w:r>
      <w:r w:rsidRPr="00A56E80">
        <w:rPr>
          <w:rFonts w:ascii="DFKai-SB" w:eastAsia="DFKai-SB" w:hAnsi="DFKai-SB" w:cs="DFKai-SB" w:hint="eastAsia"/>
        </w:rPr>
        <w:t>）</w:t>
      </w:r>
      <w:r w:rsidR="002B1523" w:rsidRPr="00A56E80">
        <w:rPr>
          <w:rFonts w:ascii="DFKai-SB" w:eastAsia="DFKai-SB" w:hAnsi="DFKai-SB" w:cs="DFKai-SB"/>
        </w:rPr>
        <w:t>能培養終生學習的態度與理念，訂定自我學習計畫，增進個人於自我及專業的成長。(NBHB3)</w:t>
      </w:r>
    </w:p>
    <w:p w14:paraId="4E7D22AE" w14:textId="77777777" w:rsidR="003611B4" w:rsidRPr="00A56E80" w:rsidRDefault="002B1523" w:rsidP="00856479">
      <w:pPr>
        <w:pBdr>
          <w:top w:val="nil"/>
          <w:left w:val="nil"/>
          <w:bottom w:val="nil"/>
          <w:right w:val="nil"/>
          <w:between w:val="nil"/>
        </w:pBdr>
        <w:tabs>
          <w:tab w:val="left" w:pos="7635"/>
        </w:tabs>
        <w:spacing w:line="240" w:lineRule="auto"/>
        <w:ind w:leftChars="0" w:left="0" w:firstLineChars="0" w:firstLine="0"/>
        <w:jc w:val="both"/>
        <w:rPr>
          <w:rFonts w:ascii="DFKai-SB" w:eastAsia="DFKai-SB" w:hAnsi="DFKai-SB" w:cs="DFKai-SB"/>
        </w:rPr>
      </w:pPr>
      <w:r w:rsidRPr="00A56E80">
        <w:rPr>
          <w:rFonts w:ascii="DFKai-SB" w:eastAsia="DFKai-SB" w:hAnsi="DFKai-SB" w:cs="DFKai-SB"/>
        </w:rPr>
        <w:t>二、本科目實習目標與校、科核心能力達成之操作行為對應說明</w:t>
      </w:r>
    </w:p>
    <w:p w14:paraId="31A8536A" w14:textId="2DCC2E5B" w:rsidR="003611B4" w:rsidRPr="00A56E80" w:rsidRDefault="00856479" w:rsidP="005D6966">
      <w:pPr>
        <w:pBdr>
          <w:top w:val="nil"/>
          <w:left w:val="nil"/>
          <w:bottom w:val="nil"/>
          <w:right w:val="nil"/>
          <w:between w:val="nil"/>
        </w:pBdr>
        <w:spacing w:line="240" w:lineRule="auto"/>
        <w:ind w:leftChars="0" w:left="721"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一</w:t>
      </w:r>
      <w:r w:rsidRPr="00A56E80">
        <w:rPr>
          <w:rFonts w:ascii="DFKai-SB" w:eastAsia="DFKai-SB" w:hAnsi="DFKai-SB" w:cs="DFKai-SB" w:hint="eastAsia"/>
          <w:b/>
        </w:rPr>
        <w:t>）</w:t>
      </w:r>
      <w:r w:rsidR="002B1523" w:rsidRPr="00A56E80">
        <w:rPr>
          <w:rFonts w:ascii="DFKai-SB" w:eastAsia="DFKai-SB" w:hAnsi="DFKai-SB" w:cs="DFKai-SB"/>
          <w:b/>
        </w:rPr>
        <w:t>關愛</w:t>
      </w:r>
    </w:p>
    <w:p w14:paraId="2194DA0F"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1.能察覺婦產科個案及其家庭之需求，並運用同理心給予適當的回應。</w:t>
      </w:r>
    </w:p>
    <w:p w14:paraId="667E2F0A"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2.能運用相關臨床照護之文獻及資源，訂定符合個案個別需求之照護計畫。</w:t>
      </w:r>
    </w:p>
    <w:p w14:paraId="11DF7850"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3.能評值個案個別照護成效，適時調整照護計畫。</w:t>
      </w:r>
    </w:p>
    <w:p w14:paraId="45175B32" w14:textId="62FB4410" w:rsidR="003611B4" w:rsidRPr="00A56E80" w:rsidRDefault="00856479" w:rsidP="005D6966">
      <w:pPr>
        <w:pBdr>
          <w:top w:val="nil"/>
          <w:left w:val="nil"/>
          <w:bottom w:val="nil"/>
          <w:right w:val="nil"/>
          <w:between w:val="nil"/>
        </w:pBdr>
        <w:spacing w:line="240" w:lineRule="auto"/>
        <w:ind w:leftChars="0" w:left="721"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二</w:t>
      </w:r>
      <w:r w:rsidRPr="00A56E80">
        <w:rPr>
          <w:rFonts w:ascii="DFKai-SB" w:eastAsia="DFKai-SB" w:hAnsi="DFKai-SB" w:cs="DFKai-SB" w:hint="eastAsia"/>
          <w:b/>
        </w:rPr>
        <w:t>）</w:t>
      </w:r>
      <w:r w:rsidR="002B1523" w:rsidRPr="00A56E80">
        <w:rPr>
          <w:rFonts w:ascii="DFKai-SB" w:eastAsia="DFKai-SB" w:hAnsi="DFKai-SB" w:cs="DFKai-SB"/>
          <w:b/>
        </w:rPr>
        <w:t>一般臨床護理技能</w:t>
      </w:r>
    </w:p>
    <w:p w14:paraId="2C12679B" w14:textId="77777777" w:rsidR="003611B4" w:rsidRPr="00A56E80" w:rsidRDefault="002B1523" w:rsidP="008B19F1">
      <w:pPr>
        <w:pBdr>
          <w:top w:val="nil"/>
          <w:left w:val="nil"/>
          <w:bottom w:val="nil"/>
          <w:right w:val="nil"/>
          <w:between w:val="nil"/>
        </w:pBdr>
        <w:spacing w:line="240" w:lineRule="auto"/>
        <w:ind w:leftChars="100" w:left="480" w:hangingChars="100" w:hanging="240"/>
        <w:contextualSpacing/>
        <w:rPr>
          <w:rFonts w:ascii="DFKai-SB" w:eastAsia="DFKai-SB" w:hAnsi="DFKai-SB" w:cs="DFKai-SB"/>
        </w:rPr>
      </w:pPr>
      <w:r w:rsidRPr="00A56E80">
        <w:rPr>
          <w:rFonts w:ascii="DFKai-SB" w:eastAsia="DFKai-SB" w:hAnsi="DFKai-SB" w:cs="DFKai-SB"/>
        </w:rPr>
        <w:t>1.以家庭為中心理念，有系統地評估、收集及提供孕產婦及其家庭之個別需求與資料，並依優先順序確立患者之健康問題。</w:t>
      </w:r>
    </w:p>
    <w:p w14:paraId="591D6200"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2.能執行護理計畫之各項護理活動，並能依據成效進行評值。</w:t>
      </w:r>
    </w:p>
    <w:p w14:paraId="574578C8"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3.能評估團體的照護需求及提供團體護理指導。</w:t>
      </w:r>
    </w:p>
    <w:p w14:paraId="1F37883E" w14:textId="7DE9D31A" w:rsidR="003611B4" w:rsidRPr="00A56E80" w:rsidRDefault="00856479" w:rsidP="005D6966">
      <w:pPr>
        <w:pBdr>
          <w:top w:val="nil"/>
          <w:left w:val="nil"/>
          <w:bottom w:val="nil"/>
          <w:right w:val="nil"/>
          <w:between w:val="nil"/>
        </w:pBdr>
        <w:spacing w:line="240" w:lineRule="auto"/>
        <w:ind w:leftChars="0" w:left="721"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三</w:t>
      </w:r>
      <w:r w:rsidRPr="00A56E80">
        <w:rPr>
          <w:rFonts w:ascii="DFKai-SB" w:eastAsia="DFKai-SB" w:hAnsi="DFKai-SB" w:cs="DFKai-SB" w:hint="eastAsia"/>
          <w:b/>
        </w:rPr>
        <w:t>）</w:t>
      </w:r>
      <w:r w:rsidR="002B1523" w:rsidRPr="00A56E80">
        <w:rPr>
          <w:rFonts w:ascii="DFKai-SB" w:eastAsia="DFKai-SB" w:hAnsi="DFKai-SB" w:cs="DFKai-SB"/>
          <w:b/>
        </w:rPr>
        <w:t>基礎生物醫學科學</w:t>
      </w:r>
    </w:p>
    <w:p w14:paraId="30728878"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1.能應用相關基礎醫學知識於個案臨床檢驗值判讀及分析。</w:t>
      </w:r>
    </w:p>
    <w:p w14:paraId="34EA242F" w14:textId="77777777" w:rsidR="003611B4" w:rsidRPr="00A56E80" w:rsidRDefault="002B1523" w:rsidP="008B19F1">
      <w:pPr>
        <w:pBdr>
          <w:top w:val="nil"/>
          <w:left w:val="nil"/>
          <w:bottom w:val="nil"/>
          <w:right w:val="nil"/>
          <w:between w:val="nil"/>
        </w:pBdr>
        <w:spacing w:line="240" w:lineRule="auto"/>
        <w:ind w:leftChars="100" w:left="480" w:hangingChars="100" w:hanging="240"/>
        <w:contextualSpacing/>
        <w:rPr>
          <w:rFonts w:ascii="DFKai-SB" w:eastAsia="DFKai-SB" w:hAnsi="DFKai-SB" w:cs="DFKai-SB"/>
        </w:rPr>
      </w:pPr>
      <w:r w:rsidRPr="00A56E80">
        <w:rPr>
          <w:rFonts w:ascii="DFKai-SB" w:eastAsia="DFKai-SB" w:hAnsi="DFKai-SB" w:cs="DFKai-SB"/>
        </w:rPr>
        <w:t>2.能運用解剖、生理、病理及微生物等基礎醫學學理於個案支持照護及擬定個別的護理指導。</w:t>
      </w:r>
    </w:p>
    <w:p w14:paraId="157AE895" w14:textId="7CC402D9" w:rsidR="003611B4" w:rsidRPr="00A56E80" w:rsidRDefault="00856479" w:rsidP="005D6966">
      <w:pPr>
        <w:pBdr>
          <w:top w:val="nil"/>
          <w:left w:val="nil"/>
          <w:bottom w:val="nil"/>
          <w:right w:val="nil"/>
          <w:between w:val="nil"/>
        </w:pBdr>
        <w:spacing w:line="240" w:lineRule="auto"/>
        <w:ind w:leftChars="0" w:left="721"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四</w:t>
      </w:r>
      <w:r w:rsidRPr="00A56E80">
        <w:rPr>
          <w:rFonts w:ascii="DFKai-SB" w:eastAsia="DFKai-SB" w:hAnsi="DFKai-SB" w:cs="DFKai-SB" w:hint="eastAsia"/>
          <w:b/>
        </w:rPr>
        <w:t>）</w:t>
      </w:r>
      <w:r w:rsidR="002B1523" w:rsidRPr="00A56E80">
        <w:rPr>
          <w:rFonts w:ascii="DFKai-SB" w:eastAsia="DFKai-SB" w:hAnsi="DFKai-SB" w:cs="DFKai-SB"/>
          <w:b/>
        </w:rPr>
        <w:t>終身學習</w:t>
      </w:r>
    </w:p>
    <w:p w14:paraId="273956E0"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1.能自省、自我評價工作效能。</w:t>
      </w:r>
    </w:p>
    <w:p w14:paraId="5DC6926F"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2.利用各種資源繼續充實自我，以改善照護的支持與技能。</w:t>
      </w:r>
    </w:p>
    <w:p w14:paraId="25EC9BF8"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3.接受新知，願意改變、終身學習，並能持續充實護理能力。</w:t>
      </w:r>
    </w:p>
    <w:p w14:paraId="0128454D" w14:textId="58D84003" w:rsidR="003611B4" w:rsidRPr="00A56E80" w:rsidRDefault="00825508" w:rsidP="005D6966">
      <w:pPr>
        <w:pBdr>
          <w:top w:val="nil"/>
          <w:left w:val="nil"/>
          <w:bottom w:val="nil"/>
          <w:right w:val="nil"/>
          <w:between w:val="nil"/>
        </w:pBdr>
        <w:spacing w:line="240" w:lineRule="auto"/>
        <w:ind w:leftChars="0" w:left="721"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五</w:t>
      </w:r>
      <w:r w:rsidRPr="00A56E80">
        <w:rPr>
          <w:rFonts w:ascii="DFKai-SB" w:eastAsia="DFKai-SB" w:hAnsi="DFKai-SB" w:cs="DFKai-SB" w:hint="eastAsia"/>
          <w:b/>
        </w:rPr>
        <w:t>）</w:t>
      </w:r>
      <w:r w:rsidR="002B1523" w:rsidRPr="00A56E80">
        <w:rPr>
          <w:rFonts w:ascii="DFKai-SB" w:eastAsia="DFKai-SB" w:hAnsi="DFKai-SB" w:cs="DFKai-SB"/>
          <w:b/>
        </w:rPr>
        <w:t>克盡職責性</w:t>
      </w:r>
    </w:p>
    <w:p w14:paraId="00F7440A"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1.認同護理專業的重要性，展現專業精神。</w:t>
      </w:r>
    </w:p>
    <w:p w14:paraId="28F9D56E"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2.忠於職守並具團隊精神。</w:t>
      </w:r>
    </w:p>
    <w:p w14:paraId="137D98DE"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3.能與相關醫療團隊人員建立良好的人際關係，團隊合作精神。</w:t>
      </w:r>
    </w:p>
    <w:p w14:paraId="545E34CE" w14:textId="7695E181" w:rsidR="003611B4" w:rsidRPr="00A56E80" w:rsidRDefault="00825508" w:rsidP="005D6966">
      <w:pPr>
        <w:pBdr>
          <w:top w:val="nil"/>
          <w:left w:val="nil"/>
          <w:bottom w:val="nil"/>
          <w:right w:val="nil"/>
          <w:between w:val="nil"/>
        </w:pBdr>
        <w:spacing w:line="240" w:lineRule="auto"/>
        <w:ind w:leftChars="0" w:left="721"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六</w:t>
      </w:r>
      <w:r w:rsidRPr="00A56E80">
        <w:rPr>
          <w:rFonts w:ascii="DFKai-SB" w:eastAsia="DFKai-SB" w:hAnsi="DFKai-SB" w:cs="DFKai-SB" w:hint="eastAsia"/>
          <w:b/>
        </w:rPr>
        <w:t>）</w:t>
      </w:r>
      <w:r w:rsidR="002B1523" w:rsidRPr="00A56E80">
        <w:rPr>
          <w:rFonts w:ascii="DFKai-SB" w:eastAsia="DFKai-SB" w:hAnsi="DFKai-SB" w:cs="DFKai-SB"/>
          <w:b/>
        </w:rPr>
        <w:t>溝通與合作</w:t>
      </w:r>
    </w:p>
    <w:p w14:paraId="3D1CB537"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1.能運用言語與非語言的溝通技巧，敏感察覺及發現個案個別照護問題。</w:t>
      </w:r>
    </w:p>
    <w:p w14:paraId="1160D035"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2.能具備團隊精神及表達溝通能力。</w:t>
      </w:r>
    </w:p>
    <w:p w14:paraId="4A2030D5" w14:textId="097F352C" w:rsidR="003611B4" w:rsidRPr="00A56E80" w:rsidRDefault="00825508" w:rsidP="005D6966">
      <w:pPr>
        <w:pBdr>
          <w:top w:val="nil"/>
          <w:left w:val="nil"/>
          <w:bottom w:val="nil"/>
          <w:right w:val="nil"/>
          <w:between w:val="nil"/>
        </w:pBdr>
        <w:spacing w:line="240" w:lineRule="auto"/>
        <w:ind w:leftChars="0" w:left="721"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七</w:t>
      </w:r>
      <w:r w:rsidRPr="00A56E80">
        <w:rPr>
          <w:rFonts w:ascii="DFKai-SB" w:eastAsia="DFKai-SB" w:hAnsi="DFKai-SB" w:cs="DFKai-SB" w:hint="eastAsia"/>
          <w:b/>
        </w:rPr>
        <w:t>）</w:t>
      </w:r>
      <w:r w:rsidR="002B1523" w:rsidRPr="00A56E80">
        <w:rPr>
          <w:rFonts w:ascii="DFKai-SB" w:eastAsia="DFKai-SB" w:hAnsi="DFKai-SB" w:cs="DFKai-SB"/>
          <w:b/>
        </w:rPr>
        <w:t>創新服務</w:t>
      </w:r>
    </w:p>
    <w:p w14:paraId="4FFE4254"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1.應用創新的概念於臨床實務中，提昇照護品質。</w:t>
      </w:r>
    </w:p>
    <w:p w14:paraId="68438062"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2.執行具個別性照護之服務。</w:t>
      </w:r>
    </w:p>
    <w:p w14:paraId="00A110B6" w14:textId="54675E4F" w:rsidR="003611B4" w:rsidRPr="00A56E80" w:rsidRDefault="00825508" w:rsidP="008B19F1">
      <w:pPr>
        <w:pageBreakBefore/>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lastRenderedPageBreak/>
        <w:t>（</w:t>
      </w:r>
      <w:r w:rsidR="002B1523" w:rsidRPr="00A56E80">
        <w:rPr>
          <w:rFonts w:ascii="DFKai-SB" w:eastAsia="DFKai-SB" w:hAnsi="DFKai-SB" w:cs="DFKai-SB"/>
          <w:b/>
        </w:rPr>
        <w:t>八</w:t>
      </w:r>
      <w:r w:rsidRPr="00A56E80">
        <w:rPr>
          <w:rFonts w:ascii="DFKai-SB" w:eastAsia="DFKai-SB" w:hAnsi="DFKai-SB" w:cs="DFKai-SB" w:hint="eastAsia"/>
          <w:b/>
        </w:rPr>
        <w:t>）</w:t>
      </w:r>
      <w:r w:rsidR="002B1523" w:rsidRPr="00A56E80">
        <w:rPr>
          <w:rFonts w:ascii="DFKai-SB" w:eastAsia="DFKai-SB" w:hAnsi="DFKai-SB" w:cs="DFKai-SB"/>
          <w:b/>
        </w:rPr>
        <w:t>倫理素養</w:t>
      </w:r>
    </w:p>
    <w:p w14:paraId="3E0AD92E"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1.能於照顧過程維護個案隱私。</w:t>
      </w:r>
    </w:p>
    <w:p w14:paraId="413A82FE"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2.能於執行照護過程遵守倫理規範與法規及尊重個案、家屬及不同人文文化的族群。</w:t>
      </w:r>
    </w:p>
    <w:p w14:paraId="7CC021F0"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3.能瞭解產科臨床照護情境中常見的法律及倫理議題與處理原則。</w:t>
      </w:r>
    </w:p>
    <w:p w14:paraId="71E2E1F4" w14:textId="747ADDF6" w:rsidR="003611B4" w:rsidRPr="00A56E80" w:rsidRDefault="00825508" w:rsidP="00856479">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九</w:t>
      </w:r>
      <w:r w:rsidRPr="00A56E80">
        <w:rPr>
          <w:rFonts w:ascii="DFKai-SB" w:eastAsia="DFKai-SB" w:hAnsi="DFKai-SB" w:cs="DFKai-SB" w:hint="eastAsia"/>
          <w:b/>
        </w:rPr>
        <w:t>）</w:t>
      </w:r>
      <w:r w:rsidR="002B1523" w:rsidRPr="00A56E80">
        <w:rPr>
          <w:rFonts w:ascii="DFKai-SB" w:eastAsia="DFKai-SB" w:hAnsi="DFKai-SB" w:cs="DFKai-SB"/>
          <w:b/>
        </w:rPr>
        <w:t>批判性思考能力</w:t>
      </w:r>
    </w:p>
    <w:p w14:paraId="280351E4"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1.具備系統性、完整性資料收集能力。</w:t>
      </w:r>
    </w:p>
    <w:p w14:paraId="2269623C"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2.具備分析資料、推理辯證護理問題的能力。</w:t>
      </w:r>
    </w:p>
    <w:p w14:paraId="3FEA596F" w14:textId="77777777" w:rsidR="003611B4" w:rsidRPr="00A56E80" w:rsidRDefault="002B1523" w:rsidP="00856479">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3.評估護理成效、滿足個案需要或改善問題、並適時修改護理計畫的能力。</w:t>
      </w:r>
    </w:p>
    <w:p w14:paraId="1C75D5A9" w14:textId="77777777" w:rsidR="003611B4" w:rsidRPr="00A56E80"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rPr>
      </w:pPr>
      <w:r w:rsidRPr="00A56E80">
        <w:rPr>
          <w:rFonts w:ascii="DFKai-SB" w:eastAsia="DFKai-SB" w:hAnsi="DFKai-SB" w:cs="DFKai-SB"/>
        </w:rPr>
        <w:t>三、實習進度及教學活動：詳見附件1</w:t>
      </w:r>
    </w:p>
    <w:p w14:paraId="6F92822B" w14:textId="77777777" w:rsidR="003611B4" w:rsidRPr="00A56E80" w:rsidRDefault="002B1523" w:rsidP="00825508">
      <w:pPr>
        <w:pBdr>
          <w:top w:val="nil"/>
          <w:left w:val="nil"/>
          <w:bottom w:val="nil"/>
          <w:right w:val="nil"/>
          <w:between w:val="nil"/>
        </w:pBdr>
        <w:spacing w:line="240" w:lineRule="auto"/>
        <w:ind w:leftChars="235" w:left="566" w:hanging="2"/>
        <w:contextualSpacing/>
        <w:rPr>
          <w:rFonts w:ascii="DFKai-SB" w:eastAsia="DFKai-SB" w:hAnsi="DFKai-SB" w:cs="DFKai-SB"/>
        </w:rPr>
      </w:pPr>
      <w:r w:rsidRPr="00A56E80">
        <w:rPr>
          <w:rFonts w:ascii="DFKai-SB" w:eastAsia="DFKai-SB" w:hAnsi="DFKai-SB" w:cs="DFKai-SB"/>
        </w:rPr>
        <w:t>(實習進度請依實習醫院之單位特性由實習教師排定)</w:t>
      </w:r>
    </w:p>
    <w:p w14:paraId="62989A4A" w14:textId="719E821A" w:rsidR="003611B4" w:rsidRPr="000B5A66"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rPr>
      </w:pPr>
      <w:r w:rsidRPr="00A56E80">
        <w:rPr>
          <w:rFonts w:ascii="DFKai-SB" w:eastAsia="DFKai-SB" w:hAnsi="DFKai-SB" w:cs="DFKai-SB"/>
        </w:rPr>
        <w:t>四、實習作業說明：</w:t>
      </w:r>
      <w:bookmarkStart w:id="3" w:name="_Hlk179189964"/>
      <w:r w:rsidRPr="00A56E80">
        <w:rPr>
          <w:rFonts w:ascii="DFKai-SB" w:eastAsia="DFKai-SB" w:hAnsi="DFKai-SB" w:cs="DFKai-SB"/>
        </w:rPr>
        <w:t>詳見附件2、</w:t>
      </w:r>
      <w:r w:rsidRPr="000B5A66">
        <w:rPr>
          <w:rFonts w:ascii="DFKai-SB" w:eastAsia="DFKai-SB" w:hAnsi="DFKai-SB" w:cs="DFKai-SB"/>
        </w:rPr>
        <w:t>附件3</w:t>
      </w:r>
      <w:r w:rsidR="00D31259" w:rsidRPr="000B5A66">
        <w:rPr>
          <w:rFonts w:ascii="DFKai-SB" w:eastAsia="DFKai-SB" w:hAnsi="DFKai-SB" w:cs="DFKai-SB" w:hint="eastAsia"/>
        </w:rPr>
        <w:t>-1、附件3-2</w:t>
      </w:r>
      <w:r w:rsidRPr="000B5A66">
        <w:rPr>
          <w:rFonts w:ascii="DFKai-SB" w:eastAsia="DFKai-SB" w:hAnsi="DFKai-SB" w:cs="DFKai-SB"/>
        </w:rPr>
        <w:t>、附件4</w:t>
      </w:r>
      <w:r w:rsidR="00D31259" w:rsidRPr="000B5A66">
        <w:rPr>
          <w:rFonts w:ascii="DFKai-SB" w:eastAsia="DFKai-SB" w:hAnsi="DFKai-SB" w:cs="DFKai-SB" w:hint="eastAsia"/>
        </w:rPr>
        <w:t>、</w:t>
      </w:r>
      <w:r w:rsidR="00D31259" w:rsidRPr="000B5A66">
        <w:rPr>
          <w:rFonts w:ascii="DFKai-SB" w:eastAsia="DFKai-SB" w:hAnsi="DFKai-SB" w:cs="DFKai-SB"/>
        </w:rPr>
        <w:t>附件5</w:t>
      </w:r>
      <w:bookmarkEnd w:id="3"/>
    </w:p>
    <w:p w14:paraId="1363EDAA" w14:textId="01EE270A" w:rsidR="003611B4" w:rsidRPr="000B5A66"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rPr>
      </w:pPr>
      <w:r w:rsidRPr="000B5A66">
        <w:rPr>
          <w:rFonts w:ascii="DFKai-SB" w:eastAsia="DFKai-SB" w:hAnsi="DFKai-SB" w:cs="DFKai-SB"/>
        </w:rPr>
        <w:t>五、實習評量：</w:t>
      </w:r>
      <w:bookmarkStart w:id="4" w:name="_Hlk179189975"/>
      <w:r w:rsidRPr="000B5A66">
        <w:rPr>
          <w:rFonts w:ascii="DFKai-SB" w:eastAsia="DFKai-SB" w:hAnsi="DFKai-SB" w:cs="DFKai-SB"/>
        </w:rPr>
        <w:t>詳見附件</w:t>
      </w:r>
      <w:r w:rsidR="00D31259" w:rsidRPr="000B5A66">
        <w:rPr>
          <w:rFonts w:ascii="DFKai-SB" w:eastAsia="DFKai-SB" w:hAnsi="DFKai-SB" w:cs="DFKai-SB" w:hint="eastAsia"/>
        </w:rPr>
        <w:t>6</w:t>
      </w:r>
      <w:r w:rsidRPr="000B5A66">
        <w:rPr>
          <w:rFonts w:ascii="DFKai-SB" w:eastAsia="DFKai-SB" w:hAnsi="DFKai-SB" w:cs="DFKai-SB"/>
        </w:rPr>
        <w:t>、附件6</w:t>
      </w:r>
      <w:r w:rsidR="00D31259" w:rsidRPr="000B5A66">
        <w:rPr>
          <w:rFonts w:ascii="DFKai-SB" w:eastAsia="DFKai-SB" w:hAnsi="DFKai-SB" w:cs="DFKai-SB" w:hint="eastAsia"/>
        </w:rPr>
        <w:t>-1、附件6-2</w:t>
      </w:r>
      <w:bookmarkEnd w:id="4"/>
    </w:p>
    <w:p w14:paraId="7BA151FE" w14:textId="150D720D" w:rsidR="003611B4" w:rsidRPr="000B5A66" w:rsidRDefault="00825508" w:rsidP="00856479">
      <w:pPr>
        <w:pBdr>
          <w:top w:val="nil"/>
          <w:left w:val="nil"/>
          <w:bottom w:val="nil"/>
          <w:right w:val="nil"/>
          <w:between w:val="nil"/>
        </w:pBdr>
        <w:spacing w:line="240" w:lineRule="auto"/>
        <w:ind w:left="718" w:hangingChars="300" w:hanging="720"/>
        <w:contextualSpacing/>
        <w:jc w:val="both"/>
        <w:rPr>
          <w:rFonts w:ascii="DFKai-SB" w:eastAsia="DFKai-SB" w:hAnsi="DFKai-SB" w:cs="DFKai-SB"/>
        </w:rPr>
      </w:pPr>
      <w:bookmarkStart w:id="5" w:name="_Hlk109731982"/>
      <w:r w:rsidRPr="000B5A66">
        <w:rPr>
          <w:rFonts w:ascii="DFKai-SB" w:eastAsia="DFKai-SB" w:hAnsi="DFKai-SB" w:cs="DFKai-SB" w:hint="eastAsia"/>
        </w:rPr>
        <w:t>（</w:t>
      </w:r>
      <w:r w:rsidR="002B1523" w:rsidRPr="000B5A66">
        <w:rPr>
          <w:rFonts w:ascii="DFKai-SB" w:eastAsia="DFKai-SB" w:hAnsi="DFKai-SB" w:cs="DFKai-SB"/>
        </w:rPr>
        <w:t>一</w:t>
      </w:r>
      <w:r w:rsidRPr="000B5A66">
        <w:rPr>
          <w:rFonts w:ascii="DFKai-SB" w:eastAsia="DFKai-SB" w:hAnsi="DFKai-SB" w:cs="DFKai-SB" w:hint="eastAsia"/>
        </w:rPr>
        <w:t>）</w:t>
      </w:r>
      <w:bookmarkEnd w:id="5"/>
      <w:r w:rsidR="002B1523" w:rsidRPr="000B5A66">
        <w:rPr>
          <w:rFonts w:ascii="DFKai-SB" w:eastAsia="DFKai-SB" w:hAnsi="DFKai-SB" w:cs="DFKai-SB"/>
        </w:rPr>
        <w:t>臨床表現70%（比率分配-單位評量20%、教師評量70%及學生自評10%）。</w:t>
      </w:r>
    </w:p>
    <w:p w14:paraId="76D38929" w14:textId="4E19E64A" w:rsidR="003611B4" w:rsidRPr="00A56E80" w:rsidRDefault="00825508" w:rsidP="00856479">
      <w:pPr>
        <w:pBdr>
          <w:top w:val="nil"/>
          <w:left w:val="nil"/>
          <w:bottom w:val="nil"/>
          <w:right w:val="nil"/>
          <w:between w:val="nil"/>
        </w:pBdr>
        <w:spacing w:line="240" w:lineRule="auto"/>
        <w:ind w:left="718" w:hangingChars="300" w:hanging="720"/>
        <w:contextualSpacing/>
        <w:jc w:val="both"/>
        <w:rPr>
          <w:rFonts w:ascii="DFKai-SB" w:eastAsia="DFKai-SB" w:hAnsi="DFKai-SB" w:cs="DFKai-SB"/>
        </w:rPr>
      </w:pPr>
      <w:bookmarkStart w:id="6" w:name="_Hlk109732005"/>
      <w:r w:rsidRPr="000B5A66">
        <w:rPr>
          <w:rFonts w:ascii="DFKai-SB" w:eastAsia="DFKai-SB" w:hAnsi="DFKai-SB" w:cs="DFKai-SB" w:hint="eastAsia"/>
        </w:rPr>
        <w:t>（</w:t>
      </w:r>
      <w:r w:rsidR="002B1523" w:rsidRPr="000B5A66">
        <w:rPr>
          <w:rFonts w:ascii="DFKai-SB" w:eastAsia="DFKai-SB" w:hAnsi="DFKai-SB" w:cs="DFKai-SB"/>
        </w:rPr>
        <w:t>二</w:t>
      </w:r>
      <w:r w:rsidRPr="000B5A66">
        <w:rPr>
          <w:rFonts w:ascii="DFKai-SB" w:eastAsia="DFKai-SB" w:hAnsi="DFKai-SB" w:cs="DFKai-SB" w:hint="eastAsia"/>
        </w:rPr>
        <w:t>）</w:t>
      </w:r>
      <w:bookmarkEnd w:id="6"/>
      <w:r w:rsidR="002B1523" w:rsidRPr="000B5A66">
        <w:rPr>
          <w:rFonts w:ascii="DFKai-SB" w:eastAsia="DFKai-SB" w:hAnsi="DFKai-SB" w:cs="DFKai-SB"/>
        </w:rPr>
        <w:t>臨床作業20%（包含</w:t>
      </w:r>
      <w:r w:rsidR="00CC2B7B" w:rsidRPr="000B5A66">
        <w:rPr>
          <w:rFonts w:ascii="DFKai-SB" w:eastAsia="DFKai-SB" w:hAnsi="DFKai-SB" w:cs="DFKai-SB" w:hint="eastAsia"/>
        </w:rPr>
        <w:t>個案報告</w:t>
      </w:r>
      <w:r w:rsidR="002B1523" w:rsidRPr="000B5A66">
        <w:rPr>
          <w:rFonts w:ascii="DFKai-SB" w:eastAsia="DFKai-SB" w:hAnsi="DFKai-SB" w:cs="DFKai-SB"/>
        </w:rPr>
        <w:t>15%、</w:t>
      </w:r>
      <w:bookmarkStart w:id="7" w:name="_Hlk179189998"/>
      <w:r w:rsidR="002B1523" w:rsidRPr="000B5A66">
        <w:rPr>
          <w:rFonts w:ascii="DFKai-SB" w:eastAsia="DFKai-SB" w:hAnsi="DFKai-SB" w:cs="DFKai-SB"/>
        </w:rPr>
        <w:t>實習心得</w:t>
      </w:r>
      <w:r w:rsidR="00A56E80" w:rsidRPr="000B5A66">
        <w:rPr>
          <w:rFonts w:ascii="DFKai-SB" w:eastAsia="DFKai-SB" w:hAnsi="DFKai-SB" w:cs="DFKai-SB" w:hint="eastAsia"/>
        </w:rPr>
        <w:t>3</w:t>
      </w:r>
      <w:r w:rsidR="002B1523" w:rsidRPr="000B5A66">
        <w:rPr>
          <w:rFonts w:ascii="DFKai-SB" w:eastAsia="DFKai-SB" w:hAnsi="DFKai-SB" w:cs="DFKai-SB"/>
        </w:rPr>
        <w:t>%</w:t>
      </w:r>
      <w:r w:rsidR="00A56E80" w:rsidRPr="000B5A66">
        <w:rPr>
          <w:rFonts w:ascii="DFKai-SB" w:eastAsia="DFKai-SB" w:hAnsi="DFKai-SB" w:cs="DFKai-SB" w:hint="eastAsia"/>
        </w:rPr>
        <w:t>、核心能力</w:t>
      </w:r>
      <w:r w:rsidR="00A56E80" w:rsidRPr="000B5A66">
        <w:rPr>
          <w:rFonts w:ascii="DFKai-SB" w:eastAsia="DFKai-SB" w:hAnsi="DFKai-SB" w:cs="DFKai-SB"/>
        </w:rPr>
        <w:t>自評表</w:t>
      </w:r>
      <w:r w:rsidR="00A56E80" w:rsidRPr="000B5A66">
        <w:rPr>
          <w:rFonts w:ascii="DFKai-SB" w:eastAsia="DFKai-SB" w:hAnsi="DFKai-SB" w:cs="DFKai-SB" w:hint="eastAsia"/>
        </w:rPr>
        <w:t>2%</w:t>
      </w:r>
      <w:bookmarkEnd w:id="7"/>
      <w:r w:rsidR="002B1523" w:rsidRPr="000B5A66">
        <w:rPr>
          <w:rFonts w:ascii="DFKai-SB" w:eastAsia="DFKai-SB" w:hAnsi="DFKai-SB" w:cs="DFKai-SB"/>
        </w:rPr>
        <w:t>）</w:t>
      </w:r>
      <w:r w:rsidR="002B1523" w:rsidRPr="00A56E80">
        <w:rPr>
          <w:rFonts w:ascii="DFKai-SB" w:eastAsia="DFKai-SB" w:hAnsi="DFKai-SB" w:cs="DFKai-SB"/>
        </w:rPr>
        <w:t>。</w:t>
      </w:r>
    </w:p>
    <w:p w14:paraId="2C41EEE5" w14:textId="4B412F63" w:rsidR="003611B4" w:rsidRPr="00A56E80" w:rsidRDefault="00825508" w:rsidP="00856479">
      <w:pPr>
        <w:pBdr>
          <w:top w:val="nil"/>
          <w:left w:val="nil"/>
          <w:bottom w:val="nil"/>
          <w:right w:val="nil"/>
          <w:between w:val="nil"/>
        </w:pBdr>
        <w:spacing w:line="240" w:lineRule="auto"/>
        <w:ind w:left="718" w:hangingChars="300" w:hanging="720"/>
        <w:contextualSpacing/>
        <w:jc w:val="both"/>
        <w:rPr>
          <w:rFonts w:ascii="DFKai-SB" w:eastAsia="DFKai-SB" w:hAnsi="DFKai-SB" w:cs="DFKai-SB"/>
        </w:rPr>
      </w:pPr>
      <w:bookmarkStart w:id="8" w:name="_Hlk109732013"/>
      <w:r w:rsidRPr="00A56E80">
        <w:rPr>
          <w:rFonts w:ascii="DFKai-SB" w:eastAsia="DFKai-SB" w:hAnsi="DFKai-SB" w:cs="DFKai-SB" w:hint="eastAsia"/>
        </w:rPr>
        <w:t>（</w:t>
      </w:r>
      <w:r w:rsidR="002B1523" w:rsidRPr="00A56E80">
        <w:rPr>
          <w:rFonts w:ascii="DFKai-SB" w:eastAsia="DFKai-SB" w:hAnsi="DFKai-SB" w:cs="DFKai-SB" w:hint="eastAsia"/>
        </w:rPr>
        <w:t>三</w:t>
      </w:r>
      <w:r w:rsidRPr="00A56E80">
        <w:rPr>
          <w:rFonts w:ascii="DFKai-SB" w:eastAsia="DFKai-SB" w:hAnsi="DFKai-SB" w:cs="DFKai-SB" w:hint="eastAsia"/>
        </w:rPr>
        <w:t>）</w:t>
      </w:r>
      <w:bookmarkEnd w:id="8"/>
      <w:r w:rsidR="002B1523" w:rsidRPr="00A56E80">
        <w:rPr>
          <w:rFonts w:ascii="DFKai-SB" w:eastAsia="DFKai-SB" w:hAnsi="DFKai-SB" w:cs="DFKai-SB"/>
        </w:rPr>
        <w:t>測驗與報告10%（包含學理、衛生教育指導口說能力、常見診斷、常見藥物等5%、讀書報告5%）。</w:t>
      </w:r>
    </w:p>
    <w:p w14:paraId="78768A8C" w14:textId="77777777" w:rsidR="003611B4" w:rsidRPr="00A56E80" w:rsidRDefault="002B1523" w:rsidP="00856479">
      <w:pPr>
        <w:pBdr>
          <w:top w:val="nil"/>
          <w:left w:val="nil"/>
          <w:bottom w:val="nil"/>
          <w:right w:val="nil"/>
          <w:between w:val="nil"/>
        </w:pBdr>
        <w:tabs>
          <w:tab w:val="left" w:pos="7635"/>
        </w:tabs>
        <w:spacing w:line="240" w:lineRule="auto"/>
        <w:ind w:leftChars="0" w:left="0" w:firstLineChars="0" w:firstLine="0"/>
        <w:contextualSpacing/>
        <w:jc w:val="both"/>
        <w:rPr>
          <w:rFonts w:ascii="DFKai-SB" w:eastAsia="DFKai-SB" w:hAnsi="DFKai-SB" w:cs="DFKai-SB"/>
        </w:rPr>
      </w:pPr>
      <w:r w:rsidRPr="00A56E80">
        <w:rPr>
          <w:rFonts w:ascii="DFKai-SB" w:eastAsia="DFKai-SB" w:hAnsi="DFKai-SB" w:cs="DFKai-SB"/>
        </w:rPr>
        <w:t>六、實習學習經驗紀錄：詳見附件7</w:t>
      </w:r>
    </w:p>
    <w:p w14:paraId="76AE285F" w14:textId="4E6B94AC" w:rsidR="003611B4" w:rsidRPr="00A56E80" w:rsidRDefault="009252DE" w:rsidP="00FE2730">
      <w:pPr>
        <w:pageBreakBefore/>
        <w:pBdr>
          <w:top w:val="nil"/>
          <w:left w:val="nil"/>
          <w:bottom w:val="nil"/>
          <w:right w:val="nil"/>
          <w:between w:val="nil"/>
        </w:pBdr>
        <w:spacing w:line="240" w:lineRule="auto"/>
        <w:ind w:left="2" w:hanging="4"/>
        <w:contextualSpacing/>
        <w:jc w:val="center"/>
        <w:rPr>
          <w:rFonts w:ascii="DFKai-SB" w:eastAsia="DFKai-SB" w:hAnsi="DFKai-SB" w:cs="DFKai-SB"/>
          <w:sz w:val="36"/>
          <w:szCs w:val="36"/>
        </w:rPr>
      </w:pPr>
      <w:r w:rsidRPr="009252DE">
        <w:rPr>
          <w:rFonts w:ascii="DFKai-SB" w:eastAsia="DFKai-SB" w:hAnsi="DFKai-SB" w:cs="DFKai-SB" w:hint="eastAsia"/>
          <w:b/>
          <w:sz w:val="36"/>
          <w:szCs w:val="36"/>
        </w:rPr>
        <w:lastRenderedPageBreak/>
        <w:t>康寧學校財團法人康寧大學護理科</w:t>
      </w:r>
      <w:r w:rsidR="002B1523" w:rsidRPr="00A56E80">
        <w:rPr>
          <w:rFonts w:ascii="DFKai-SB" w:eastAsia="DFKai-SB" w:hAnsi="DFKai-SB"/>
          <w:noProof/>
        </w:rPr>
        <mc:AlternateContent>
          <mc:Choice Requires="wps">
            <w:drawing>
              <wp:anchor distT="0" distB="0" distL="114300" distR="114300" simplePos="0" relativeHeight="251658240" behindDoc="0" locked="0" layoutInCell="1" hidden="0" allowOverlap="1" wp14:anchorId="0110F1F6" wp14:editId="021F1588">
                <wp:simplePos x="0" y="0"/>
                <wp:positionH relativeFrom="column">
                  <wp:posOffset>-76199</wp:posOffset>
                </wp:positionH>
                <wp:positionV relativeFrom="paragraph">
                  <wp:posOffset>0</wp:posOffset>
                </wp:positionV>
                <wp:extent cx="619760" cy="294005"/>
                <wp:effectExtent l="0" t="0" r="0" b="0"/>
                <wp:wrapNone/>
                <wp:docPr id="1031" name="矩形 1031"/>
                <wp:cNvGraphicFramePr/>
                <a:graphic xmlns:a="http://schemas.openxmlformats.org/drawingml/2006/main">
                  <a:graphicData uri="http://schemas.microsoft.com/office/word/2010/wordprocessingShape">
                    <wps:wsp>
                      <wps:cNvSpPr/>
                      <wps:spPr>
                        <a:xfrm>
                          <a:off x="5040883" y="3637760"/>
                          <a:ext cx="610235" cy="284480"/>
                        </a:xfrm>
                        <a:prstGeom prst="rect">
                          <a:avLst/>
                        </a:prstGeom>
                        <a:solidFill>
                          <a:srgbClr val="FFFFFF"/>
                        </a:solidFill>
                        <a:ln>
                          <a:noFill/>
                        </a:ln>
                      </wps:spPr>
                      <wps:txbx>
                        <w:txbxContent>
                          <w:p w14:paraId="0891EBF3" w14:textId="77777777" w:rsidR="003611B4" w:rsidRDefault="002B1523">
                            <w:pPr>
                              <w:spacing w:line="240" w:lineRule="auto"/>
                              <w:ind w:left="0" w:hanging="2"/>
                            </w:pPr>
                            <w:r>
                              <w:rPr>
                                <w:rFonts w:ascii="DFKai-SB" w:eastAsia="DFKai-SB" w:hAnsi="DFKai-SB" w:cs="DFKai-SB"/>
                                <w:color w:val="000000"/>
                              </w:rPr>
                              <w:t>附件1</w:t>
                            </w:r>
                          </w:p>
                          <w:p w14:paraId="61157F26" w14:textId="77777777" w:rsidR="003611B4" w:rsidRDefault="003611B4">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0110F1F6" id="矩形 1031" o:spid="_x0000_s1026" style="position:absolute;left:0;text-align:left;margin-left:-6pt;margin-top:0;width:48.8pt;height:23.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" stroked="f">
                <v:textbox inset="2.53958mm,1.2694mm,2.53958mm,1.2694mm">
                  <w:txbxContent>
                    <w:p w14:paraId="0891EBF3" w14:textId="77777777" w:rsidR="003611B4" w:rsidRDefault="002B1523">
                      <w:pPr>
                        <w:spacing w:line="240" w:lineRule="auto"/>
                        <w:ind w:left="0" w:hanging="2"/>
                      </w:pPr>
                      <w:r>
                        <w:rPr>
                          <w:rFonts w:ascii="DFKai-SB" w:eastAsia="DFKai-SB" w:hAnsi="DFKai-SB" w:cs="DFKai-SB"/>
                          <w:color w:val="000000"/>
                        </w:rPr>
                        <w:t>附件1</w:t>
                      </w:r>
                    </w:p>
                    <w:p w14:paraId="61157F26" w14:textId="77777777" w:rsidR="003611B4" w:rsidRDefault="003611B4">
                      <w:pPr>
                        <w:spacing w:line="240" w:lineRule="auto"/>
                        <w:ind w:left="0" w:hanging="2"/>
                      </w:pPr>
                    </w:p>
                  </w:txbxContent>
                </v:textbox>
              </v:rect>
            </w:pict>
          </mc:Fallback>
        </mc:AlternateContent>
      </w:r>
    </w:p>
    <w:p w14:paraId="124FCD1C" w14:textId="5541A45A" w:rsidR="003611B4" w:rsidRPr="00A56E80" w:rsidRDefault="002B1523" w:rsidP="00FE2730">
      <w:pPr>
        <w:pBdr>
          <w:top w:val="nil"/>
          <w:left w:val="nil"/>
          <w:bottom w:val="nil"/>
          <w:right w:val="nil"/>
          <w:between w:val="nil"/>
        </w:pBdr>
        <w:spacing w:line="240" w:lineRule="auto"/>
        <w:ind w:left="1" w:hanging="3"/>
        <w:contextualSpacing/>
        <w:jc w:val="center"/>
        <w:rPr>
          <w:rFonts w:ascii="DFKai-SB" w:eastAsia="DFKai-SB" w:hAnsi="DFKai-SB" w:cs="DFKai-SB"/>
          <w:sz w:val="32"/>
          <w:szCs w:val="32"/>
        </w:rPr>
      </w:pPr>
      <w:r w:rsidRPr="00A56E80">
        <w:rPr>
          <w:rFonts w:ascii="DFKai-SB" w:eastAsia="DFKai-SB" w:hAnsi="DFKai-SB" w:cs="DFKai-SB"/>
          <w:b/>
          <w:sz w:val="32"/>
          <w:szCs w:val="32"/>
        </w:rPr>
        <w:t>婦產科護理學實習進度</w:t>
      </w:r>
      <w:r w:rsidR="00CC2B7B" w:rsidRPr="00A56E80">
        <w:rPr>
          <w:rFonts w:ascii="DFKai-SB" w:eastAsia="DFKai-SB" w:hAnsi="DFKai-SB" w:cs="DFKai-SB" w:hint="eastAsia"/>
          <w:b/>
          <w:sz w:val="32"/>
          <w:szCs w:val="32"/>
        </w:rPr>
        <w:t>及教學活動</w:t>
      </w:r>
    </w:p>
    <w:tbl>
      <w:tblPr>
        <w:tblStyle w:val="a0"/>
        <w:tblW w:w="10108" w:type="dxa"/>
        <w:tblInd w:w="0" w:type="dxa"/>
        <w:tblLayout w:type="fixed"/>
        <w:tblLook w:val="0000" w:firstRow="0" w:lastRow="0" w:firstColumn="0" w:lastColumn="0" w:noHBand="0" w:noVBand="0"/>
      </w:tblPr>
      <w:tblGrid>
        <w:gridCol w:w="928"/>
        <w:gridCol w:w="6330"/>
        <w:gridCol w:w="2850"/>
      </w:tblGrid>
      <w:tr w:rsidR="00A56E80" w:rsidRPr="00A56E80" w14:paraId="2FA412A2" w14:textId="77777777">
        <w:tc>
          <w:tcPr>
            <w:tcW w:w="928" w:type="dxa"/>
            <w:tcBorders>
              <w:top w:val="single" w:sz="12" w:space="0" w:color="000000"/>
              <w:left w:val="single" w:sz="12" w:space="0" w:color="000000"/>
              <w:bottom w:val="single" w:sz="12" w:space="0" w:color="000000"/>
              <w:right w:val="single" w:sz="4" w:space="0" w:color="000000"/>
            </w:tcBorders>
            <w:tcMar>
              <w:top w:w="0" w:type="dxa"/>
              <w:left w:w="28" w:type="dxa"/>
              <w:bottom w:w="0" w:type="dxa"/>
              <w:right w:w="28" w:type="dxa"/>
            </w:tcMar>
          </w:tcPr>
          <w:p w14:paraId="1A7C63BF"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單位</w:t>
            </w:r>
          </w:p>
        </w:tc>
        <w:tc>
          <w:tcPr>
            <w:tcW w:w="6330" w:type="dxa"/>
            <w:tcBorders>
              <w:top w:val="single" w:sz="12" w:space="0" w:color="000000"/>
              <w:left w:val="single" w:sz="4" w:space="0" w:color="000000"/>
              <w:bottom w:val="single" w:sz="12" w:space="0" w:color="000000"/>
              <w:right w:val="single" w:sz="4" w:space="0" w:color="000000"/>
            </w:tcBorders>
            <w:tcMar>
              <w:top w:w="0" w:type="dxa"/>
              <w:left w:w="28" w:type="dxa"/>
              <w:bottom w:w="0" w:type="dxa"/>
              <w:right w:w="28" w:type="dxa"/>
            </w:tcMar>
          </w:tcPr>
          <w:p w14:paraId="310B4F2F"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實 習 目 標</w:t>
            </w:r>
          </w:p>
        </w:tc>
        <w:tc>
          <w:tcPr>
            <w:tcW w:w="2850" w:type="dxa"/>
            <w:tcBorders>
              <w:top w:val="single" w:sz="12" w:space="0" w:color="000000"/>
              <w:left w:val="single" w:sz="4" w:space="0" w:color="000000"/>
              <w:bottom w:val="single" w:sz="12" w:space="0" w:color="000000"/>
              <w:right w:val="single" w:sz="12" w:space="0" w:color="000000"/>
            </w:tcBorders>
            <w:tcMar>
              <w:top w:w="0" w:type="dxa"/>
              <w:left w:w="28" w:type="dxa"/>
              <w:bottom w:w="0" w:type="dxa"/>
              <w:right w:w="28" w:type="dxa"/>
            </w:tcMar>
          </w:tcPr>
          <w:p w14:paraId="19E98BC7"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實 習 作 業</w:t>
            </w:r>
          </w:p>
        </w:tc>
      </w:tr>
      <w:tr w:rsidR="00A56E80" w:rsidRPr="00A56E80" w14:paraId="1BA390D6" w14:textId="77777777">
        <w:tc>
          <w:tcPr>
            <w:tcW w:w="928" w:type="dxa"/>
            <w:tcBorders>
              <w:top w:val="single" w:sz="12"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446B9350"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嬰兒室</w:t>
            </w:r>
          </w:p>
        </w:tc>
        <w:tc>
          <w:tcPr>
            <w:tcW w:w="6330" w:type="dxa"/>
            <w:tcBorders>
              <w:top w:val="single" w:sz="12" w:space="0" w:color="000000"/>
              <w:left w:val="single" w:sz="4" w:space="0" w:color="000000"/>
              <w:bottom w:val="single" w:sz="4" w:space="0" w:color="000000"/>
              <w:right w:val="single" w:sz="4" w:space="0" w:color="000000"/>
            </w:tcBorders>
            <w:tcMar>
              <w:top w:w="0" w:type="dxa"/>
              <w:left w:w="28" w:type="dxa"/>
              <w:bottom w:w="0" w:type="dxa"/>
              <w:right w:w="28" w:type="dxa"/>
            </w:tcMar>
          </w:tcPr>
          <w:p w14:paraId="6DFF4252"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1.瞭解嬰兒室的工作常規及工作項目。</w:t>
            </w:r>
          </w:p>
          <w:p w14:paraId="74A030F5"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2.能指導產婦成功的執行母乳哺餵。</w:t>
            </w:r>
          </w:p>
          <w:p w14:paraId="408319DF"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3.能正確執行新生兒奶瓶餵食（或杯餵、滴管）。</w:t>
            </w:r>
          </w:p>
          <w:p w14:paraId="00844506"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4.能正確執行新生兒沐浴。</w:t>
            </w:r>
          </w:p>
          <w:p w14:paraId="6D58B5D1"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5.能參與出院衛教活動。</w:t>
            </w:r>
          </w:p>
          <w:p w14:paraId="7F440D6E"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6.能正確執行新生兒之各項評估。</w:t>
            </w:r>
          </w:p>
          <w:p w14:paraId="70C4401A"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7.能說出新生兒代謝篩檢項目。</w:t>
            </w:r>
          </w:p>
        </w:tc>
        <w:tc>
          <w:tcPr>
            <w:tcW w:w="2850" w:type="dxa"/>
            <w:tcBorders>
              <w:top w:val="single" w:sz="12" w:space="0" w:color="000000"/>
              <w:left w:val="single" w:sz="4" w:space="0" w:color="000000"/>
              <w:bottom w:val="single" w:sz="4" w:space="0" w:color="000000"/>
              <w:right w:val="single" w:sz="12" w:space="0" w:color="000000"/>
            </w:tcBorders>
            <w:tcMar>
              <w:top w:w="0" w:type="dxa"/>
              <w:left w:w="28" w:type="dxa"/>
              <w:bottom w:w="0" w:type="dxa"/>
              <w:right w:w="28" w:type="dxa"/>
            </w:tcMar>
          </w:tcPr>
          <w:p w14:paraId="33DC0B20" w14:textId="77777777" w:rsidR="003611B4" w:rsidRPr="00A56E80" w:rsidRDefault="002B1523" w:rsidP="00186826">
            <w:pPr>
              <w:pBdr>
                <w:top w:val="nil"/>
                <w:left w:val="nil"/>
                <w:bottom w:val="nil"/>
                <w:right w:val="nil"/>
                <w:between w:val="nil"/>
              </w:pBdr>
              <w:spacing w:line="240" w:lineRule="auto"/>
              <w:ind w:leftChars="0" w:left="240" w:hangingChars="100" w:hanging="240"/>
              <w:rPr>
                <w:rFonts w:ascii="DFKai-SB" w:eastAsia="DFKai-SB" w:hAnsi="DFKai-SB" w:cs="DFKai-SB"/>
              </w:rPr>
            </w:pPr>
            <w:r w:rsidRPr="00A56E80">
              <w:rPr>
                <w:rFonts w:ascii="DFKai-SB" w:eastAsia="DFKai-SB" w:hAnsi="DFKai-SB" w:cs="DFKai-SB"/>
              </w:rPr>
              <w:t>1.新生兒實習心得。</w:t>
            </w:r>
          </w:p>
        </w:tc>
      </w:tr>
      <w:tr w:rsidR="00A56E80" w:rsidRPr="00A56E80" w14:paraId="03742FEC" w14:textId="77777777">
        <w:trPr>
          <w:trHeight w:val="2099"/>
        </w:trPr>
        <w:tc>
          <w:tcPr>
            <w:tcW w:w="928"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6CF81CC9"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產房</w:t>
            </w:r>
          </w:p>
        </w:tc>
        <w:tc>
          <w:tcPr>
            <w:tcW w:w="6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57529F5"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1.能瞭解並於指導下執行產房的工作常規及護理技術。</w:t>
            </w:r>
          </w:p>
          <w:p w14:paraId="7AD754DF"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2.能協助執行產婦分娩期各產程之護理措施。</w:t>
            </w:r>
          </w:p>
          <w:p w14:paraId="31DFEA0C"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3.能判別胎心音之異常變化及觀察產婦之產程進展。</w:t>
            </w:r>
          </w:p>
          <w:p w14:paraId="76228BB9"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4.能瞭解並於指導下執行新生兒立即護理之技術。</w:t>
            </w:r>
          </w:p>
          <w:p w14:paraId="26572F58"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5.能在指導下執行產婦入院之常規護理。</w:t>
            </w:r>
          </w:p>
          <w:p w14:paraId="79C0159D"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6.能瞭解自然分娩及剖腹產待產婦各產程之生、心理變化。</w:t>
            </w:r>
          </w:p>
          <w:p w14:paraId="590A0F49"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7.能瞭解產房自然生產之相關記錄。</w:t>
            </w:r>
          </w:p>
        </w:tc>
        <w:tc>
          <w:tcPr>
            <w:tcW w:w="2850"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tcPr>
          <w:p w14:paraId="145535E2" w14:textId="5FAABD76" w:rsidR="005D6966" w:rsidRPr="00A56E80" w:rsidRDefault="005D6966" w:rsidP="00186826">
            <w:pPr>
              <w:spacing w:line="240" w:lineRule="auto"/>
              <w:ind w:leftChars="0" w:left="240" w:hangingChars="100" w:hanging="240"/>
              <w:rPr>
                <w:rFonts w:ascii="DFKai-SB" w:eastAsia="DFKai-SB" w:hAnsi="DFKai-SB"/>
              </w:rPr>
            </w:pPr>
            <w:r w:rsidRPr="00A56E80">
              <w:rPr>
                <w:rFonts w:ascii="DFKai-SB" w:eastAsia="DFKai-SB" w:hAnsi="DFKai-SB"/>
              </w:rPr>
              <w:t>1.</w:t>
            </w:r>
            <w:r w:rsidR="00E017C3" w:rsidRPr="00A56E80">
              <w:rPr>
                <w:rFonts w:ascii="DFKai-SB" w:eastAsia="DFKai-SB" w:hAnsi="DFKai-SB" w:hint="eastAsia"/>
              </w:rPr>
              <w:t>個案</w:t>
            </w:r>
            <w:r w:rsidRPr="00A56E80">
              <w:rPr>
                <w:rFonts w:ascii="DFKai-SB" w:eastAsia="DFKai-SB" w:hAnsi="DFKai-SB"/>
              </w:rPr>
              <w:t>報告(依單位狀況而定)。</w:t>
            </w:r>
          </w:p>
          <w:p w14:paraId="71F9490B" w14:textId="2400EA1B" w:rsidR="003611B4" w:rsidRPr="00A56E80" w:rsidRDefault="005D6966" w:rsidP="00186826">
            <w:pPr>
              <w:pBdr>
                <w:top w:val="nil"/>
                <w:left w:val="nil"/>
                <w:bottom w:val="nil"/>
                <w:right w:val="nil"/>
                <w:between w:val="nil"/>
              </w:pBdr>
              <w:spacing w:line="240" w:lineRule="auto"/>
              <w:ind w:leftChars="0" w:left="240" w:hangingChars="100" w:hanging="240"/>
              <w:rPr>
                <w:rFonts w:ascii="DFKai-SB" w:eastAsia="DFKai-SB" w:hAnsi="DFKai-SB" w:cs="DFKai-SB"/>
              </w:rPr>
            </w:pPr>
            <w:r w:rsidRPr="00A56E80">
              <w:rPr>
                <w:rFonts w:ascii="DFKai-SB" w:eastAsia="DFKai-SB" w:hAnsi="DFKai-SB" w:hint="eastAsia"/>
              </w:rPr>
              <w:t>2.</w:t>
            </w:r>
            <w:r w:rsidRPr="00A56E80">
              <w:rPr>
                <w:rFonts w:ascii="DFKai-SB" w:eastAsia="DFKai-SB" w:hAnsi="DFKai-SB"/>
              </w:rPr>
              <w:t>產房實習心得(依單位狀況而定)。</w:t>
            </w:r>
          </w:p>
        </w:tc>
      </w:tr>
      <w:tr w:rsidR="00A56E80" w:rsidRPr="00A56E80" w14:paraId="6480D9BA" w14:textId="77777777">
        <w:trPr>
          <w:trHeight w:val="274"/>
        </w:trPr>
        <w:tc>
          <w:tcPr>
            <w:tcW w:w="928" w:type="dxa"/>
            <w:tcBorders>
              <w:top w:val="single" w:sz="4" w:space="0" w:color="000000"/>
              <w:left w:val="single" w:sz="12" w:space="0" w:color="000000"/>
              <w:bottom w:val="single" w:sz="4" w:space="0" w:color="000000"/>
              <w:right w:val="single" w:sz="4" w:space="0" w:color="000000"/>
            </w:tcBorders>
            <w:tcMar>
              <w:top w:w="0" w:type="dxa"/>
              <w:left w:w="28" w:type="dxa"/>
              <w:bottom w:w="0" w:type="dxa"/>
              <w:right w:w="28" w:type="dxa"/>
            </w:tcMar>
            <w:vAlign w:val="center"/>
          </w:tcPr>
          <w:p w14:paraId="1B5F2D34"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婦產科</w:t>
            </w:r>
          </w:p>
          <w:p w14:paraId="2D55EDC5"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病房</w:t>
            </w:r>
          </w:p>
        </w:tc>
        <w:tc>
          <w:tcPr>
            <w:tcW w:w="63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48F7C27"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1.熟悉病房常見的護理技術及儀器操作方法。</w:t>
            </w:r>
          </w:p>
          <w:p w14:paraId="1F9AB8FD"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2.正確執行個案之護理活動並能參與交班。</w:t>
            </w:r>
          </w:p>
          <w:p w14:paraId="0DB78D11"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3.能書寫個案護理記錄並熟悉病歷之各項表單。</w:t>
            </w:r>
          </w:p>
          <w:p w14:paraId="55AB7FC5"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4.參與自然生產、剖腹生產個案之整體性護理。</w:t>
            </w:r>
          </w:p>
          <w:p w14:paraId="2F51840E"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5.在指導下應用護理過程，收集個案資料並擬定護理計畫，且運用相關學理及資源，解決個案護理問題。</w:t>
            </w:r>
          </w:p>
          <w:p w14:paraId="6543DE9B"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6.能給予個案正確的產後及母乳哺餵護理指導。</w:t>
            </w:r>
          </w:p>
          <w:p w14:paraId="77BFD21F"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7.能觀察產婦及配偶與新生兒間之親子互動。</w:t>
            </w:r>
          </w:p>
          <w:p w14:paraId="14ECEC18"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8.能給予個案正確的避孕方法介紹及出院衛教。</w:t>
            </w:r>
          </w:p>
          <w:p w14:paraId="602A1FDF" w14:textId="77777777" w:rsidR="003611B4" w:rsidRPr="00A56E80" w:rsidRDefault="002B1523" w:rsidP="00556BDF">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9.能合宜的運用溝通觀察技能護理個案。</w:t>
            </w:r>
          </w:p>
          <w:p w14:paraId="4B158EF8" w14:textId="77777777" w:rsidR="003611B4" w:rsidRPr="00A56E80" w:rsidRDefault="002B1523" w:rsidP="00556BDF">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10.能參與討論並能提出自己的見解與建設性意見。</w:t>
            </w:r>
          </w:p>
          <w:p w14:paraId="151A9B96" w14:textId="77777777" w:rsidR="003611B4" w:rsidRPr="00A56E80" w:rsidRDefault="002B1523" w:rsidP="00556BDF">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11.能參與臨床護理新知的分享與討論。</w:t>
            </w:r>
          </w:p>
        </w:tc>
        <w:tc>
          <w:tcPr>
            <w:tcW w:w="2850"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tcPr>
          <w:p w14:paraId="74E134A6" w14:textId="1816A3DF" w:rsidR="005D6966" w:rsidRPr="00A56E80" w:rsidRDefault="005D6966" w:rsidP="00186826">
            <w:pPr>
              <w:spacing w:line="240" w:lineRule="auto"/>
              <w:ind w:leftChars="0" w:left="240" w:hangingChars="100" w:hanging="240"/>
              <w:rPr>
                <w:rFonts w:ascii="DFKai-SB" w:eastAsia="DFKai-SB" w:hAnsi="DFKai-SB"/>
              </w:rPr>
            </w:pPr>
            <w:r w:rsidRPr="00A56E80">
              <w:rPr>
                <w:rFonts w:ascii="DFKai-SB" w:eastAsia="DFKai-SB" w:hAnsi="DFKai-SB"/>
              </w:rPr>
              <w:t>1.</w:t>
            </w:r>
            <w:r w:rsidR="00E017C3" w:rsidRPr="00A56E80">
              <w:rPr>
                <w:rFonts w:ascii="DFKai-SB" w:eastAsia="DFKai-SB" w:hAnsi="DFKai-SB" w:hint="eastAsia"/>
              </w:rPr>
              <w:t>個案</w:t>
            </w:r>
            <w:r w:rsidR="00E017C3" w:rsidRPr="00A56E80">
              <w:rPr>
                <w:rFonts w:ascii="DFKai-SB" w:eastAsia="DFKai-SB" w:hAnsi="DFKai-SB"/>
              </w:rPr>
              <w:t>報告</w:t>
            </w:r>
            <w:r w:rsidRPr="00A56E80">
              <w:rPr>
                <w:rFonts w:ascii="DFKai-SB" w:eastAsia="DFKai-SB" w:hAnsi="DFKai-SB"/>
              </w:rPr>
              <w:t>(依單位狀況而定)。</w:t>
            </w:r>
          </w:p>
          <w:p w14:paraId="09BAF620" w14:textId="7EADB571" w:rsidR="003611B4" w:rsidRPr="00A56E80" w:rsidRDefault="005D6966" w:rsidP="00186826">
            <w:pPr>
              <w:pBdr>
                <w:top w:val="nil"/>
                <w:left w:val="nil"/>
                <w:bottom w:val="nil"/>
                <w:right w:val="nil"/>
                <w:between w:val="nil"/>
              </w:pBdr>
              <w:spacing w:line="240" w:lineRule="auto"/>
              <w:ind w:leftChars="0" w:left="240" w:hangingChars="100" w:hanging="240"/>
              <w:rPr>
                <w:rFonts w:ascii="DFKai-SB" w:eastAsia="DFKai-SB" w:hAnsi="DFKai-SB" w:cs="DFKai-SB"/>
              </w:rPr>
            </w:pPr>
            <w:r w:rsidRPr="00A56E80">
              <w:rPr>
                <w:rFonts w:ascii="DFKai-SB" w:eastAsia="DFKai-SB" w:hAnsi="DFKai-SB"/>
              </w:rPr>
              <w:t>2.產後實習心得(依單位狀況而定)。</w:t>
            </w:r>
          </w:p>
        </w:tc>
      </w:tr>
      <w:tr w:rsidR="00A56E80" w:rsidRPr="00A56E80" w14:paraId="123062E1" w14:textId="77777777" w:rsidTr="00A56E80">
        <w:trPr>
          <w:trHeight w:val="1076"/>
        </w:trPr>
        <w:tc>
          <w:tcPr>
            <w:tcW w:w="928" w:type="dxa"/>
            <w:tcBorders>
              <w:top w:val="single" w:sz="4" w:space="0" w:color="000000"/>
              <w:left w:val="single" w:sz="12" w:space="0" w:color="000000"/>
              <w:bottom w:val="single" w:sz="12" w:space="0" w:color="000000"/>
              <w:right w:val="single" w:sz="4" w:space="0" w:color="000000"/>
            </w:tcBorders>
            <w:tcMar>
              <w:top w:w="0" w:type="dxa"/>
              <w:left w:w="28" w:type="dxa"/>
              <w:bottom w:w="0" w:type="dxa"/>
              <w:right w:w="28" w:type="dxa"/>
            </w:tcMar>
            <w:vAlign w:val="center"/>
          </w:tcPr>
          <w:p w14:paraId="3E2DA5F0"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門診</w:t>
            </w:r>
          </w:p>
        </w:tc>
        <w:tc>
          <w:tcPr>
            <w:tcW w:w="6330" w:type="dxa"/>
            <w:tcBorders>
              <w:top w:val="single" w:sz="4" w:space="0" w:color="000000"/>
              <w:left w:val="single" w:sz="4" w:space="0" w:color="000000"/>
              <w:bottom w:val="single" w:sz="12" w:space="0" w:color="000000"/>
              <w:right w:val="single" w:sz="4" w:space="0" w:color="000000"/>
            </w:tcBorders>
            <w:tcMar>
              <w:top w:w="0" w:type="dxa"/>
              <w:left w:w="28" w:type="dxa"/>
              <w:bottom w:w="0" w:type="dxa"/>
              <w:right w:w="28" w:type="dxa"/>
            </w:tcMar>
          </w:tcPr>
          <w:p w14:paraId="7843BB34"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1.能瞭解婦產科門診的一般檢查及常規。</w:t>
            </w:r>
          </w:p>
          <w:p w14:paraId="5971C3FB"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2.能認識婦產科個案所需檢查及護理。</w:t>
            </w:r>
          </w:p>
          <w:p w14:paraId="7C786B64" w14:textId="77777777" w:rsidR="003611B4" w:rsidRPr="00A56E80" w:rsidRDefault="002B1523" w:rsidP="00186826">
            <w:pPr>
              <w:pBdr>
                <w:top w:val="nil"/>
                <w:left w:val="nil"/>
                <w:bottom w:val="nil"/>
                <w:right w:val="nil"/>
                <w:between w:val="nil"/>
              </w:pBdr>
              <w:spacing w:line="240" w:lineRule="auto"/>
              <w:ind w:leftChars="0" w:left="240" w:hangingChars="100" w:hanging="240"/>
              <w:contextualSpacing/>
              <w:rPr>
                <w:rFonts w:ascii="DFKai-SB" w:eastAsia="DFKai-SB" w:hAnsi="DFKai-SB" w:cs="DFKai-SB"/>
              </w:rPr>
            </w:pPr>
            <w:r w:rsidRPr="00A56E80">
              <w:rPr>
                <w:rFonts w:ascii="DFKai-SB" w:eastAsia="DFKai-SB" w:hAnsi="DFKai-SB" w:cs="DFKai-SB"/>
              </w:rPr>
              <w:t>3.能評估產婦科個案的身、心變化，並給予以適當的護理指導。</w:t>
            </w:r>
          </w:p>
        </w:tc>
        <w:tc>
          <w:tcPr>
            <w:tcW w:w="2850" w:type="dxa"/>
            <w:tcBorders>
              <w:top w:val="single" w:sz="4" w:space="0" w:color="000000"/>
              <w:left w:val="single" w:sz="4" w:space="0" w:color="000000"/>
              <w:bottom w:val="single" w:sz="12" w:space="0" w:color="000000"/>
              <w:right w:val="single" w:sz="12" w:space="0" w:color="000000"/>
            </w:tcBorders>
            <w:tcMar>
              <w:top w:w="0" w:type="dxa"/>
              <w:left w:w="28" w:type="dxa"/>
              <w:bottom w:w="0" w:type="dxa"/>
              <w:right w:w="28" w:type="dxa"/>
            </w:tcMar>
          </w:tcPr>
          <w:p w14:paraId="32BCDB28" w14:textId="77777777" w:rsidR="003611B4" w:rsidRPr="00A56E80" w:rsidRDefault="002B1523" w:rsidP="00186826">
            <w:pPr>
              <w:pBdr>
                <w:top w:val="nil"/>
                <w:left w:val="nil"/>
                <w:bottom w:val="nil"/>
                <w:right w:val="nil"/>
                <w:between w:val="nil"/>
              </w:pBdr>
              <w:spacing w:line="240" w:lineRule="auto"/>
              <w:ind w:leftChars="0" w:left="240" w:hangingChars="100" w:hanging="240"/>
              <w:rPr>
                <w:rFonts w:ascii="DFKai-SB" w:eastAsia="DFKai-SB" w:hAnsi="DFKai-SB" w:cs="DFKai-SB"/>
              </w:rPr>
            </w:pPr>
            <w:r w:rsidRPr="00A56E80">
              <w:rPr>
                <w:rFonts w:ascii="DFKai-SB" w:eastAsia="DFKai-SB" w:hAnsi="DFKai-SB" w:cs="DFKai-SB"/>
              </w:rPr>
              <w:t>1.門診實習心得(依單位狀況而定)。</w:t>
            </w:r>
          </w:p>
        </w:tc>
      </w:tr>
    </w:tbl>
    <w:p w14:paraId="654E00F1" w14:textId="77777777" w:rsidR="003611B4" w:rsidRPr="00A56E80" w:rsidRDefault="002B1523" w:rsidP="00186826">
      <w:pPr>
        <w:pBdr>
          <w:top w:val="nil"/>
          <w:left w:val="nil"/>
          <w:bottom w:val="nil"/>
          <w:right w:val="nil"/>
          <w:between w:val="nil"/>
        </w:pBdr>
        <w:spacing w:line="240" w:lineRule="auto"/>
        <w:ind w:leftChars="0" w:left="0" w:firstLineChars="0" w:firstLine="0"/>
        <w:contextualSpacing/>
        <w:rPr>
          <w:rFonts w:ascii="DFKai-SB" w:eastAsia="DFKai-SB" w:hAnsi="DFKai-SB" w:cs="DFKai-SB"/>
        </w:rPr>
      </w:pPr>
      <w:r w:rsidRPr="00A56E80">
        <w:rPr>
          <w:rFonts w:ascii="DFKai-SB" w:eastAsia="DFKai-SB" w:hAnsi="DFKai-SB" w:cs="DFKai-SB"/>
        </w:rPr>
        <w:t>※備註：門診、產房、嬰兒室、婦產科病房四個單位，依實習醫院各單位實際狀況做調整。</w:t>
      </w:r>
    </w:p>
    <w:p w14:paraId="7C870805" w14:textId="22B3862D" w:rsidR="003611B4" w:rsidRPr="00A56E80" w:rsidRDefault="009252DE" w:rsidP="005D6966">
      <w:pPr>
        <w:pageBreakBefore/>
        <w:pBdr>
          <w:top w:val="nil"/>
          <w:left w:val="nil"/>
          <w:bottom w:val="nil"/>
          <w:right w:val="nil"/>
          <w:between w:val="nil"/>
        </w:pBdr>
        <w:spacing w:line="240" w:lineRule="auto"/>
        <w:ind w:leftChars="0" w:left="0" w:firstLineChars="0" w:firstLine="0"/>
        <w:jc w:val="center"/>
        <w:rPr>
          <w:rFonts w:ascii="DFKai-SB" w:eastAsia="DFKai-SB" w:hAnsi="DFKai-SB" w:cs="DFKai-SB"/>
          <w:sz w:val="36"/>
          <w:szCs w:val="36"/>
        </w:rPr>
      </w:pPr>
      <w:r w:rsidRPr="009252DE">
        <w:rPr>
          <w:rFonts w:ascii="DFKai-SB" w:eastAsia="DFKai-SB" w:hAnsi="DFKai-SB" w:cs="DFKai-SB" w:hint="eastAsia"/>
          <w:b/>
          <w:sz w:val="36"/>
          <w:szCs w:val="36"/>
        </w:rPr>
        <w:lastRenderedPageBreak/>
        <w:t>康寧學校財團法人康寧大學護理科</w:t>
      </w:r>
      <w:r w:rsidR="002B1523" w:rsidRPr="00A56E80">
        <w:rPr>
          <w:rFonts w:ascii="DFKai-SB" w:eastAsia="DFKai-SB" w:hAnsi="DFKai-SB"/>
          <w:noProof/>
        </w:rPr>
        <mc:AlternateContent>
          <mc:Choice Requires="wps">
            <w:drawing>
              <wp:anchor distT="0" distB="0" distL="114300" distR="114300" simplePos="0" relativeHeight="251659264" behindDoc="0" locked="0" layoutInCell="1" hidden="0" allowOverlap="1" wp14:anchorId="7D89A77E" wp14:editId="24EB951B">
                <wp:simplePos x="0" y="0"/>
                <wp:positionH relativeFrom="column">
                  <wp:posOffset>-76199</wp:posOffset>
                </wp:positionH>
                <wp:positionV relativeFrom="paragraph">
                  <wp:posOffset>0</wp:posOffset>
                </wp:positionV>
                <wp:extent cx="619760" cy="294005"/>
                <wp:effectExtent l="0" t="0" r="0" b="0"/>
                <wp:wrapNone/>
                <wp:docPr id="1030" name="矩形 1030"/>
                <wp:cNvGraphicFramePr/>
                <a:graphic xmlns:a="http://schemas.openxmlformats.org/drawingml/2006/main">
                  <a:graphicData uri="http://schemas.microsoft.com/office/word/2010/wordprocessingShape">
                    <wps:wsp>
                      <wps:cNvSpPr/>
                      <wps:spPr>
                        <a:xfrm>
                          <a:off x="5040883" y="3637760"/>
                          <a:ext cx="610235" cy="284480"/>
                        </a:xfrm>
                        <a:prstGeom prst="rect">
                          <a:avLst/>
                        </a:prstGeom>
                        <a:solidFill>
                          <a:srgbClr val="FFFFFF"/>
                        </a:solidFill>
                        <a:ln>
                          <a:noFill/>
                        </a:ln>
                      </wps:spPr>
                      <wps:txbx>
                        <w:txbxContent>
                          <w:p w14:paraId="0E9A39EA" w14:textId="77777777" w:rsidR="003611B4" w:rsidRDefault="002B1523">
                            <w:pPr>
                              <w:spacing w:line="240" w:lineRule="auto"/>
                              <w:ind w:left="0" w:hanging="2"/>
                            </w:pPr>
                            <w:r>
                              <w:rPr>
                                <w:rFonts w:ascii="DFKai-SB" w:eastAsia="DFKai-SB" w:hAnsi="DFKai-SB" w:cs="DFKai-SB"/>
                                <w:color w:val="000000"/>
                              </w:rPr>
                              <w:t>附件2</w:t>
                            </w:r>
                          </w:p>
                          <w:p w14:paraId="4DAC79DC" w14:textId="77777777" w:rsidR="003611B4" w:rsidRDefault="003611B4">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7D89A77E" id="矩形 1030" o:spid="_x0000_s1027" style="position:absolute;left:0;text-align:left;margin-left:-6pt;margin-top:0;width:48.8pt;height:23.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" stroked="f">
                <v:textbox inset="2.53958mm,1.2694mm,2.53958mm,1.2694mm">
                  <w:txbxContent>
                    <w:p w14:paraId="0E9A39EA" w14:textId="77777777" w:rsidR="003611B4" w:rsidRDefault="002B1523">
                      <w:pPr>
                        <w:spacing w:line="240" w:lineRule="auto"/>
                        <w:ind w:left="0" w:hanging="2"/>
                      </w:pPr>
                      <w:r>
                        <w:rPr>
                          <w:rFonts w:ascii="DFKai-SB" w:eastAsia="DFKai-SB" w:hAnsi="DFKai-SB" w:cs="DFKai-SB"/>
                          <w:color w:val="000000"/>
                        </w:rPr>
                        <w:t>附件2</w:t>
                      </w:r>
                    </w:p>
                    <w:p w14:paraId="4DAC79DC" w14:textId="77777777" w:rsidR="003611B4" w:rsidRDefault="003611B4">
                      <w:pPr>
                        <w:spacing w:line="240" w:lineRule="auto"/>
                        <w:ind w:left="0" w:hanging="2"/>
                      </w:pPr>
                    </w:p>
                  </w:txbxContent>
                </v:textbox>
              </v:rect>
            </w:pict>
          </mc:Fallback>
        </mc:AlternateContent>
      </w:r>
    </w:p>
    <w:p w14:paraId="634BAC4A" w14:textId="77777777" w:rsidR="003611B4" w:rsidRPr="00A56E80" w:rsidRDefault="002B1523" w:rsidP="001B530B">
      <w:pPr>
        <w:pBdr>
          <w:top w:val="nil"/>
          <w:left w:val="nil"/>
          <w:bottom w:val="nil"/>
          <w:right w:val="nil"/>
          <w:between w:val="nil"/>
        </w:pBdr>
        <w:spacing w:line="240" w:lineRule="auto"/>
        <w:ind w:leftChars="0" w:left="0" w:firstLineChars="0" w:firstLine="0"/>
        <w:contextualSpacing/>
        <w:jc w:val="center"/>
        <w:rPr>
          <w:rFonts w:ascii="DFKai-SB" w:eastAsia="DFKai-SB" w:hAnsi="DFKai-SB" w:cs="DFKai-SB"/>
          <w:sz w:val="32"/>
          <w:szCs w:val="32"/>
        </w:rPr>
      </w:pPr>
      <w:bookmarkStart w:id="9" w:name="_Hlk109732141"/>
      <w:r w:rsidRPr="00A56E80">
        <w:rPr>
          <w:rFonts w:ascii="DFKai-SB" w:eastAsia="DFKai-SB" w:hAnsi="DFKai-SB" w:cs="DFKai-SB"/>
          <w:b/>
          <w:sz w:val="32"/>
          <w:szCs w:val="32"/>
        </w:rPr>
        <w:t>婦產科護理學實習作業說明</w:t>
      </w:r>
      <w:bookmarkEnd w:id="9"/>
    </w:p>
    <w:p w14:paraId="691D721D" w14:textId="707DCB9D" w:rsidR="003611B4" w:rsidRPr="00A56E80" w:rsidRDefault="002B1523" w:rsidP="00186826">
      <w:pPr>
        <w:widowControl/>
        <w:pBdr>
          <w:top w:val="nil"/>
          <w:left w:val="nil"/>
          <w:bottom w:val="nil"/>
          <w:right w:val="nil"/>
          <w:between w:val="nil"/>
        </w:pBdr>
        <w:spacing w:line="240" w:lineRule="auto"/>
        <w:ind w:leftChars="0" w:left="2" w:hanging="2"/>
        <w:rPr>
          <w:rFonts w:ascii="DFKai-SB" w:eastAsia="DFKai-SB" w:hAnsi="DFKai-SB" w:cs="DFKai-SB"/>
        </w:rPr>
      </w:pPr>
      <w:r w:rsidRPr="007F4885">
        <w:rPr>
          <w:rFonts w:ascii="DFKai-SB" w:eastAsia="DFKai-SB" w:hAnsi="DFKai-SB" w:cs="DFKai-SB"/>
          <w:b/>
        </w:rPr>
        <w:t>壹、臨床作業20%</w:t>
      </w:r>
    </w:p>
    <w:p w14:paraId="29AFBD92" w14:textId="67398ED9" w:rsidR="003611B4" w:rsidRPr="000B5A66" w:rsidRDefault="008F7E98" w:rsidP="00186826">
      <w:pPr>
        <w:pBdr>
          <w:top w:val="nil"/>
          <w:left w:val="nil"/>
          <w:bottom w:val="nil"/>
          <w:right w:val="nil"/>
          <w:between w:val="nil"/>
        </w:pBdr>
        <w:tabs>
          <w:tab w:val="left" w:pos="7635"/>
        </w:tabs>
        <w:spacing w:line="240" w:lineRule="auto"/>
        <w:ind w:leftChars="0" w:left="0" w:firstLineChars="0" w:firstLine="0"/>
        <w:jc w:val="both"/>
        <w:rPr>
          <w:rFonts w:ascii="DFKai-SB" w:eastAsia="DFKai-SB" w:hAnsi="DFKai-SB" w:cs="DFKai-SB"/>
        </w:rPr>
      </w:pPr>
      <w:r w:rsidRPr="00A56E80">
        <w:rPr>
          <w:rFonts w:ascii="DFKai-SB" w:eastAsia="DFKai-SB" w:hAnsi="DFKai-SB" w:cs="DFKai-SB" w:hint="eastAsia"/>
          <w:b/>
        </w:rPr>
        <w:t>ㄧ</w:t>
      </w:r>
      <w:r w:rsidR="0042627A" w:rsidRPr="00A56E80">
        <w:rPr>
          <w:rFonts w:ascii="DFKai-SB" w:eastAsia="DFKai-SB" w:hAnsi="DFKai-SB" w:cs="DFKai-SB" w:hint="eastAsia"/>
          <w:b/>
        </w:rPr>
        <w:t>、</w:t>
      </w:r>
      <w:r w:rsidR="00E017C3" w:rsidRPr="00A56E80">
        <w:rPr>
          <w:rFonts w:ascii="DFKai-SB" w:eastAsia="DFKai-SB" w:hAnsi="DFKai-SB" w:hint="eastAsia"/>
        </w:rPr>
        <w:t>個案</w:t>
      </w:r>
      <w:r w:rsidR="00E017C3" w:rsidRPr="00A56E80">
        <w:rPr>
          <w:rFonts w:ascii="DFKai-SB" w:eastAsia="DFKai-SB" w:hAnsi="DFKai-SB"/>
        </w:rPr>
        <w:t>報告</w:t>
      </w:r>
      <w:r w:rsidR="002B1523" w:rsidRPr="00A56E80">
        <w:rPr>
          <w:rFonts w:ascii="DFKai-SB" w:eastAsia="DFKai-SB" w:hAnsi="DFKai-SB" w:cs="DFKai-SB"/>
          <w:b/>
        </w:rPr>
        <w:t>(15%)/</w:t>
      </w:r>
      <w:r w:rsidR="002B1523" w:rsidRPr="000B5A66">
        <w:rPr>
          <w:rFonts w:ascii="DFKai-SB" w:eastAsia="DFKai-SB" w:hAnsi="DFKai-SB" w:cs="DFKai-SB"/>
          <w:b/>
        </w:rPr>
        <w:t>(附件3</w:t>
      </w:r>
      <w:r w:rsidR="00D31259" w:rsidRPr="000B5A66">
        <w:rPr>
          <w:rFonts w:ascii="DFKai-SB" w:eastAsia="DFKai-SB" w:hAnsi="DFKai-SB" w:cs="DFKai-SB" w:hint="eastAsia"/>
          <w:b/>
        </w:rPr>
        <w:t>-1、附件3-2</w:t>
      </w:r>
      <w:r w:rsidR="002B1523" w:rsidRPr="000B5A66">
        <w:rPr>
          <w:rFonts w:ascii="DFKai-SB" w:eastAsia="DFKai-SB" w:hAnsi="DFKai-SB" w:cs="DFKai-SB" w:hint="eastAsia"/>
          <w:b/>
        </w:rPr>
        <w:t>)</w:t>
      </w:r>
    </w:p>
    <w:p w14:paraId="56084741" w14:textId="77777777" w:rsidR="003611B4" w:rsidRPr="000B5A66" w:rsidRDefault="002B1523" w:rsidP="00186826">
      <w:pPr>
        <w:pBdr>
          <w:top w:val="nil"/>
          <w:left w:val="nil"/>
          <w:bottom w:val="nil"/>
          <w:right w:val="nil"/>
          <w:between w:val="nil"/>
        </w:pBdr>
        <w:spacing w:line="240" w:lineRule="auto"/>
        <w:ind w:leftChars="0" w:left="0" w:firstLineChars="200" w:firstLine="480"/>
        <w:rPr>
          <w:rFonts w:ascii="DFKai-SB" w:eastAsia="DFKai-SB" w:hAnsi="DFKai-SB" w:cs="DFKai-SB"/>
        </w:rPr>
      </w:pPr>
      <w:r w:rsidRPr="000B5A66">
        <w:rPr>
          <w:rFonts w:ascii="DFKai-SB" w:eastAsia="DFKai-SB" w:hAnsi="DFKai-SB" w:cs="DFKai-SB"/>
        </w:rPr>
        <w:t>婦女任一階段皆可選為個案，依護理評估(以生理、心理、社會及靈性等方面的整體性護理評估)或產後評估收集個案資料，護理評估收集完整資料，並尋找國外、國內文獻配合參考，撰寫報告過程中請定期與指導教師討論。</w:t>
      </w:r>
    </w:p>
    <w:p w14:paraId="16A271D1" w14:textId="25E80FDB" w:rsidR="003611B4" w:rsidRPr="000B5A66" w:rsidRDefault="0042627A" w:rsidP="00186826">
      <w:pPr>
        <w:pBdr>
          <w:top w:val="nil"/>
          <w:left w:val="nil"/>
          <w:bottom w:val="nil"/>
          <w:right w:val="nil"/>
          <w:between w:val="nil"/>
        </w:pBdr>
        <w:spacing w:line="240" w:lineRule="auto"/>
        <w:ind w:leftChars="0" w:left="720" w:hangingChars="300" w:hanging="720"/>
        <w:jc w:val="both"/>
        <w:rPr>
          <w:rFonts w:ascii="DFKai-SB" w:eastAsia="DFKai-SB" w:hAnsi="DFKai-SB" w:cs="DFKai-SB"/>
        </w:rPr>
      </w:pPr>
      <w:r w:rsidRPr="000B5A66">
        <w:rPr>
          <w:rFonts w:ascii="DFKai-SB" w:eastAsia="DFKai-SB" w:hAnsi="DFKai-SB" w:cs="DFKai-SB" w:hint="eastAsia"/>
        </w:rPr>
        <w:t>（</w:t>
      </w:r>
      <w:r w:rsidRPr="000B5A66">
        <w:rPr>
          <w:rFonts w:ascii="DFKai-SB" w:eastAsia="DFKai-SB" w:hAnsi="DFKai-SB" w:cs="DFKai-SB"/>
        </w:rPr>
        <w:t>一</w:t>
      </w:r>
      <w:r w:rsidRPr="000B5A66">
        <w:rPr>
          <w:rFonts w:ascii="DFKai-SB" w:eastAsia="DFKai-SB" w:hAnsi="DFKai-SB" w:cs="DFKai-SB" w:hint="eastAsia"/>
        </w:rPr>
        <w:t>）</w:t>
      </w:r>
      <w:r w:rsidR="002B1523" w:rsidRPr="000B5A66">
        <w:rPr>
          <w:rFonts w:ascii="DFKai-SB" w:eastAsia="DFKai-SB" w:hAnsi="DFKai-SB" w:cs="DFKai-SB"/>
        </w:rPr>
        <w:t xml:space="preserve">前言 </w:t>
      </w:r>
      <w:r w:rsidR="002B1523" w:rsidRPr="000B5A66">
        <w:rPr>
          <w:rFonts w:ascii="DFKai-SB" w:eastAsia="DFKai-SB" w:hAnsi="DFKai-SB" w:cs="DFKai-SB"/>
          <w:b/>
        </w:rPr>
        <w:t>3%</w:t>
      </w:r>
      <w:r w:rsidR="002B1523" w:rsidRPr="000B5A66">
        <w:rPr>
          <w:rFonts w:ascii="DFKai-SB" w:eastAsia="DFKai-SB" w:hAnsi="DFKai-SB" w:cs="DFKai-SB"/>
        </w:rPr>
        <w:t>：說明選擇此個案為對象之目的。</w:t>
      </w:r>
    </w:p>
    <w:p w14:paraId="70F5134C" w14:textId="603FE102" w:rsidR="003611B4" w:rsidRPr="000B5A66" w:rsidRDefault="00825508" w:rsidP="00186826">
      <w:pPr>
        <w:pBdr>
          <w:top w:val="nil"/>
          <w:left w:val="nil"/>
          <w:bottom w:val="nil"/>
          <w:right w:val="nil"/>
          <w:between w:val="nil"/>
        </w:pBdr>
        <w:spacing w:line="240" w:lineRule="auto"/>
        <w:ind w:leftChars="0" w:left="720" w:hangingChars="300" w:hanging="720"/>
        <w:jc w:val="both"/>
        <w:rPr>
          <w:rFonts w:ascii="DFKai-SB" w:eastAsia="DFKai-SB" w:hAnsi="DFKai-SB" w:cs="DFKai-SB"/>
        </w:rPr>
      </w:pPr>
      <w:r w:rsidRPr="000B5A66">
        <w:rPr>
          <w:rFonts w:ascii="DFKai-SB" w:eastAsia="DFKai-SB" w:hAnsi="DFKai-SB" w:cs="DFKai-SB" w:hint="eastAsia"/>
        </w:rPr>
        <w:t>（</w:t>
      </w:r>
      <w:r w:rsidR="002B1523" w:rsidRPr="000B5A66">
        <w:rPr>
          <w:rFonts w:ascii="DFKai-SB" w:eastAsia="DFKai-SB" w:hAnsi="DFKai-SB" w:cs="DFKai-SB"/>
        </w:rPr>
        <w:t>二</w:t>
      </w:r>
      <w:r w:rsidRPr="000B5A66">
        <w:rPr>
          <w:rFonts w:ascii="DFKai-SB" w:eastAsia="DFKai-SB" w:hAnsi="DFKai-SB" w:cs="DFKai-SB" w:hint="eastAsia"/>
        </w:rPr>
        <w:t>）</w:t>
      </w:r>
      <w:r w:rsidR="002B1523" w:rsidRPr="000B5A66">
        <w:rPr>
          <w:rFonts w:ascii="DFKai-SB" w:eastAsia="DFKai-SB" w:hAnsi="DFKai-SB" w:cs="DFKai-SB"/>
        </w:rPr>
        <w:t>文獻查證與臨床之應用 1</w:t>
      </w:r>
      <w:r w:rsidR="002B1523" w:rsidRPr="000B5A66">
        <w:rPr>
          <w:rFonts w:ascii="DFKai-SB" w:eastAsia="DFKai-SB" w:hAnsi="DFKai-SB" w:cs="DFKai-SB"/>
          <w:b/>
        </w:rPr>
        <w:t>0%</w:t>
      </w:r>
      <w:r w:rsidR="002B1523" w:rsidRPr="000B5A66">
        <w:rPr>
          <w:rFonts w:ascii="DFKai-SB" w:eastAsia="DFKai-SB" w:hAnsi="DFKai-SB" w:cs="DFKai-SB"/>
        </w:rPr>
        <w:t>：與主題有關之學理依據（五年內的中英文文獻）所列之參考資料三篇以上（中文兩篇、英文一篇），且須皆被引用文中，並將引用部分以有色筆標註。</w:t>
      </w:r>
    </w:p>
    <w:p w14:paraId="04F2498B" w14:textId="2E9A075A" w:rsidR="003611B4" w:rsidRPr="000B5A66" w:rsidRDefault="00825508" w:rsidP="00186826">
      <w:pPr>
        <w:pBdr>
          <w:top w:val="nil"/>
          <w:left w:val="nil"/>
          <w:bottom w:val="nil"/>
          <w:right w:val="nil"/>
          <w:between w:val="nil"/>
        </w:pBdr>
        <w:spacing w:line="240" w:lineRule="auto"/>
        <w:ind w:leftChars="0" w:left="720" w:hangingChars="300" w:hanging="720"/>
        <w:jc w:val="both"/>
        <w:rPr>
          <w:rFonts w:ascii="DFKai-SB" w:eastAsia="DFKai-SB" w:hAnsi="DFKai-SB" w:cs="DFKai-SB"/>
        </w:rPr>
      </w:pPr>
      <w:r w:rsidRPr="000B5A66">
        <w:rPr>
          <w:rFonts w:ascii="DFKai-SB" w:eastAsia="DFKai-SB" w:hAnsi="DFKai-SB" w:cs="DFKai-SB" w:hint="eastAsia"/>
        </w:rPr>
        <w:t>（</w:t>
      </w:r>
      <w:r w:rsidR="002B1523" w:rsidRPr="000B5A66">
        <w:rPr>
          <w:rFonts w:ascii="DFKai-SB" w:eastAsia="DFKai-SB" w:hAnsi="DFKai-SB" w:cs="DFKai-SB"/>
        </w:rPr>
        <w:t>三</w:t>
      </w:r>
      <w:r w:rsidRPr="000B5A66">
        <w:rPr>
          <w:rFonts w:ascii="DFKai-SB" w:eastAsia="DFKai-SB" w:hAnsi="DFKai-SB" w:cs="DFKai-SB" w:hint="eastAsia"/>
        </w:rPr>
        <w:t>）</w:t>
      </w:r>
      <w:r w:rsidR="002B1523" w:rsidRPr="000B5A66">
        <w:rPr>
          <w:rFonts w:ascii="DFKai-SB" w:eastAsia="DFKai-SB" w:hAnsi="DFKai-SB" w:cs="DFKai-SB"/>
        </w:rPr>
        <w:t>個案資料 1</w:t>
      </w:r>
      <w:r w:rsidR="002B1523" w:rsidRPr="000B5A66">
        <w:rPr>
          <w:rFonts w:ascii="DFKai-SB" w:eastAsia="DFKai-SB" w:hAnsi="DFKai-SB" w:cs="DFKai-SB"/>
          <w:b/>
        </w:rPr>
        <w:t>0%</w:t>
      </w:r>
      <w:r w:rsidR="002B1523" w:rsidRPr="000B5A66">
        <w:rPr>
          <w:rFonts w:ascii="DFKai-SB" w:eastAsia="DFKai-SB" w:hAnsi="DFKai-SB" w:cs="DFKai-SB"/>
        </w:rPr>
        <w:t>：1.基本資料、2.入院過程、3.生產狀況</w:t>
      </w:r>
      <w:r w:rsidR="00F96831" w:rsidRPr="000B5A66">
        <w:rPr>
          <w:rFonts w:ascii="DFKai-SB" w:eastAsia="DFKai-SB" w:hAnsi="DFKai-SB" w:cs="DFKai-SB" w:hint="eastAsia"/>
        </w:rPr>
        <w:t>/</w:t>
      </w:r>
      <w:r w:rsidR="00F96831" w:rsidRPr="000B5A66">
        <w:rPr>
          <w:rFonts w:ascii="DFKai-SB" w:eastAsia="DFKai-SB" w:hAnsi="DFKai-SB"/>
        </w:rPr>
        <w:t>孕產史</w:t>
      </w:r>
      <w:r w:rsidR="002B1523" w:rsidRPr="000B5A66">
        <w:rPr>
          <w:rFonts w:ascii="DFKai-SB" w:eastAsia="DFKai-SB" w:hAnsi="DFKai-SB" w:cs="DFKai-SB"/>
        </w:rPr>
        <w:t>、</w:t>
      </w:r>
      <w:proofErr w:type="gramStart"/>
      <w:r w:rsidR="002B1523" w:rsidRPr="000B5A66">
        <w:rPr>
          <w:rFonts w:ascii="DFKai-SB" w:eastAsia="DFKai-SB" w:hAnsi="DFKai-SB" w:cs="DFKai-SB"/>
        </w:rPr>
        <w:t>4.疾病史</w:t>
      </w:r>
      <w:proofErr w:type="gramEnd"/>
      <w:r w:rsidR="002B1523" w:rsidRPr="000B5A66">
        <w:rPr>
          <w:rFonts w:ascii="DFKai-SB" w:eastAsia="DFKai-SB" w:hAnsi="DFKai-SB" w:cs="DFKai-SB"/>
        </w:rPr>
        <w:t>、</w:t>
      </w:r>
      <w:proofErr w:type="gramStart"/>
      <w:r w:rsidR="002B1523" w:rsidRPr="000B5A66">
        <w:rPr>
          <w:rFonts w:ascii="DFKai-SB" w:eastAsia="DFKai-SB" w:hAnsi="DFKai-SB" w:cs="DFKai-SB"/>
        </w:rPr>
        <w:t>5.家族史</w:t>
      </w:r>
      <w:proofErr w:type="gramEnd"/>
      <w:r w:rsidR="002B1523" w:rsidRPr="000B5A66">
        <w:rPr>
          <w:rFonts w:ascii="DFKai-SB" w:eastAsia="DFKai-SB" w:hAnsi="DFKai-SB" w:cs="DFKai-SB"/>
        </w:rPr>
        <w:t>(含家庭樹)、</w:t>
      </w:r>
      <w:proofErr w:type="gramStart"/>
      <w:r w:rsidR="002B1523" w:rsidRPr="000B5A66">
        <w:rPr>
          <w:rFonts w:ascii="DFKai-SB" w:eastAsia="DFKai-SB" w:hAnsi="DFKai-SB" w:cs="DFKai-SB"/>
        </w:rPr>
        <w:t>6.家庭評估</w:t>
      </w:r>
      <w:proofErr w:type="gramEnd"/>
      <w:r w:rsidR="002B1523" w:rsidRPr="000B5A66">
        <w:rPr>
          <w:rFonts w:ascii="DFKai-SB" w:eastAsia="DFKai-SB" w:hAnsi="DFKai-SB" w:cs="DFKai-SB"/>
        </w:rPr>
        <w:t>。</w:t>
      </w:r>
    </w:p>
    <w:p w14:paraId="27D591CA" w14:textId="7395CD1B" w:rsidR="003611B4" w:rsidRPr="000B5A66" w:rsidRDefault="00825508" w:rsidP="00186826">
      <w:pPr>
        <w:pBdr>
          <w:top w:val="nil"/>
          <w:left w:val="nil"/>
          <w:bottom w:val="nil"/>
          <w:right w:val="nil"/>
          <w:between w:val="nil"/>
        </w:pBdr>
        <w:spacing w:line="240" w:lineRule="auto"/>
        <w:ind w:leftChars="0" w:left="720" w:hangingChars="300" w:hanging="720"/>
        <w:jc w:val="both"/>
        <w:rPr>
          <w:rFonts w:ascii="DFKai-SB" w:eastAsia="DFKai-SB" w:hAnsi="DFKai-SB" w:cs="DFKai-SB"/>
        </w:rPr>
      </w:pPr>
      <w:r w:rsidRPr="000B5A66">
        <w:rPr>
          <w:rFonts w:ascii="DFKai-SB" w:eastAsia="DFKai-SB" w:hAnsi="DFKai-SB" w:cs="DFKai-SB" w:hint="eastAsia"/>
        </w:rPr>
        <w:t>（</w:t>
      </w:r>
      <w:r w:rsidR="002B1523" w:rsidRPr="000B5A66">
        <w:rPr>
          <w:rFonts w:ascii="DFKai-SB" w:eastAsia="DFKai-SB" w:hAnsi="DFKai-SB" w:cs="DFKai-SB"/>
        </w:rPr>
        <w:t>四</w:t>
      </w:r>
      <w:r w:rsidRPr="000B5A66">
        <w:rPr>
          <w:rFonts w:ascii="DFKai-SB" w:eastAsia="DFKai-SB" w:hAnsi="DFKai-SB" w:cs="DFKai-SB" w:hint="eastAsia"/>
        </w:rPr>
        <w:t>）</w:t>
      </w:r>
      <w:r w:rsidR="002B1523" w:rsidRPr="000B5A66">
        <w:rPr>
          <w:rFonts w:ascii="DFKai-SB" w:eastAsia="DFKai-SB" w:hAnsi="DFKai-SB" w:cs="DFKai-SB"/>
        </w:rPr>
        <w:t>護理評估(含</w:t>
      </w:r>
      <w:r w:rsidR="00F96831" w:rsidRPr="000B5A66">
        <w:rPr>
          <w:rFonts w:ascii="DFKai-SB" w:eastAsia="DFKai-SB" w:hAnsi="DFKai-SB" w:cs="DFKai-SB" w:hint="eastAsia"/>
        </w:rPr>
        <w:t>治療、</w:t>
      </w:r>
      <w:r w:rsidR="002B1523" w:rsidRPr="000B5A66">
        <w:rPr>
          <w:rFonts w:ascii="DFKai-SB" w:eastAsia="DFKai-SB" w:hAnsi="DFKai-SB" w:cs="DFKai-SB"/>
        </w:rPr>
        <w:t>檢驗值、</w:t>
      </w:r>
      <w:r w:rsidR="0069635E">
        <w:rPr>
          <w:rFonts w:ascii="DFKai-SB" w:eastAsia="DFKai-SB" w:hAnsi="DFKai-SB" w:cs="DFKai-SB" w:hint="eastAsia"/>
        </w:rPr>
        <w:t>檢查、</w:t>
      </w:r>
      <w:r w:rsidR="002B1523" w:rsidRPr="000B5A66">
        <w:rPr>
          <w:rFonts w:ascii="DFKai-SB" w:eastAsia="DFKai-SB" w:hAnsi="DFKai-SB" w:cs="DFKai-SB"/>
        </w:rPr>
        <w:t>住院期間藥物、產程評估、</w:t>
      </w:r>
      <w:r w:rsidR="00AB09E5" w:rsidRPr="000B5A66">
        <w:rPr>
          <w:rFonts w:ascii="DFKai-SB" w:eastAsia="DFKai-SB" w:hAnsi="DFKai-SB" w:cs="DFKai-SB"/>
        </w:rPr>
        <w:t>產程行為反應</w:t>
      </w:r>
      <w:r w:rsidR="00AB09E5" w:rsidRPr="000B5A66">
        <w:rPr>
          <w:rFonts w:ascii="DFKai-SB" w:eastAsia="DFKai-SB" w:hAnsi="DFKai-SB" w:cs="DFKai-SB" w:hint="eastAsia"/>
        </w:rPr>
        <w:t>、</w:t>
      </w:r>
      <w:r w:rsidR="002B1523" w:rsidRPr="000B5A66">
        <w:rPr>
          <w:rFonts w:ascii="DFKai-SB" w:eastAsia="DFKai-SB" w:hAnsi="DFKai-SB" w:cs="DFKai-SB"/>
        </w:rPr>
        <w:t>產後</w:t>
      </w:r>
      <w:r w:rsidR="00F96831" w:rsidRPr="000B5A66">
        <w:rPr>
          <w:rFonts w:ascii="DFKai-SB" w:eastAsia="DFKai-SB" w:hAnsi="DFKai-SB" w:cs="DFKai-SB" w:hint="eastAsia"/>
        </w:rPr>
        <w:t>照護</w:t>
      </w:r>
      <w:r w:rsidR="002B1523" w:rsidRPr="000B5A66">
        <w:rPr>
          <w:rFonts w:ascii="DFKai-SB" w:eastAsia="DFKai-SB" w:hAnsi="DFKai-SB" w:cs="DFKai-SB"/>
        </w:rPr>
        <w:t xml:space="preserve">評估) </w:t>
      </w:r>
      <w:r w:rsidR="00AB09E5" w:rsidRPr="000B5A66">
        <w:rPr>
          <w:rFonts w:ascii="DFKai-SB" w:eastAsia="DFKai-SB" w:hAnsi="DFKai-SB" w:cs="DFKai-SB" w:hint="eastAsia"/>
          <w:b/>
        </w:rPr>
        <w:t>50</w:t>
      </w:r>
      <w:r w:rsidR="002B1523" w:rsidRPr="000B5A66">
        <w:rPr>
          <w:rFonts w:ascii="DFKai-SB" w:eastAsia="DFKai-SB" w:hAnsi="DFKai-SB" w:cs="DFKai-SB"/>
          <w:b/>
        </w:rPr>
        <w:t>%</w:t>
      </w:r>
      <w:r w:rsidR="002B1523" w:rsidRPr="000B5A66">
        <w:rPr>
          <w:rFonts w:ascii="DFKai-SB" w:eastAsia="DFKai-SB" w:hAnsi="DFKai-SB" w:cs="DFKai-SB"/>
        </w:rPr>
        <w:t>：收集個案資料並分析、評估。</w:t>
      </w:r>
    </w:p>
    <w:p w14:paraId="4746B1FF" w14:textId="6A3695E6" w:rsidR="003611B4" w:rsidRPr="000B5A66" w:rsidRDefault="00825508" w:rsidP="00186826">
      <w:pPr>
        <w:pBdr>
          <w:top w:val="nil"/>
          <w:left w:val="nil"/>
          <w:bottom w:val="nil"/>
          <w:right w:val="nil"/>
          <w:between w:val="nil"/>
        </w:pBdr>
        <w:spacing w:line="240" w:lineRule="auto"/>
        <w:ind w:leftChars="0" w:left="720" w:hangingChars="300" w:hanging="720"/>
        <w:jc w:val="both"/>
        <w:rPr>
          <w:rFonts w:ascii="DFKai-SB" w:eastAsia="DFKai-SB" w:hAnsi="DFKai-SB" w:cs="DFKai-SB"/>
        </w:rPr>
      </w:pPr>
      <w:r w:rsidRPr="000B5A66">
        <w:rPr>
          <w:rFonts w:ascii="DFKai-SB" w:eastAsia="DFKai-SB" w:hAnsi="DFKai-SB" w:cs="DFKai-SB" w:hint="eastAsia"/>
        </w:rPr>
        <w:t>（</w:t>
      </w:r>
      <w:r w:rsidR="00AB09E5" w:rsidRPr="000B5A66">
        <w:rPr>
          <w:rFonts w:ascii="DFKai-SB" w:eastAsia="DFKai-SB" w:hAnsi="DFKai-SB" w:cs="DFKai-SB" w:hint="eastAsia"/>
        </w:rPr>
        <w:t>五</w:t>
      </w:r>
      <w:r w:rsidRPr="000B5A66">
        <w:rPr>
          <w:rFonts w:ascii="DFKai-SB" w:eastAsia="DFKai-SB" w:hAnsi="DFKai-SB" w:cs="DFKai-SB" w:hint="eastAsia"/>
        </w:rPr>
        <w:t>）</w:t>
      </w:r>
      <w:r w:rsidR="002B1523" w:rsidRPr="000B5A66">
        <w:rPr>
          <w:rFonts w:ascii="DFKai-SB" w:eastAsia="DFKai-SB" w:hAnsi="DFKai-SB" w:cs="DFKai-SB"/>
        </w:rPr>
        <w:t xml:space="preserve">家庭互動觀察會談 </w:t>
      </w:r>
      <w:r w:rsidR="002B1523" w:rsidRPr="000B5A66">
        <w:rPr>
          <w:rFonts w:ascii="DFKai-SB" w:eastAsia="DFKai-SB" w:hAnsi="DFKai-SB" w:cs="DFKai-SB"/>
          <w:b/>
        </w:rPr>
        <w:t>5%</w:t>
      </w:r>
      <w:r w:rsidR="002B1523" w:rsidRPr="000B5A66">
        <w:rPr>
          <w:rFonts w:ascii="DFKai-SB" w:eastAsia="DFKai-SB" w:hAnsi="DFKai-SB" w:cs="DFKai-SB"/>
        </w:rPr>
        <w:t>。</w:t>
      </w:r>
    </w:p>
    <w:p w14:paraId="7E2765A4" w14:textId="0900EAB1" w:rsidR="003611B4" w:rsidRPr="000B5A66" w:rsidRDefault="001B530B" w:rsidP="00186826">
      <w:pPr>
        <w:pBdr>
          <w:top w:val="nil"/>
          <w:left w:val="nil"/>
          <w:bottom w:val="nil"/>
          <w:right w:val="nil"/>
          <w:between w:val="nil"/>
        </w:pBdr>
        <w:spacing w:line="240" w:lineRule="auto"/>
        <w:ind w:leftChars="0" w:left="720" w:hangingChars="300" w:hanging="720"/>
        <w:jc w:val="both"/>
        <w:rPr>
          <w:rFonts w:ascii="DFKai-SB" w:eastAsia="DFKai-SB" w:hAnsi="DFKai-SB" w:cs="DFKai-SB"/>
        </w:rPr>
      </w:pPr>
      <w:r w:rsidRPr="000B5A66">
        <w:rPr>
          <w:rFonts w:ascii="DFKai-SB" w:eastAsia="DFKai-SB" w:hAnsi="DFKai-SB" w:cs="DFKai-SB" w:hint="eastAsia"/>
        </w:rPr>
        <w:t>（</w:t>
      </w:r>
      <w:r w:rsidR="00A56E80" w:rsidRPr="000B5A66">
        <w:rPr>
          <w:rFonts w:ascii="DFKai-SB" w:eastAsia="DFKai-SB" w:hAnsi="DFKai-SB" w:cs="DFKai-SB" w:hint="eastAsia"/>
        </w:rPr>
        <w:t>六</w:t>
      </w:r>
      <w:r w:rsidRPr="000B5A66">
        <w:rPr>
          <w:rFonts w:ascii="DFKai-SB" w:eastAsia="DFKai-SB" w:hAnsi="DFKai-SB" w:cs="DFKai-SB" w:hint="eastAsia"/>
        </w:rPr>
        <w:t>）</w:t>
      </w:r>
      <w:r w:rsidR="002B1523" w:rsidRPr="000B5A66">
        <w:rPr>
          <w:rFonts w:ascii="DFKai-SB" w:eastAsia="DFKai-SB" w:hAnsi="DFKai-SB" w:cs="DFKai-SB"/>
        </w:rPr>
        <w:t xml:space="preserve">護理計畫 </w:t>
      </w:r>
      <w:r w:rsidR="002B1523" w:rsidRPr="000B5A66">
        <w:rPr>
          <w:rFonts w:ascii="DFKai-SB" w:eastAsia="DFKai-SB" w:hAnsi="DFKai-SB" w:cs="DFKai-SB"/>
          <w:b/>
        </w:rPr>
        <w:t>15%</w:t>
      </w:r>
      <w:r w:rsidR="002B1523" w:rsidRPr="000B5A66">
        <w:rPr>
          <w:rFonts w:ascii="DFKai-SB" w:eastAsia="DFKai-SB" w:hAnsi="DFKai-SB" w:cs="DFKai-SB"/>
        </w:rPr>
        <w:t>：1.確立健康問題：包含導因、問題及鑑定特徵、2.護理評估-主、客觀資料、</w:t>
      </w:r>
      <w:proofErr w:type="gramStart"/>
      <w:r w:rsidR="002B1523" w:rsidRPr="000B5A66">
        <w:rPr>
          <w:rFonts w:ascii="DFKai-SB" w:eastAsia="DFKai-SB" w:hAnsi="DFKai-SB" w:cs="DFKai-SB"/>
        </w:rPr>
        <w:t>3.健康問題</w:t>
      </w:r>
      <w:proofErr w:type="gramEnd"/>
      <w:r w:rsidR="002B1523" w:rsidRPr="000B5A66">
        <w:rPr>
          <w:rFonts w:ascii="DFKai-SB" w:eastAsia="DFKai-SB" w:hAnsi="DFKai-SB" w:cs="DFKai-SB"/>
        </w:rPr>
        <w:t>、</w:t>
      </w:r>
      <w:proofErr w:type="gramStart"/>
      <w:r w:rsidR="002B1523" w:rsidRPr="000B5A66">
        <w:rPr>
          <w:rFonts w:ascii="DFKai-SB" w:eastAsia="DFKai-SB" w:hAnsi="DFKai-SB" w:cs="DFKai-SB"/>
        </w:rPr>
        <w:t>4.護理目標</w:t>
      </w:r>
      <w:proofErr w:type="gramEnd"/>
      <w:r w:rsidR="002B1523" w:rsidRPr="000B5A66">
        <w:rPr>
          <w:rFonts w:ascii="DFKai-SB" w:eastAsia="DFKai-SB" w:hAnsi="DFKai-SB" w:cs="DFKai-SB"/>
        </w:rPr>
        <w:t>(護理問題的目標，且具體可行、可測量、</w:t>
      </w:r>
      <w:proofErr w:type="gramStart"/>
      <w:r w:rsidR="002B1523" w:rsidRPr="000B5A66">
        <w:rPr>
          <w:rFonts w:ascii="DFKai-SB" w:eastAsia="DFKai-SB" w:hAnsi="DFKai-SB" w:cs="DFKai-SB"/>
        </w:rPr>
        <w:t>有期限可評值)、5.護理措施</w:t>
      </w:r>
      <w:proofErr w:type="gramEnd"/>
      <w:r w:rsidR="002B1523" w:rsidRPr="000B5A66">
        <w:rPr>
          <w:rFonts w:ascii="DFKai-SB" w:eastAsia="DFKai-SB" w:hAnsi="DFKai-SB" w:cs="DFKai-SB"/>
        </w:rPr>
        <w:t>、</w:t>
      </w:r>
      <w:proofErr w:type="gramStart"/>
      <w:r w:rsidR="002B1523" w:rsidRPr="000B5A66">
        <w:rPr>
          <w:rFonts w:ascii="DFKai-SB" w:eastAsia="DFKai-SB" w:hAnsi="DFKai-SB" w:cs="DFKai-SB"/>
        </w:rPr>
        <w:t>6.學理依據</w:t>
      </w:r>
      <w:proofErr w:type="gramEnd"/>
      <w:r w:rsidR="002B1523" w:rsidRPr="000B5A66">
        <w:rPr>
          <w:rFonts w:ascii="DFKai-SB" w:eastAsia="DFKai-SB" w:hAnsi="DFKai-SB" w:cs="DFKai-SB"/>
        </w:rPr>
        <w:t>、</w:t>
      </w:r>
      <w:proofErr w:type="gramStart"/>
      <w:r w:rsidR="002B1523" w:rsidRPr="000B5A66">
        <w:rPr>
          <w:rFonts w:ascii="DFKai-SB" w:eastAsia="DFKai-SB" w:hAnsi="DFKai-SB" w:cs="DFKai-SB"/>
        </w:rPr>
        <w:t>7.評值</w:t>
      </w:r>
      <w:proofErr w:type="gramEnd"/>
      <w:r w:rsidR="002B1523" w:rsidRPr="000B5A66">
        <w:rPr>
          <w:rFonts w:ascii="DFKai-SB" w:eastAsia="DFKai-SB" w:hAnsi="DFKai-SB" w:cs="DFKai-SB"/>
        </w:rPr>
        <w:t>(依據護理目標評值)。</w:t>
      </w:r>
    </w:p>
    <w:p w14:paraId="487334E5" w14:textId="698B1B63" w:rsidR="003611B4" w:rsidRPr="000B5A66" w:rsidRDefault="001B530B" w:rsidP="00186826">
      <w:pPr>
        <w:pBdr>
          <w:top w:val="nil"/>
          <w:left w:val="nil"/>
          <w:bottom w:val="nil"/>
          <w:right w:val="nil"/>
          <w:between w:val="nil"/>
        </w:pBdr>
        <w:spacing w:line="240" w:lineRule="auto"/>
        <w:ind w:leftChars="0" w:left="720" w:hangingChars="300" w:hanging="720"/>
        <w:jc w:val="both"/>
        <w:rPr>
          <w:rFonts w:ascii="DFKai-SB" w:eastAsia="DFKai-SB" w:hAnsi="DFKai-SB" w:cs="DFKai-SB"/>
        </w:rPr>
      </w:pPr>
      <w:r w:rsidRPr="000B5A66">
        <w:rPr>
          <w:rFonts w:ascii="DFKai-SB" w:eastAsia="DFKai-SB" w:hAnsi="DFKai-SB" w:cs="DFKai-SB" w:hint="eastAsia"/>
        </w:rPr>
        <w:t>（</w:t>
      </w:r>
      <w:r w:rsidR="00A56E80" w:rsidRPr="000B5A66">
        <w:rPr>
          <w:rFonts w:ascii="DFKai-SB" w:eastAsia="DFKai-SB" w:hAnsi="DFKai-SB" w:cs="DFKai-SB" w:hint="eastAsia"/>
        </w:rPr>
        <w:t>七</w:t>
      </w:r>
      <w:r w:rsidRPr="000B5A66">
        <w:rPr>
          <w:rFonts w:ascii="DFKai-SB" w:eastAsia="DFKai-SB" w:hAnsi="DFKai-SB" w:cs="DFKai-SB" w:hint="eastAsia"/>
        </w:rPr>
        <w:t>）</w:t>
      </w:r>
      <w:r w:rsidR="002B1523" w:rsidRPr="000B5A66">
        <w:rPr>
          <w:rFonts w:ascii="DFKai-SB" w:eastAsia="DFKai-SB" w:hAnsi="DFKai-SB" w:cs="DFKai-SB"/>
        </w:rPr>
        <w:t xml:space="preserve">結論 </w:t>
      </w:r>
      <w:r w:rsidR="002B1523" w:rsidRPr="000B5A66">
        <w:rPr>
          <w:rFonts w:ascii="DFKai-SB" w:eastAsia="DFKai-SB" w:hAnsi="DFKai-SB" w:cs="DFKai-SB"/>
          <w:b/>
        </w:rPr>
        <w:t>5%</w:t>
      </w:r>
      <w:r w:rsidR="002B1523" w:rsidRPr="000B5A66">
        <w:rPr>
          <w:rFonts w:ascii="DFKai-SB" w:eastAsia="DFKai-SB" w:hAnsi="DFKai-SB" w:cs="DFKai-SB"/>
        </w:rPr>
        <w:t>。</w:t>
      </w:r>
    </w:p>
    <w:p w14:paraId="2315765A" w14:textId="01EF5AA1" w:rsidR="00941740" w:rsidRPr="000B5A66" w:rsidRDefault="001B530B" w:rsidP="00186826">
      <w:pPr>
        <w:pBdr>
          <w:top w:val="nil"/>
          <w:left w:val="nil"/>
          <w:bottom w:val="nil"/>
          <w:right w:val="nil"/>
          <w:between w:val="nil"/>
        </w:pBdr>
        <w:spacing w:line="240" w:lineRule="auto"/>
        <w:ind w:leftChars="0" w:left="720" w:hangingChars="300" w:hanging="720"/>
        <w:jc w:val="both"/>
        <w:rPr>
          <w:rFonts w:ascii="DFKai-SB" w:eastAsia="DFKai-SB" w:hAnsi="DFKai-SB" w:cs="DFKai-SB"/>
        </w:rPr>
      </w:pPr>
      <w:r w:rsidRPr="000B5A66">
        <w:rPr>
          <w:rFonts w:ascii="DFKai-SB" w:eastAsia="DFKai-SB" w:hAnsi="DFKai-SB" w:cs="DFKai-SB" w:hint="eastAsia"/>
        </w:rPr>
        <w:t>（</w:t>
      </w:r>
      <w:r w:rsidR="00A56E80" w:rsidRPr="000B5A66">
        <w:rPr>
          <w:rFonts w:ascii="DFKai-SB" w:eastAsia="DFKai-SB" w:hAnsi="DFKai-SB" w:cs="DFKai-SB" w:hint="eastAsia"/>
        </w:rPr>
        <w:t>八</w:t>
      </w:r>
      <w:r w:rsidRPr="000B5A66">
        <w:rPr>
          <w:rFonts w:ascii="DFKai-SB" w:eastAsia="DFKai-SB" w:hAnsi="DFKai-SB" w:cs="DFKai-SB" w:hint="eastAsia"/>
        </w:rPr>
        <w:t>）</w:t>
      </w:r>
      <w:r w:rsidR="002B1523" w:rsidRPr="000B5A66">
        <w:rPr>
          <w:rFonts w:ascii="DFKai-SB" w:eastAsia="DFKai-SB" w:hAnsi="DFKai-SB" w:cs="DFKai-SB"/>
        </w:rPr>
        <w:t xml:space="preserve">參考資料 </w:t>
      </w:r>
      <w:r w:rsidR="002B1523" w:rsidRPr="000B5A66">
        <w:rPr>
          <w:rFonts w:ascii="DFKai-SB" w:eastAsia="DFKai-SB" w:hAnsi="DFKai-SB" w:cs="DFKai-SB"/>
          <w:b/>
        </w:rPr>
        <w:t>2%</w:t>
      </w:r>
      <w:r w:rsidR="002B1523" w:rsidRPr="000B5A66">
        <w:rPr>
          <w:rFonts w:ascii="DFKai-SB" w:eastAsia="DFKai-SB" w:hAnsi="DFKai-SB" w:cs="DFKai-SB"/>
        </w:rPr>
        <w:t xml:space="preserve"> (參考APA 第</w:t>
      </w:r>
      <w:r w:rsidR="00FD7904" w:rsidRPr="000B5A66">
        <w:rPr>
          <w:rFonts w:ascii="DFKai-SB" w:eastAsia="DFKai-SB" w:hAnsi="DFKai-SB" w:cs="DFKai-SB" w:hint="eastAsia"/>
        </w:rPr>
        <w:t>七</w:t>
      </w:r>
      <w:r w:rsidR="002B1523" w:rsidRPr="000B5A66">
        <w:rPr>
          <w:rFonts w:ascii="DFKai-SB" w:eastAsia="DFKai-SB" w:hAnsi="DFKai-SB" w:cs="DFKai-SB"/>
        </w:rPr>
        <w:t>版)。</w:t>
      </w:r>
    </w:p>
    <w:p w14:paraId="390864F5" w14:textId="121CF6C4" w:rsidR="003611B4" w:rsidRPr="000B5A66" w:rsidRDefault="002B1523" w:rsidP="00186826">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r w:rsidRPr="000B5A66">
        <w:rPr>
          <w:rFonts w:ascii="DFKai-SB" w:eastAsia="DFKai-SB" w:hAnsi="DFKai-SB" w:cs="DFKai-SB"/>
          <w:b/>
        </w:rPr>
        <w:t>二、實習心得(</w:t>
      </w:r>
      <w:r w:rsidR="00A56E80" w:rsidRPr="000B5A66">
        <w:rPr>
          <w:rFonts w:ascii="DFKai-SB" w:eastAsia="DFKai-SB" w:hAnsi="DFKai-SB" w:cs="DFKai-SB" w:hint="eastAsia"/>
          <w:b/>
        </w:rPr>
        <w:t>3</w:t>
      </w:r>
      <w:r w:rsidRPr="000B5A66">
        <w:rPr>
          <w:rFonts w:ascii="DFKai-SB" w:eastAsia="DFKai-SB" w:hAnsi="DFKai-SB" w:cs="DFKai-SB"/>
          <w:b/>
        </w:rPr>
        <w:t>%)(附件4)</w:t>
      </w:r>
      <w:r w:rsidRPr="000B5A66">
        <w:rPr>
          <w:rFonts w:ascii="DFKai-SB" w:eastAsia="DFKai-SB" w:hAnsi="DFKai-SB" w:cs="DFKai-SB"/>
        </w:rPr>
        <w:t>：分享實習經驗與自我成長，並提出對實習安排有建設性之意見。</w:t>
      </w:r>
    </w:p>
    <w:p w14:paraId="7C337300" w14:textId="5D366561" w:rsidR="00A56E80" w:rsidRPr="000B5A66" w:rsidRDefault="00A56E80" w:rsidP="00186826">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b/>
          <w:bCs/>
        </w:rPr>
      </w:pPr>
      <w:r w:rsidRPr="000B5A66">
        <w:rPr>
          <w:rFonts w:ascii="DFKai-SB" w:eastAsia="DFKai-SB" w:hAnsi="DFKai-SB" w:cs="DFKai-SB" w:hint="eastAsia"/>
          <w:b/>
          <w:bCs/>
        </w:rPr>
        <w:t>三、核心能力</w:t>
      </w:r>
      <w:r w:rsidRPr="000B5A66">
        <w:rPr>
          <w:rFonts w:ascii="DFKai-SB" w:eastAsia="DFKai-SB" w:hAnsi="DFKai-SB" w:cs="DFKai-SB"/>
          <w:b/>
          <w:bCs/>
        </w:rPr>
        <w:t>自評表</w:t>
      </w:r>
      <w:r w:rsidRPr="000B5A66">
        <w:rPr>
          <w:rFonts w:ascii="DFKai-SB" w:eastAsia="DFKai-SB" w:hAnsi="DFKai-SB" w:cs="DFKai-SB"/>
          <w:b/>
        </w:rPr>
        <w:t>(</w:t>
      </w:r>
      <w:r w:rsidRPr="000B5A66">
        <w:rPr>
          <w:rFonts w:ascii="DFKai-SB" w:eastAsia="DFKai-SB" w:hAnsi="DFKai-SB" w:cs="DFKai-SB" w:hint="eastAsia"/>
          <w:b/>
        </w:rPr>
        <w:t>2</w:t>
      </w:r>
      <w:r w:rsidRPr="000B5A66">
        <w:rPr>
          <w:rFonts w:ascii="DFKai-SB" w:eastAsia="DFKai-SB" w:hAnsi="DFKai-SB" w:cs="DFKai-SB"/>
          <w:b/>
        </w:rPr>
        <w:t>%)(附件</w:t>
      </w:r>
      <w:r w:rsidRPr="000B5A66">
        <w:rPr>
          <w:rFonts w:ascii="DFKai-SB" w:eastAsia="DFKai-SB" w:hAnsi="DFKai-SB" w:cs="DFKai-SB" w:hint="eastAsia"/>
          <w:b/>
        </w:rPr>
        <w:t>5</w:t>
      </w:r>
      <w:r w:rsidRPr="000B5A66">
        <w:rPr>
          <w:rFonts w:ascii="DFKai-SB" w:eastAsia="DFKai-SB" w:hAnsi="DFKai-SB" w:cs="DFKai-SB"/>
          <w:b/>
        </w:rPr>
        <w:t>)</w:t>
      </w:r>
      <w:r w:rsidRPr="000B5A66">
        <w:rPr>
          <w:rFonts w:ascii="DFKai-SB" w:eastAsia="DFKai-SB" w:hAnsi="DFKai-SB" w:cs="DFKai-SB" w:hint="eastAsia"/>
        </w:rPr>
        <w:t>：依據九大核心能力自我省思評量。</w:t>
      </w:r>
    </w:p>
    <w:p w14:paraId="1215D26A" w14:textId="77777777" w:rsidR="003611B4" w:rsidRPr="000B5A66" w:rsidRDefault="002B1523" w:rsidP="00186826">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r w:rsidRPr="000B5A66">
        <w:rPr>
          <w:rFonts w:ascii="DFKai-SB" w:eastAsia="DFKai-SB" w:hAnsi="DFKai-SB" w:cs="DFKai-SB"/>
          <w:b/>
        </w:rPr>
        <w:t>貳、測驗與報告10%</w:t>
      </w:r>
    </w:p>
    <w:p w14:paraId="6A35E3F4" w14:textId="77777777" w:rsidR="003611B4" w:rsidRPr="000B5A66" w:rsidRDefault="002B1523" w:rsidP="00186826">
      <w:pPr>
        <w:pBdr>
          <w:top w:val="nil"/>
          <w:left w:val="nil"/>
          <w:bottom w:val="nil"/>
          <w:right w:val="nil"/>
          <w:between w:val="nil"/>
        </w:pBdr>
        <w:tabs>
          <w:tab w:val="left" w:pos="7635"/>
        </w:tabs>
        <w:spacing w:line="240" w:lineRule="auto"/>
        <w:ind w:leftChars="0" w:left="0" w:firstLineChars="0" w:firstLine="0"/>
        <w:jc w:val="both"/>
        <w:rPr>
          <w:rFonts w:ascii="DFKai-SB" w:eastAsia="DFKai-SB" w:hAnsi="DFKai-SB" w:cs="DFKai-SB"/>
        </w:rPr>
      </w:pPr>
      <w:r w:rsidRPr="000B5A66">
        <w:rPr>
          <w:rFonts w:ascii="DFKai-SB" w:eastAsia="DFKai-SB" w:hAnsi="DFKai-SB" w:cs="DFKai-SB"/>
          <w:b/>
        </w:rPr>
        <w:t>一、讀書報告(5%)</w:t>
      </w:r>
      <w:r w:rsidRPr="000B5A66">
        <w:rPr>
          <w:rFonts w:ascii="DFKai-SB" w:eastAsia="DFKai-SB" w:hAnsi="DFKai-SB" w:cs="DFKai-SB"/>
        </w:rPr>
        <w:t>：分享讀書主題與自我成長，並提出對實習學習內容有建設性之意見。</w:t>
      </w:r>
    </w:p>
    <w:p w14:paraId="7829F9D8" w14:textId="172F4791" w:rsidR="00FD76A0" w:rsidRPr="00A56E80" w:rsidRDefault="002B1523" w:rsidP="00186826">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r w:rsidRPr="000B5A66">
        <w:rPr>
          <w:rFonts w:ascii="DFKai-SB" w:eastAsia="DFKai-SB" w:hAnsi="DFKai-SB" w:cs="DFKai-SB"/>
          <w:b/>
        </w:rPr>
        <w:t>二、測驗(5%)</w:t>
      </w:r>
      <w:r w:rsidRPr="000B5A66">
        <w:rPr>
          <w:rFonts w:ascii="DFKai-SB" w:eastAsia="DFKai-SB" w:hAnsi="DFKai-SB" w:cs="DFKai-SB"/>
        </w:rPr>
        <w:t>。</w:t>
      </w:r>
    </w:p>
    <w:p w14:paraId="5E1661F0" w14:textId="77777777" w:rsidR="003611B4" w:rsidRPr="00A56E80" w:rsidRDefault="002B1523" w:rsidP="00FE2730">
      <w:pPr>
        <w:pageBreakBefore/>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noProof/>
        </w:rPr>
        <w:lastRenderedPageBreak/>
        <mc:AlternateContent>
          <mc:Choice Requires="wps">
            <w:drawing>
              <wp:anchor distT="0" distB="0" distL="114300" distR="114300" simplePos="0" relativeHeight="251660288" behindDoc="0" locked="0" layoutInCell="1" hidden="0" allowOverlap="1" wp14:anchorId="7CC3EF91" wp14:editId="764CA061">
                <wp:simplePos x="0" y="0"/>
                <wp:positionH relativeFrom="column">
                  <wp:posOffset>-76624</wp:posOffset>
                </wp:positionH>
                <wp:positionV relativeFrom="paragraph">
                  <wp:posOffset>1482</wp:posOffset>
                </wp:positionV>
                <wp:extent cx="728133" cy="284480"/>
                <wp:effectExtent l="0" t="0" r="0" b="0"/>
                <wp:wrapNone/>
                <wp:docPr id="1033" name="矩形 1033"/>
                <wp:cNvGraphicFramePr/>
                <a:graphic xmlns:a="http://schemas.openxmlformats.org/drawingml/2006/main">
                  <a:graphicData uri="http://schemas.microsoft.com/office/word/2010/wordprocessingShape">
                    <wps:wsp>
                      <wps:cNvSpPr/>
                      <wps:spPr>
                        <a:xfrm>
                          <a:off x="0" y="0"/>
                          <a:ext cx="728133" cy="284480"/>
                        </a:xfrm>
                        <a:prstGeom prst="rect">
                          <a:avLst/>
                        </a:prstGeom>
                        <a:solidFill>
                          <a:srgbClr val="FFFFFF"/>
                        </a:solidFill>
                        <a:ln>
                          <a:noFill/>
                        </a:ln>
                      </wps:spPr>
                      <wps:txbx>
                        <w:txbxContent>
                          <w:p w14:paraId="5ED48CAF" w14:textId="1909D16F" w:rsidR="003611B4" w:rsidRDefault="002B1523">
                            <w:pPr>
                              <w:spacing w:line="240" w:lineRule="auto"/>
                              <w:ind w:left="0" w:hanging="2"/>
                            </w:pPr>
                            <w:r>
                              <w:rPr>
                                <w:rFonts w:ascii="DFKai-SB" w:eastAsia="DFKai-SB" w:hAnsi="DFKai-SB" w:cs="DFKai-SB"/>
                                <w:color w:val="000000"/>
                              </w:rPr>
                              <w:t>附件3</w:t>
                            </w:r>
                            <w:r w:rsidR="00CC2B7B">
                              <w:rPr>
                                <w:rFonts w:ascii="DFKai-SB" w:eastAsia="DFKai-SB" w:hAnsi="DFKai-SB" w:cs="DFKai-SB"/>
                                <w:color w:val="000000"/>
                              </w:rPr>
                              <w:t>-1</w:t>
                            </w:r>
                          </w:p>
                          <w:p w14:paraId="1B260C30" w14:textId="77777777" w:rsidR="003611B4" w:rsidRDefault="003611B4">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CC3EF91" id="矩形 1033" o:spid="_x0000_s1028" style="position:absolute;margin-left:-6.05pt;margin-top:.1pt;width:57.35pt;height:2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" stroked="f">
                <v:textbox inset="2.53958mm,1.2694mm,2.53958mm,1.2694mm">
                  <w:txbxContent>
                    <w:p w14:paraId="5ED48CAF" w14:textId="1909D16F" w:rsidR="003611B4" w:rsidRDefault="002B1523">
                      <w:pPr>
                        <w:spacing w:line="240" w:lineRule="auto"/>
                        <w:ind w:left="0" w:hanging="2"/>
                      </w:pPr>
                      <w:r>
                        <w:rPr>
                          <w:rFonts w:ascii="DFKai-SB" w:eastAsia="DFKai-SB" w:hAnsi="DFKai-SB" w:cs="DFKai-SB"/>
                          <w:color w:val="000000"/>
                        </w:rPr>
                        <w:t>附件3</w:t>
                      </w:r>
                      <w:r w:rsidR="00CC2B7B">
                        <w:rPr>
                          <w:rFonts w:ascii="DFKai-SB" w:eastAsia="DFKai-SB" w:hAnsi="DFKai-SB" w:cs="DFKai-SB"/>
                          <w:color w:val="000000"/>
                        </w:rPr>
                        <w:t>-1</w:t>
                      </w:r>
                    </w:p>
                    <w:p w14:paraId="1B260C30" w14:textId="77777777" w:rsidR="003611B4" w:rsidRDefault="003611B4">
                      <w:pPr>
                        <w:spacing w:line="240" w:lineRule="auto"/>
                        <w:ind w:left="0" w:hanging="2"/>
                      </w:pPr>
                    </w:p>
                  </w:txbxContent>
                </v:textbox>
              </v:rect>
            </w:pict>
          </mc:Fallback>
        </mc:AlternateContent>
      </w:r>
    </w:p>
    <w:p w14:paraId="1BB81645" w14:textId="77777777" w:rsidR="003611B4" w:rsidRPr="00A56E80" w:rsidRDefault="002B1523" w:rsidP="00FE2730">
      <w:pPr>
        <w:pBdr>
          <w:top w:val="nil"/>
          <w:left w:val="nil"/>
          <w:bottom w:val="nil"/>
          <w:right w:val="nil"/>
          <w:between w:val="nil"/>
        </w:pBdr>
        <w:spacing w:line="240" w:lineRule="auto"/>
        <w:ind w:left="4" w:hanging="6"/>
        <w:contextualSpacing/>
        <w:jc w:val="center"/>
        <w:rPr>
          <w:rFonts w:ascii="DFKai-SB" w:eastAsia="DFKai-SB" w:hAnsi="DFKai-SB" w:cs="DFKai-SB"/>
          <w:sz w:val="56"/>
          <w:szCs w:val="56"/>
        </w:rPr>
      </w:pPr>
      <w:r w:rsidRPr="00A56E80">
        <w:rPr>
          <w:rFonts w:ascii="DFKai-SB" w:eastAsia="DFKai-SB" w:hAnsi="DFKai-SB" w:cs="DFKai-SB"/>
          <w:sz w:val="56"/>
          <w:szCs w:val="56"/>
        </w:rPr>
        <w:t>康寧學校財團法人康寧大學</w:t>
      </w:r>
    </w:p>
    <w:p w14:paraId="003B25FE" w14:textId="77777777" w:rsidR="003611B4" w:rsidRPr="00A56E80" w:rsidRDefault="002B1523" w:rsidP="00FE2730">
      <w:pPr>
        <w:pBdr>
          <w:top w:val="nil"/>
          <w:left w:val="nil"/>
          <w:bottom w:val="nil"/>
          <w:right w:val="nil"/>
          <w:between w:val="nil"/>
        </w:pBdr>
        <w:spacing w:line="240" w:lineRule="auto"/>
        <w:ind w:left="1" w:hanging="3"/>
        <w:contextualSpacing/>
        <w:jc w:val="center"/>
        <w:rPr>
          <w:rFonts w:ascii="DFKai-SB" w:eastAsia="DFKai-SB" w:hAnsi="DFKai-SB" w:cs="DFKai-SB"/>
          <w:sz w:val="28"/>
          <w:szCs w:val="28"/>
        </w:rPr>
      </w:pPr>
      <w:r w:rsidRPr="00A56E80">
        <w:rPr>
          <w:rFonts w:ascii="DFKai-SB" w:eastAsia="DFKai-SB" w:hAnsi="DFKai-SB" w:cs="DFKai-SB"/>
          <w:sz w:val="28"/>
          <w:szCs w:val="28"/>
        </w:rPr>
        <w:t xml:space="preserve">University of </w:t>
      </w:r>
      <w:proofErr w:type="spellStart"/>
      <w:r w:rsidRPr="00A56E80">
        <w:rPr>
          <w:rFonts w:ascii="DFKai-SB" w:eastAsia="DFKai-SB" w:hAnsi="DFKai-SB" w:cs="DFKai-SB"/>
          <w:sz w:val="28"/>
          <w:szCs w:val="28"/>
        </w:rPr>
        <w:t>KangNing</w:t>
      </w:r>
      <w:proofErr w:type="spellEnd"/>
    </w:p>
    <w:p w14:paraId="782D3B57" w14:textId="77777777" w:rsidR="003611B4" w:rsidRPr="00A56E80" w:rsidRDefault="002B1523" w:rsidP="00FE2730">
      <w:pPr>
        <w:pBdr>
          <w:top w:val="nil"/>
          <w:left w:val="nil"/>
          <w:bottom w:val="nil"/>
          <w:right w:val="nil"/>
          <w:between w:val="nil"/>
        </w:pBdr>
        <w:spacing w:line="240" w:lineRule="auto"/>
        <w:ind w:left="3" w:hanging="5"/>
        <w:contextualSpacing/>
        <w:jc w:val="center"/>
        <w:rPr>
          <w:rFonts w:ascii="DFKai-SB" w:eastAsia="DFKai-SB" w:hAnsi="DFKai-SB" w:cs="DFKai-SB"/>
        </w:rPr>
      </w:pPr>
      <w:r w:rsidRPr="00A56E80">
        <w:rPr>
          <w:rFonts w:ascii="DFKai-SB" w:eastAsia="DFKai-SB" w:hAnsi="DFKai-SB" w:cs="DFKai-SB"/>
          <w:sz w:val="48"/>
          <w:szCs w:val="48"/>
        </w:rPr>
        <w:t>護理科</w:t>
      </w:r>
    </w:p>
    <w:p w14:paraId="7A4A700A" w14:textId="77777777" w:rsidR="003611B4" w:rsidRPr="00A56E80" w:rsidRDefault="002B1523" w:rsidP="00FE2730">
      <w:pPr>
        <w:pBdr>
          <w:top w:val="nil"/>
          <w:left w:val="nil"/>
          <w:bottom w:val="nil"/>
          <w:right w:val="nil"/>
          <w:between w:val="nil"/>
        </w:pBdr>
        <w:spacing w:line="240" w:lineRule="auto"/>
        <w:ind w:left="3" w:hanging="5"/>
        <w:contextualSpacing/>
        <w:jc w:val="center"/>
        <w:rPr>
          <w:rFonts w:ascii="DFKai-SB" w:eastAsia="DFKai-SB" w:hAnsi="DFKai-SB" w:cs="DFKai-SB"/>
          <w:sz w:val="48"/>
          <w:szCs w:val="48"/>
        </w:rPr>
      </w:pPr>
      <w:r w:rsidRPr="00A56E80">
        <w:rPr>
          <w:rFonts w:ascii="DFKai-SB" w:eastAsia="DFKai-SB" w:hAnsi="DFKai-SB" w:cs="DFKai-SB"/>
          <w:sz w:val="48"/>
          <w:szCs w:val="48"/>
        </w:rPr>
        <w:t>婦產科護理學實習</w:t>
      </w:r>
    </w:p>
    <w:p w14:paraId="14B92C64" w14:textId="7127B6FC" w:rsidR="003611B4" w:rsidRPr="00A56E80" w:rsidRDefault="00E017C3" w:rsidP="00FE2730">
      <w:pPr>
        <w:pBdr>
          <w:top w:val="nil"/>
          <w:left w:val="nil"/>
          <w:bottom w:val="nil"/>
          <w:right w:val="nil"/>
          <w:between w:val="nil"/>
        </w:pBdr>
        <w:spacing w:line="240" w:lineRule="auto"/>
        <w:ind w:left="3" w:hanging="5"/>
        <w:contextualSpacing/>
        <w:jc w:val="center"/>
        <w:rPr>
          <w:rFonts w:ascii="DFKai-SB" w:eastAsia="DFKai-SB" w:hAnsi="DFKai-SB" w:cs="DFKai-SB"/>
          <w:sz w:val="48"/>
          <w:szCs w:val="48"/>
        </w:rPr>
      </w:pPr>
      <w:r w:rsidRPr="00A56E80">
        <w:rPr>
          <w:rFonts w:ascii="DFKai-SB" w:eastAsia="DFKai-SB" w:hAnsi="DFKai-SB" w:cs="DFKai-SB" w:hint="eastAsia"/>
          <w:sz w:val="48"/>
          <w:szCs w:val="48"/>
        </w:rPr>
        <w:t>個案報告</w:t>
      </w:r>
    </w:p>
    <w:p w14:paraId="1EE8BC71" w14:textId="77777777" w:rsidR="003611B4" w:rsidRPr="00A56E80" w:rsidRDefault="002B1523" w:rsidP="00FE2730">
      <w:pPr>
        <w:widowControl/>
        <w:pBdr>
          <w:top w:val="nil"/>
          <w:left w:val="nil"/>
          <w:bottom w:val="nil"/>
          <w:right w:val="nil"/>
          <w:between w:val="nil"/>
        </w:pBdr>
        <w:spacing w:line="240" w:lineRule="auto"/>
        <w:ind w:left="2" w:hanging="4"/>
        <w:contextualSpacing/>
        <w:jc w:val="center"/>
        <w:rPr>
          <w:rFonts w:ascii="DFKai-SB" w:eastAsia="DFKai-SB" w:hAnsi="DFKai-SB" w:cs="DFKai-SB"/>
        </w:rPr>
      </w:pPr>
      <w:r w:rsidRPr="00A56E80">
        <w:rPr>
          <w:rFonts w:ascii="DFKai-SB" w:eastAsia="DFKai-SB" w:hAnsi="DFKai-SB" w:cs="DFKai-SB"/>
          <w:noProof/>
          <w:sz w:val="44"/>
          <w:szCs w:val="44"/>
        </w:rPr>
        <w:drawing>
          <wp:inline distT="0" distB="0" distL="114300" distR="114300" wp14:anchorId="0BC8ED0A" wp14:editId="363A4E22">
            <wp:extent cx="2403475" cy="2665730"/>
            <wp:effectExtent l="0" t="0" r="0" b="0"/>
            <wp:docPr id="103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403475" cy="2665730"/>
                    </a:xfrm>
                    <a:prstGeom prst="rect">
                      <a:avLst/>
                    </a:prstGeom>
                    <a:ln/>
                  </pic:spPr>
                </pic:pic>
              </a:graphicData>
            </a:graphic>
          </wp:inline>
        </w:drawing>
      </w:r>
    </w:p>
    <w:p w14:paraId="6191F2CC" w14:textId="77777777" w:rsidR="003611B4" w:rsidRPr="00A56E80" w:rsidRDefault="003611B4" w:rsidP="00FE2730">
      <w:pPr>
        <w:widowControl/>
        <w:pBdr>
          <w:top w:val="nil"/>
          <w:left w:val="nil"/>
          <w:bottom w:val="nil"/>
          <w:right w:val="nil"/>
          <w:between w:val="nil"/>
        </w:pBdr>
        <w:spacing w:line="240" w:lineRule="auto"/>
        <w:ind w:left="0" w:hanging="2"/>
        <w:contextualSpacing/>
        <w:jc w:val="center"/>
        <w:rPr>
          <w:rFonts w:ascii="DFKai-SB" w:eastAsia="DFKai-SB" w:hAnsi="DFKai-SB" w:cs="DFKai-SB"/>
        </w:rPr>
      </w:pPr>
    </w:p>
    <w:p w14:paraId="371C5B58" w14:textId="77777777" w:rsidR="003611B4" w:rsidRPr="00A56E80" w:rsidRDefault="002B1523" w:rsidP="00FE2730">
      <w:pPr>
        <w:widowControl/>
        <w:pBdr>
          <w:top w:val="nil"/>
          <w:left w:val="nil"/>
          <w:bottom w:val="nil"/>
          <w:right w:val="nil"/>
          <w:between w:val="nil"/>
        </w:pBdr>
        <w:spacing w:line="240" w:lineRule="auto"/>
        <w:ind w:left="4" w:hanging="6"/>
        <w:contextualSpacing/>
        <w:jc w:val="center"/>
        <w:rPr>
          <w:rFonts w:ascii="DFKai-SB" w:eastAsia="DFKai-SB" w:hAnsi="DFKai-SB" w:cs="DFKai-SB"/>
          <w:sz w:val="56"/>
          <w:szCs w:val="56"/>
        </w:rPr>
      </w:pPr>
      <w:r w:rsidRPr="00A56E80">
        <w:rPr>
          <w:rFonts w:ascii="DFKai-SB" w:eastAsia="DFKai-SB" w:hAnsi="DFKai-SB" w:cs="DFKai-SB"/>
          <w:sz w:val="56"/>
          <w:szCs w:val="56"/>
        </w:rPr>
        <w:t>照顧一位……護理經驗</w:t>
      </w:r>
    </w:p>
    <w:p w14:paraId="55E913A3" w14:textId="4731FFD0" w:rsidR="003611B4" w:rsidRPr="00A56E80" w:rsidRDefault="002B1523" w:rsidP="00FE2730">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實習科目：婦產科</w:t>
      </w:r>
      <w:r w:rsidR="00941740" w:rsidRPr="00A56E80">
        <w:rPr>
          <w:rFonts w:ascii="DFKai-SB" w:eastAsia="DFKai-SB" w:hAnsi="DFKai-SB" w:cs="DFKai-SB" w:hint="eastAsia"/>
          <w:sz w:val="40"/>
          <w:szCs w:val="40"/>
        </w:rPr>
        <w:t>護理學</w:t>
      </w:r>
    </w:p>
    <w:p w14:paraId="69A337CB" w14:textId="151BCD4F" w:rsidR="003611B4" w:rsidRPr="00A56E80" w:rsidRDefault="002B1523" w:rsidP="00FE2730">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實習日期：11</w:t>
      </w:r>
      <w:r w:rsidR="0069635E">
        <w:rPr>
          <w:rFonts w:ascii="DFKai-SB" w:eastAsia="DFKai-SB" w:hAnsi="DFKai-SB" w:cs="DFKai-SB" w:hint="eastAsia"/>
          <w:sz w:val="40"/>
          <w:szCs w:val="40"/>
        </w:rPr>
        <w:t>5</w:t>
      </w:r>
      <w:r w:rsidRPr="00A56E80">
        <w:rPr>
          <w:rFonts w:ascii="DFKai-SB" w:eastAsia="DFKai-SB" w:hAnsi="DFKai-SB" w:cs="DFKai-SB"/>
          <w:sz w:val="40"/>
          <w:szCs w:val="40"/>
        </w:rPr>
        <w:t>.0</w:t>
      </w:r>
      <w:r w:rsidR="0069635E">
        <w:rPr>
          <w:rFonts w:ascii="DFKai-SB" w:eastAsia="DFKai-SB" w:hAnsi="DFKai-SB" w:cs="DFKai-SB" w:hint="eastAsia"/>
          <w:sz w:val="40"/>
          <w:szCs w:val="40"/>
        </w:rPr>
        <w:t>2</w:t>
      </w:r>
      <w:r w:rsidRPr="00A56E80">
        <w:rPr>
          <w:rFonts w:ascii="DFKai-SB" w:eastAsia="DFKai-SB" w:hAnsi="DFKai-SB" w:cs="DFKai-SB"/>
          <w:sz w:val="40"/>
          <w:szCs w:val="40"/>
        </w:rPr>
        <w:t>.</w:t>
      </w:r>
      <w:r w:rsidR="007F4885">
        <w:rPr>
          <w:rFonts w:ascii="DFKai-SB" w:eastAsia="DFKai-SB" w:hAnsi="DFKai-SB" w:cs="DFKai-SB" w:hint="eastAsia"/>
          <w:sz w:val="40"/>
          <w:szCs w:val="40"/>
        </w:rPr>
        <w:t>0</w:t>
      </w:r>
      <w:r w:rsidR="001B44FC">
        <w:rPr>
          <w:rFonts w:ascii="DFKai-SB" w:eastAsia="DFKai-SB" w:hAnsi="DFKai-SB" w:cs="DFKai-SB" w:hint="eastAsia"/>
          <w:sz w:val="40"/>
          <w:szCs w:val="40"/>
        </w:rPr>
        <w:t>1</w:t>
      </w:r>
      <w:r w:rsidRPr="00A56E80">
        <w:rPr>
          <w:rFonts w:ascii="DFKai-SB" w:eastAsia="DFKai-SB" w:hAnsi="DFKai-SB" w:cs="DFKai-SB" w:hint="eastAsia"/>
          <w:sz w:val="40"/>
          <w:szCs w:val="40"/>
        </w:rPr>
        <w:t>.</w:t>
      </w:r>
      <w:r w:rsidRPr="00A56E80">
        <w:rPr>
          <w:rFonts w:ascii="DFKai-SB" w:eastAsia="DFKai-SB" w:hAnsi="DFKai-SB" w:cs="PMingLiU" w:hint="eastAsia"/>
          <w:sz w:val="40"/>
          <w:szCs w:val="40"/>
        </w:rPr>
        <w:t>～</w:t>
      </w:r>
      <w:r w:rsidRPr="00A56E80">
        <w:rPr>
          <w:rFonts w:ascii="DFKai-SB" w:eastAsia="DFKai-SB" w:hAnsi="DFKai-SB" w:cs="DFKai-SB"/>
          <w:sz w:val="40"/>
          <w:szCs w:val="40"/>
        </w:rPr>
        <w:t>11</w:t>
      </w:r>
      <w:r w:rsidR="00FF2660">
        <w:rPr>
          <w:rFonts w:ascii="DFKai-SB" w:eastAsia="DFKai-SB" w:hAnsi="DFKai-SB" w:cs="DFKai-SB" w:hint="eastAsia"/>
          <w:sz w:val="40"/>
          <w:szCs w:val="40"/>
        </w:rPr>
        <w:t>5</w:t>
      </w:r>
      <w:r w:rsidRPr="00A56E80">
        <w:rPr>
          <w:rFonts w:ascii="DFKai-SB" w:eastAsia="DFKai-SB" w:hAnsi="DFKai-SB" w:cs="DFKai-SB"/>
          <w:sz w:val="40"/>
          <w:szCs w:val="40"/>
        </w:rPr>
        <w:t>.</w:t>
      </w:r>
      <w:r w:rsidR="001B44FC">
        <w:rPr>
          <w:rFonts w:ascii="DFKai-SB" w:eastAsia="DFKai-SB" w:hAnsi="DFKai-SB" w:cs="DFKai-SB" w:hint="eastAsia"/>
          <w:sz w:val="40"/>
          <w:szCs w:val="40"/>
        </w:rPr>
        <w:t>0</w:t>
      </w:r>
      <w:r w:rsidR="0069635E">
        <w:rPr>
          <w:rFonts w:ascii="DFKai-SB" w:eastAsia="DFKai-SB" w:hAnsi="DFKai-SB" w:cs="DFKai-SB" w:hint="eastAsia"/>
          <w:sz w:val="40"/>
          <w:szCs w:val="40"/>
        </w:rPr>
        <w:t>7</w:t>
      </w:r>
      <w:r w:rsidR="00E017C3" w:rsidRPr="00A56E80">
        <w:rPr>
          <w:rFonts w:ascii="DFKai-SB" w:eastAsia="DFKai-SB" w:hAnsi="DFKai-SB" w:cs="DFKai-SB" w:hint="eastAsia"/>
          <w:sz w:val="40"/>
          <w:szCs w:val="40"/>
        </w:rPr>
        <w:t>.</w:t>
      </w:r>
      <w:r w:rsidR="001B44FC">
        <w:rPr>
          <w:rFonts w:ascii="DFKai-SB" w:eastAsia="DFKai-SB" w:hAnsi="DFKai-SB" w:cs="DFKai-SB" w:hint="eastAsia"/>
          <w:sz w:val="40"/>
          <w:szCs w:val="40"/>
        </w:rPr>
        <w:t>31</w:t>
      </w:r>
      <w:r w:rsidR="00B327CC" w:rsidRPr="00A56E80">
        <w:rPr>
          <w:rFonts w:ascii="DFKai-SB" w:eastAsia="DFKai-SB" w:hAnsi="DFKai-SB" w:cs="DFKai-SB"/>
          <w:sz w:val="40"/>
          <w:szCs w:val="40"/>
        </w:rPr>
        <w:t>.</w:t>
      </w:r>
      <w:r w:rsidR="00ED0BFB" w:rsidRPr="00A56E80">
        <w:rPr>
          <w:rFonts w:ascii="DFKai-SB" w:eastAsia="DFKai-SB" w:hAnsi="DFKai-SB" w:cs="DFKai-SB"/>
          <w:sz w:val="40"/>
          <w:szCs w:val="40"/>
        </w:rPr>
        <w:t xml:space="preserve"> </w:t>
      </w:r>
    </w:p>
    <w:p w14:paraId="35A04FF2" w14:textId="77777777" w:rsidR="003611B4" w:rsidRPr="00A56E80" w:rsidRDefault="002B1523" w:rsidP="00FE2730">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指導老師：</w:t>
      </w:r>
    </w:p>
    <w:p w14:paraId="6227D1A7" w14:textId="77777777" w:rsidR="003611B4" w:rsidRPr="00A56E80" w:rsidRDefault="002B1523" w:rsidP="00FE2730">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姓名：</w:t>
      </w:r>
    </w:p>
    <w:p w14:paraId="2CA2CC3C" w14:textId="77777777" w:rsidR="003611B4" w:rsidRPr="00A56E80" w:rsidRDefault="002B1523" w:rsidP="00FE2730">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學號：</w:t>
      </w:r>
    </w:p>
    <w:p w14:paraId="15DD4C41" w14:textId="77777777" w:rsidR="00941740" w:rsidRPr="00A56E80" w:rsidRDefault="00941740" w:rsidP="00941740">
      <w:pPr>
        <w:widowControl/>
        <w:pBdr>
          <w:top w:val="nil"/>
          <w:left w:val="nil"/>
          <w:bottom w:val="nil"/>
          <w:right w:val="nil"/>
          <w:between w:val="nil"/>
        </w:pBdr>
        <w:spacing w:line="720" w:lineRule="auto"/>
        <w:ind w:left="2" w:hanging="4"/>
        <w:contextualSpacing/>
        <w:jc w:val="center"/>
        <w:rPr>
          <w:rFonts w:ascii="DFKai-SB" w:eastAsia="DFKai-SB" w:hAnsi="DFKai-SB" w:cs="DFKai-SB"/>
          <w:sz w:val="40"/>
          <w:szCs w:val="40"/>
        </w:rPr>
      </w:pPr>
    </w:p>
    <w:p w14:paraId="7C81E818" w14:textId="3344131D" w:rsidR="003611B4" w:rsidRPr="00A56E80" w:rsidRDefault="002B1523" w:rsidP="00941740">
      <w:pPr>
        <w:widowControl/>
        <w:pBdr>
          <w:top w:val="nil"/>
          <w:left w:val="nil"/>
          <w:bottom w:val="nil"/>
          <w:right w:val="nil"/>
          <w:between w:val="nil"/>
        </w:pBdr>
        <w:spacing w:line="720" w:lineRule="auto"/>
        <w:ind w:left="2" w:hanging="4"/>
        <w:contextualSpacing/>
        <w:jc w:val="center"/>
        <w:rPr>
          <w:rFonts w:ascii="DFKai-SB" w:eastAsia="DFKai-SB" w:hAnsi="DFKai-SB" w:cs="DFKai-SB"/>
          <w:sz w:val="40"/>
          <w:szCs w:val="40"/>
        </w:rPr>
      </w:pPr>
      <w:r w:rsidRPr="00A56E80">
        <w:rPr>
          <w:rFonts w:ascii="DFKai-SB" w:eastAsia="DFKai-SB" w:hAnsi="DFKai-SB" w:cs="DFKai-SB"/>
          <w:sz w:val="40"/>
          <w:szCs w:val="40"/>
        </w:rPr>
        <w:t>11</w:t>
      </w:r>
      <w:r w:rsidR="00DA6999">
        <w:rPr>
          <w:rFonts w:ascii="DFKai-SB" w:eastAsia="DFKai-SB" w:hAnsi="DFKai-SB" w:cs="DFKai-SB" w:hint="eastAsia"/>
          <w:sz w:val="40"/>
          <w:szCs w:val="40"/>
        </w:rPr>
        <w:t>5</w:t>
      </w:r>
      <w:r w:rsidRPr="00A56E80">
        <w:rPr>
          <w:rFonts w:ascii="DFKai-SB" w:eastAsia="DFKai-SB" w:hAnsi="DFKai-SB" w:cs="DFKai-SB"/>
          <w:sz w:val="40"/>
          <w:szCs w:val="40"/>
        </w:rPr>
        <w:t>學年度 第</w:t>
      </w:r>
      <w:r w:rsidR="0069635E">
        <w:rPr>
          <w:rFonts w:ascii="DFKai-SB" w:eastAsia="DFKai-SB" w:hAnsi="DFKai-SB" w:cs="DFKai-SB" w:hint="eastAsia"/>
          <w:sz w:val="40"/>
          <w:szCs w:val="40"/>
        </w:rPr>
        <w:t>二</w:t>
      </w:r>
      <w:r w:rsidRPr="00A56E80">
        <w:rPr>
          <w:rFonts w:ascii="DFKai-SB" w:eastAsia="DFKai-SB" w:hAnsi="DFKai-SB" w:cs="DFKai-SB"/>
          <w:sz w:val="40"/>
          <w:szCs w:val="40"/>
        </w:rPr>
        <w:t>學期</w:t>
      </w:r>
    </w:p>
    <w:p w14:paraId="1EB1D9CE" w14:textId="583A9804" w:rsidR="003611B4" w:rsidRPr="00A56E80" w:rsidRDefault="009252DE" w:rsidP="00FE2730">
      <w:pPr>
        <w:pageBreakBefore/>
        <w:widowControl/>
        <w:pBdr>
          <w:top w:val="nil"/>
          <w:left w:val="nil"/>
          <w:bottom w:val="nil"/>
          <w:right w:val="nil"/>
          <w:between w:val="nil"/>
        </w:pBdr>
        <w:spacing w:line="240" w:lineRule="auto"/>
        <w:ind w:left="1" w:hanging="3"/>
        <w:contextualSpacing/>
        <w:jc w:val="center"/>
        <w:rPr>
          <w:rFonts w:ascii="DFKai-SB" w:eastAsia="DFKai-SB" w:hAnsi="DFKai-SB" w:cs="DFKai-SB"/>
          <w:sz w:val="22"/>
          <w:szCs w:val="22"/>
        </w:rPr>
      </w:pPr>
      <w:r w:rsidRPr="009252DE">
        <w:rPr>
          <w:rFonts w:ascii="DFKai-SB" w:eastAsia="DFKai-SB" w:hAnsi="DFKai-SB" w:cs="DFKai-SB" w:hint="eastAsia"/>
          <w:b/>
          <w:sz w:val="32"/>
          <w:szCs w:val="32"/>
        </w:rPr>
        <w:lastRenderedPageBreak/>
        <w:t>婦產科護理學實習</w:t>
      </w:r>
      <w:r w:rsidR="00F07AAD" w:rsidRPr="00A56E80">
        <w:rPr>
          <w:rFonts w:ascii="DFKai-SB" w:eastAsia="DFKai-SB" w:hAnsi="DFKai-SB" w:cs="DFKai-SB" w:hint="eastAsia"/>
          <w:b/>
          <w:sz w:val="32"/>
          <w:szCs w:val="32"/>
        </w:rPr>
        <w:t>個案報告</w:t>
      </w:r>
      <w:bookmarkStart w:id="10" w:name="_Hlk153455144"/>
      <w:r w:rsidR="00941740" w:rsidRPr="00A56E80">
        <w:rPr>
          <w:rFonts w:ascii="DFKai-SB" w:eastAsia="DFKai-SB" w:hAnsi="DFKai-SB" w:cs="DFKai-SB" w:hint="eastAsia"/>
          <w:b/>
          <w:sz w:val="32"/>
          <w:szCs w:val="32"/>
        </w:rPr>
        <w:t>(產後病房)</w:t>
      </w:r>
      <w:bookmarkEnd w:id="10"/>
    </w:p>
    <w:p w14:paraId="27FD7BB2" w14:textId="1032E7DF" w:rsidR="003611B4" w:rsidRPr="00A56E80" w:rsidRDefault="002B1523" w:rsidP="00186826">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bookmarkStart w:id="11" w:name="_Hlk153455158"/>
      <w:r w:rsidRPr="00A56E80">
        <w:rPr>
          <w:rFonts w:ascii="DFKai-SB" w:eastAsia="DFKai-SB" w:hAnsi="DFKai-SB" w:cs="DFKai-SB"/>
        </w:rPr>
        <w:t>一、前言</w:t>
      </w:r>
      <w:r w:rsidRPr="00A56E80">
        <w:rPr>
          <w:rFonts w:ascii="DFKai-SB" w:eastAsia="DFKai-SB" w:hAnsi="DFKai-SB" w:cs="DFKai-SB"/>
          <w:b/>
        </w:rPr>
        <w:t xml:space="preserve"> 3%</w:t>
      </w:r>
      <w:r w:rsidR="00B327CC" w:rsidRPr="00A56E80">
        <w:rPr>
          <w:rFonts w:ascii="DFKai-SB" w:eastAsia="DFKai-SB" w:hAnsi="DFKai-SB" w:cs="DFKai-SB" w:hint="eastAsia"/>
        </w:rPr>
        <w:t>（</w:t>
      </w:r>
      <w:r w:rsidRPr="00A56E80">
        <w:rPr>
          <w:rFonts w:ascii="DFKai-SB" w:eastAsia="DFKai-SB" w:hAnsi="DFKai-SB" w:cs="DFKai-SB"/>
        </w:rPr>
        <w:t>重要性、動機-為何選此個案、目的</w:t>
      </w:r>
      <w:r w:rsidR="00B327CC" w:rsidRPr="00A56E80">
        <w:rPr>
          <w:rFonts w:ascii="DFKai-SB" w:eastAsia="DFKai-SB" w:hAnsi="DFKai-SB" w:cs="DFKai-SB" w:hint="eastAsia"/>
        </w:rPr>
        <w:t>）</w:t>
      </w:r>
    </w:p>
    <w:p w14:paraId="427F168F" w14:textId="7C6BE041" w:rsidR="003611B4" w:rsidRPr="00A56E80" w:rsidRDefault="002B1523" w:rsidP="00ED0BFB">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r w:rsidRPr="00A56E80">
        <w:rPr>
          <w:rFonts w:ascii="DFKai-SB" w:eastAsia="DFKai-SB" w:hAnsi="DFKai-SB" w:cs="DFKai-SB"/>
        </w:rPr>
        <w:t xml:space="preserve">二、文獻查證與臨床之應用 </w:t>
      </w:r>
      <w:r w:rsidRPr="00A56E80">
        <w:rPr>
          <w:rFonts w:ascii="DFKai-SB" w:eastAsia="DFKai-SB" w:hAnsi="DFKai-SB" w:cs="DFKai-SB"/>
          <w:b/>
        </w:rPr>
        <w:t>10%</w:t>
      </w:r>
      <w:r w:rsidR="00B327CC" w:rsidRPr="00A56E80">
        <w:rPr>
          <w:rFonts w:ascii="DFKai-SB" w:eastAsia="DFKai-SB" w:hAnsi="DFKai-SB" w:cs="DFKai-SB" w:hint="eastAsia"/>
        </w:rPr>
        <w:t>（</w:t>
      </w:r>
      <w:r w:rsidRPr="00A56E80">
        <w:rPr>
          <w:rFonts w:ascii="DFKai-SB" w:eastAsia="DFKai-SB" w:hAnsi="DFKai-SB" w:cs="DFKai-SB"/>
        </w:rPr>
        <w:t>與主題/健康問題有關</w:t>
      </w:r>
      <w:r w:rsidR="00B327CC" w:rsidRPr="00A56E80">
        <w:rPr>
          <w:rFonts w:ascii="DFKai-SB" w:eastAsia="DFKai-SB" w:hAnsi="DFKai-SB" w:cs="DFKai-SB" w:hint="eastAsia"/>
        </w:rPr>
        <w:t>）</w:t>
      </w:r>
    </w:p>
    <w:p w14:paraId="20913CF3" w14:textId="77777777" w:rsidR="003611B4" w:rsidRPr="00A56E80" w:rsidRDefault="002B1523" w:rsidP="00ED0BFB">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r w:rsidRPr="00A56E80">
        <w:rPr>
          <w:rFonts w:ascii="DFKai-SB" w:eastAsia="DFKai-SB" w:hAnsi="DFKai-SB" w:cs="DFKai-SB"/>
        </w:rPr>
        <w:t xml:space="preserve">三、個案資料 </w:t>
      </w:r>
      <w:r w:rsidRPr="00A56E80">
        <w:rPr>
          <w:rFonts w:ascii="DFKai-SB" w:eastAsia="DFKai-SB" w:hAnsi="DFKai-SB" w:cs="DFKai-SB"/>
          <w:b/>
        </w:rPr>
        <w:t>10%</w:t>
      </w:r>
    </w:p>
    <w:p w14:paraId="7EDBF750" w14:textId="1F6172C3" w:rsidR="003611B4" w:rsidRPr="00A56E80" w:rsidRDefault="00825508" w:rsidP="00871CC3">
      <w:pPr>
        <w:pBdr>
          <w:top w:val="nil"/>
          <w:left w:val="nil"/>
          <w:bottom w:val="nil"/>
          <w:right w:val="nil"/>
          <w:between w:val="nil"/>
        </w:pBdr>
        <w:spacing w:line="240" w:lineRule="auto"/>
        <w:ind w:leftChars="0" w:left="720" w:hangingChars="300" w:hanging="720"/>
        <w:jc w:val="both"/>
        <w:rPr>
          <w:rFonts w:ascii="DFKai-SB" w:eastAsia="DFKai-SB" w:hAnsi="DFKai-SB" w:cs="DFKai-SB"/>
        </w:rPr>
      </w:pPr>
      <w:bookmarkStart w:id="12" w:name="_Hlk153458607"/>
      <w:bookmarkEnd w:id="11"/>
      <w:r w:rsidRPr="00A56E80">
        <w:rPr>
          <w:rFonts w:ascii="DFKai-SB" w:eastAsia="DFKai-SB" w:hAnsi="DFKai-SB" w:cs="DFKai-SB" w:hint="eastAsia"/>
        </w:rPr>
        <w:t>（</w:t>
      </w:r>
      <w:r w:rsidR="002B1523" w:rsidRPr="00A56E80">
        <w:rPr>
          <w:rFonts w:ascii="DFKai-SB" w:eastAsia="DFKai-SB" w:hAnsi="DFKai-SB" w:cs="DFKai-SB"/>
        </w:rPr>
        <w:t>一</w:t>
      </w:r>
      <w:r w:rsidRPr="00A56E80">
        <w:rPr>
          <w:rFonts w:ascii="DFKai-SB" w:eastAsia="DFKai-SB" w:hAnsi="DFKai-SB" w:cs="DFKai-SB" w:hint="eastAsia"/>
        </w:rPr>
        <w:t>）</w:t>
      </w:r>
      <w:r w:rsidR="002B1523" w:rsidRPr="00A56E80">
        <w:rPr>
          <w:rFonts w:ascii="DFKai-SB" w:eastAsia="DFKai-SB" w:hAnsi="DFKai-SB" w:cs="DFKai-SB"/>
        </w:rPr>
        <w:t>基本資料</w:t>
      </w:r>
    </w:p>
    <w:bookmarkEnd w:id="12"/>
    <w:p w14:paraId="57ABAB60" w14:textId="5B8EA015" w:rsidR="003611B4" w:rsidRPr="00A56E80" w:rsidRDefault="008775C9" w:rsidP="00C73FED">
      <w:pPr>
        <w:pBdr>
          <w:between w:val="nil"/>
        </w:pBdr>
        <w:tabs>
          <w:tab w:val="left" w:pos="5400"/>
        </w:tabs>
        <w:spacing w:line="240" w:lineRule="auto"/>
        <w:ind w:leftChars="100" w:left="240" w:firstLineChars="0" w:firstLine="0"/>
        <w:rPr>
          <w:rFonts w:ascii="DFKai-SB" w:eastAsia="DFKai-SB" w:hAnsi="DFKai-SB" w:cs="DFKai-SB"/>
        </w:rPr>
      </w:pPr>
      <w:r w:rsidRPr="00A56E80">
        <w:rPr>
          <w:rFonts w:ascii="DFKai-SB" w:eastAsia="DFKai-SB" w:hAnsi="DFKai-SB" w:cs="DFKai-SB"/>
        </w:rPr>
        <w:t>床號、姓名、年齡、診斷、</w:t>
      </w:r>
      <w:r w:rsidRPr="00A56E80">
        <w:rPr>
          <w:rFonts w:ascii="DFKai-SB" w:eastAsia="DFKai-SB" w:hAnsi="DFKai-SB" w:cs="DFKai-SB" w:hint="eastAsia"/>
        </w:rPr>
        <w:t>身高、</w:t>
      </w:r>
      <w:r w:rsidRPr="00A56E80">
        <w:rPr>
          <w:rFonts w:ascii="DFKai-SB" w:eastAsia="DFKai-SB" w:hAnsi="DFKai-SB"/>
        </w:rPr>
        <w:t>入院體重及增加狀況</w:t>
      </w:r>
      <w:r w:rsidRPr="00A56E80">
        <w:rPr>
          <w:rFonts w:ascii="DFKai-SB" w:eastAsia="DFKai-SB" w:hAnsi="DFKai-SB" w:hint="eastAsia"/>
        </w:rPr>
        <w:t>、</w:t>
      </w:r>
      <w:r w:rsidRPr="00A56E80">
        <w:rPr>
          <w:rFonts w:ascii="DFKai-SB" w:eastAsia="DFKai-SB" w:hAnsi="DFKai-SB"/>
        </w:rPr>
        <w:t>最後一次月經</w:t>
      </w:r>
      <w:r w:rsidRPr="00A56E80">
        <w:rPr>
          <w:rFonts w:ascii="DFKai-SB" w:eastAsia="DFKai-SB" w:hAnsi="DFKai-SB" w:hint="eastAsia"/>
        </w:rPr>
        <w:t>、</w:t>
      </w:r>
      <w:r w:rsidRPr="00A56E80">
        <w:rPr>
          <w:rFonts w:ascii="DFKai-SB" w:eastAsia="DFKai-SB" w:hAnsi="DFKai-SB"/>
        </w:rPr>
        <w:t>預產期</w:t>
      </w:r>
      <w:r w:rsidRPr="00A56E80">
        <w:rPr>
          <w:rFonts w:ascii="DFKai-SB" w:eastAsia="DFKai-SB" w:hAnsi="DFKai-SB" w:hint="eastAsia"/>
        </w:rPr>
        <w:t>、</w:t>
      </w:r>
      <w:r w:rsidRPr="00A56E80">
        <w:rPr>
          <w:rFonts w:ascii="DFKai-SB" w:eastAsia="DFKai-SB" w:hAnsi="DFKai-SB" w:cs="DFKai-SB"/>
        </w:rPr>
        <w:t>孕產史</w:t>
      </w:r>
      <w:r w:rsidRPr="00A56E80">
        <w:rPr>
          <w:rFonts w:ascii="DFKai-SB" w:eastAsia="DFKai-SB" w:hAnsi="DFKai-SB" w:cs="DFKai-SB" w:hint="eastAsia"/>
        </w:rPr>
        <w:t>（</w:t>
      </w:r>
      <w:r w:rsidRPr="00A56E80">
        <w:rPr>
          <w:rFonts w:ascii="DFKai-SB" w:eastAsia="DFKai-SB" w:hAnsi="DFKai-SB" w:cs="DFKai-SB"/>
        </w:rPr>
        <w:t>包括GPSAAA及TPAL胎產次記錄、月經史、避孕史、自己或家人期望的子女數、對避孕方法的了解程度、產後可能使用的避孕方式</w:t>
      </w:r>
      <w:r w:rsidRPr="00A56E80">
        <w:rPr>
          <w:rFonts w:ascii="DFKai-SB" w:eastAsia="DFKai-SB" w:hAnsi="DFKai-SB" w:cs="DFKai-SB" w:hint="eastAsia"/>
        </w:rPr>
        <w:t>）</w:t>
      </w:r>
      <w:r w:rsidRPr="00A56E80">
        <w:rPr>
          <w:rFonts w:ascii="DFKai-SB" w:eastAsia="DFKai-SB" w:hAnsi="DFKai-SB" w:cs="DFKai-SB"/>
        </w:rPr>
        <w:t>、入院日期、生產日期、教育程度、宗教信仰、婚姻狀況、職業、籍貫、慣用語言、主要照顧者、護生照顧時間。</w:t>
      </w:r>
    </w:p>
    <w:p w14:paraId="6FDA70B1" w14:textId="3D08E410" w:rsidR="003611B4" w:rsidRPr="00A56E80" w:rsidRDefault="00825508" w:rsidP="00186826">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rPr>
      </w:pPr>
      <w:bookmarkStart w:id="13" w:name="_Hlk153458619"/>
      <w:bookmarkStart w:id="14" w:name="_Hlk153458679"/>
      <w:r w:rsidRPr="00A56E80">
        <w:rPr>
          <w:rFonts w:ascii="DFKai-SB" w:eastAsia="DFKai-SB" w:hAnsi="DFKai-SB" w:cs="DFKai-SB" w:hint="eastAsia"/>
        </w:rPr>
        <w:t>（</w:t>
      </w:r>
      <w:r w:rsidR="002B1523" w:rsidRPr="00A56E80">
        <w:rPr>
          <w:rFonts w:ascii="DFKai-SB" w:eastAsia="DFKai-SB" w:hAnsi="DFKai-SB" w:cs="DFKai-SB"/>
        </w:rPr>
        <w:t>二</w:t>
      </w:r>
      <w:r w:rsidRPr="00A56E80">
        <w:rPr>
          <w:rFonts w:ascii="DFKai-SB" w:eastAsia="DFKai-SB" w:hAnsi="DFKai-SB" w:cs="DFKai-SB" w:hint="eastAsia"/>
        </w:rPr>
        <w:t>）</w:t>
      </w:r>
      <w:r w:rsidR="002B1523" w:rsidRPr="00A56E80">
        <w:rPr>
          <w:rFonts w:ascii="DFKai-SB" w:eastAsia="DFKai-SB" w:hAnsi="DFKai-SB" w:cs="DFKai-SB" w:hint="eastAsia"/>
        </w:rPr>
        <w:t>入</w:t>
      </w:r>
      <w:r w:rsidR="002B1523" w:rsidRPr="00A56E80">
        <w:rPr>
          <w:rFonts w:ascii="DFKai-SB" w:eastAsia="DFKai-SB" w:hAnsi="DFKai-SB" w:cs="DFKai-SB"/>
        </w:rPr>
        <w:t>院過程</w:t>
      </w:r>
      <w:r w:rsidR="007B78C5" w:rsidRPr="00A56E80">
        <w:rPr>
          <w:rFonts w:ascii="DFKai-SB" w:eastAsia="DFKai-SB" w:hAnsi="DFKai-SB" w:cs="DFKai-SB" w:hint="eastAsia"/>
        </w:rPr>
        <w:t>及產程簡述</w:t>
      </w:r>
      <w:r w:rsidR="002B1523" w:rsidRPr="00A56E80">
        <w:rPr>
          <w:rFonts w:ascii="DFKai-SB" w:eastAsia="DFKai-SB" w:hAnsi="DFKai-SB" w:cs="DFKai-SB"/>
        </w:rPr>
        <w:t>：</w:t>
      </w:r>
      <w:bookmarkEnd w:id="13"/>
      <w:r w:rsidR="002B1523" w:rsidRPr="00A56E80">
        <w:rPr>
          <w:rFonts w:ascii="DFKai-SB" w:eastAsia="DFKai-SB" w:hAnsi="DFKai-SB" w:cs="DFKai-SB"/>
        </w:rPr>
        <w:t>依照時間順序敘述產兆發生以及入院</w:t>
      </w:r>
      <w:r w:rsidR="00AE78AA" w:rsidRPr="00A56E80">
        <w:rPr>
          <w:rFonts w:ascii="DFKai-SB" w:eastAsia="DFKai-SB" w:hAnsi="DFKai-SB" w:cs="DFKai-SB" w:hint="eastAsia"/>
        </w:rPr>
        <w:t>待產</w:t>
      </w:r>
      <w:r w:rsidR="002B1523" w:rsidRPr="00A56E80">
        <w:rPr>
          <w:rFonts w:ascii="DFKai-SB" w:eastAsia="DFKai-SB" w:hAnsi="DFKai-SB" w:cs="DFKai-SB"/>
        </w:rPr>
        <w:t>經過。</w:t>
      </w:r>
    </w:p>
    <w:p w14:paraId="2A2228F1" w14:textId="5CA09894" w:rsidR="003611B4" w:rsidRPr="00A56E80" w:rsidRDefault="00825508" w:rsidP="00186826">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rPr>
      </w:pPr>
      <w:bookmarkStart w:id="15" w:name="_Hlk153458628"/>
      <w:bookmarkEnd w:id="14"/>
      <w:r w:rsidRPr="00A56E80">
        <w:rPr>
          <w:rFonts w:ascii="DFKai-SB" w:eastAsia="DFKai-SB" w:hAnsi="DFKai-SB" w:cs="DFKai-SB" w:hint="eastAsia"/>
        </w:rPr>
        <w:t>（</w:t>
      </w:r>
      <w:r w:rsidR="002B1523" w:rsidRPr="00A56E80">
        <w:rPr>
          <w:rFonts w:ascii="DFKai-SB" w:eastAsia="DFKai-SB" w:hAnsi="DFKai-SB" w:cs="DFKai-SB"/>
        </w:rPr>
        <w:t>三</w:t>
      </w:r>
      <w:r w:rsidRPr="00A56E80">
        <w:rPr>
          <w:rFonts w:ascii="DFKai-SB" w:eastAsia="DFKai-SB" w:hAnsi="DFKai-SB" w:cs="DFKai-SB" w:hint="eastAsia"/>
        </w:rPr>
        <w:t>）</w:t>
      </w:r>
      <w:r w:rsidR="002B1523" w:rsidRPr="00A56E80">
        <w:rPr>
          <w:rFonts w:ascii="DFKai-SB" w:eastAsia="DFKai-SB" w:hAnsi="DFKai-SB" w:cs="DFKai-SB"/>
        </w:rPr>
        <w:t>生產狀況</w:t>
      </w:r>
    </w:p>
    <w:bookmarkEnd w:id="15"/>
    <w:p w14:paraId="7B897C17" w14:textId="0B3F4DC7" w:rsidR="003611B4" w:rsidRPr="00A56E80" w:rsidRDefault="002B1523" w:rsidP="00186826">
      <w:pPr>
        <w:pBdr>
          <w:top w:val="nil"/>
          <w:left w:val="nil"/>
          <w:bottom w:val="nil"/>
          <w:right w:val="nil"/>
          <w:between w:val="nil"/>
        </w:pBdr>
        <w:tabs>
          <w:tab w:val="left" w:pos="5400"/>
        </w:tabs>
        <w:spacing w:line="240" w:lineRule="auto"/>
        <w:ind w:leftChars="100" w:left="240" w:firstLineChars="0" w:firstLine="0"/>
        <w:contextualSpacing/>
        <w:jc w:val="both"/>
        <w:rPr>
          <w:rFonts w:ascii="DFKai-SB" w:eastAsia="DFKai-SB" w:hAnsi="DFKai-SB" w:cs="DFKai-SB"/>
          <w:vanish/>
          <w:specVanish/>
        </w:rPr>
      </w:pPr>
      <w:r w:rsidRPr="00A56E80">
        <w:rPr>
          <w:rFonts w:ascii="DFKai-SB" w:eastAsia="DFKai-SB" w:hAnsi="DFKai-SB" w:cs="DFKai-SB"/>
        </w:rPr>
        <w:t>分娩方式、總產程耗費時間</w:t>
      </w:r>
      <w:r w:rsidR="00B327CC" w:rsidRPr="00A56E80">
        <w:rPr>
          <w:rFonts w:ascii="DFKai-SB" w:eastAsia="DFKai-SB" w:hAnsi="DFKai-SB" w:cs="DFKai-SB" w:hint="eastAsia"/>
        </w:rPr>
        <w:t>（</w:t>
      </w:r>
      <w:r w:rsidRPr="00A56E80">
        <w:rPr>
          <w:rFonts w:ascii="DFKai-SB" w:eastAsia="DFKai-SB" w:hAnsi="DFKai-SB" w:cs="DFKai-SB"/>
        </w:rPr>
        <w:t>含各產程</w:t>
      </w:r>
      <w:r w:rsidR="00B327CC" w:rsidRPr="00A56E80">
        <w:rPr>
          <w:rFonts w:ascii="DFKai-SB" w:eastAsia="DFKai-SB" w:hAnsi="DFKai-SB" w:cs="DFKai-SB" w:hint="eastAsia"/>
        </w:rPr>
        <w:t>）</w:t>
      </w:r>
      <w:r w:rsidRPr="00A56E80">
        <w:rPr>
          <w:rFonts w:ascii="DFKai-SB" w:eastAsia="DFKai-SB" w:hAnsi="DFKai-SB" w:cs="DFKai-SB"/>
        </w:rPr>
        <w:t>、胎盤剝離方式、會陰裂傷程度，剖腹產者-腹部切開方式、失血量、新生兒狀況</w:t>
      </w:r>
      <w:r w:rsidR="00B327CC" w:rsidRPr="00A56E80">
        <w:rPr>
          <w:rFonts w:ascii="DFKai-SB" w:eastAsia="DFKai-SB" w:hAnsi="DFKai-SB" w:cs="DFKai-SB" w:hint="eastAsia"/>
        </w:rPr>
        <w:t>（</w:t>
      </w:r>
      <w:r w:rsidR="007B78C5" w:rsidRPr="00A56E80">
        <w:rPr>
          <w:rFonts w:ascii="DFKai-SB" w:eastAsia="DFKai-SB" w:hAnsi="DFKai-SB" w:cs="DFKai-SB" w:hint="eastAsia"/>
        </w:rPr>
        <w:t>新生兒評估、</w:t>
      </w:r>
      <w:r w:rsidRPr="00A56E80">
        <w:rPr>
          <w:rFonts w:ascii="DFKai-SB" w:eastAsia="DFKai-SB" w:hAnsi="DFKai-SB" w:cs="DFKai-SB"/>
        </w:rPr>
        <w:t>出生時間、產出胎位、性別、體重、A/S、送至哪裡照護</w:t>
      </w:r>
      <w:r w:rsidR="00B327CC" w:rsidRPr="00A56E80">
        <w:rPr>
          <w:rFonts w:ascii="DFKai-SB" w:eastAsia="DFKai-SB" w:hAnsi="DFKai-SB" w:cs="DFKai-SB" w:hint="eastAsia"/>
        </w:rPr>
        <w:t>）</w:t>
      </w:r>
      <w:r w:rsidRPr="00A56E80">
        <w:rPr>
          <w:rFonts w:ascii="DFKai-SB" w:eastAsia="DFKai-SB" w:hAnsi="DFKai-SB" w:cs="DFKai-SB"/>
        </w:rPr>
        <w:t>。</w:t>
      </w:r>
    </w:p>
    <w:p w14:paraId="496775B7" w14:textId="77777777" w:rsidR="00AE78AA" w:rsidRPr="00A56E80" w:rsidRDefault="007B78C5" w:rsidP="00F96831">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rPr>
        <w:t xml:space="preserve"> </w:t>
      </w:r>
    </w:p>
    <w:p w14:paraId="646A76B0" w14:textId="192206B1" w:rsidR="003611B4" w:rsidRPr="00A56E80" w:rsidRDefault="00825508" w:rsidP="00186826">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rPr>
      </w:pPr>
      <w:bookmarkStart w:id="16" w:name="_Hlk153458640"/>
      <w:bookmarkStart w:id="17" w:name="_Hlk153458660"/>
      <w:r w:rsidRPr="00A56E80">
        <w:rPr>
          <w:rFonts w:ascii="DFKai-SB" w:eastAsia="DFKai-SB" w:hAnsi="DFKai-SB" w:cs="DFKai-SB" w:hint="eastAsia"/>
        </w:rPr>
        <w:t>（</w:t>
      </w:r>
      <w:r w:rsidR="002B1523" w:rsidRPr="00A56E80">
        <w:rPr>
          <w:rFonts w:ascii="DFKai-SB" w:eastAsia="DFKai-SB" w:hAnsi="DFKai-SB" w:cs="DFKai-SB"/>
        </w:rPr>
        <w:t>四</w:t>
      </w:r>
      <w:r w:rsidRPr="00A56E80">
        <w:rPr>
          <w:rFonts w:ascii="DFKai-SB" w:eastAsia="DFKai-SB" w:hAnsi="DFKai-SB" w:cs="DFKai-SB" w:hint="eastAsia"/>
        </w:rPr>
        <w:t>）</w:t>
      </w:r>
      <w:r w:rsidR="002B1523" w:rsidRPr="00A56E80">
        <w:rPr>
          <w:rFonts w:ascii="DFKai-SB" w:eastAsia="DFKai-SB" w:hAnsi="DFKai-SB" w:cs="DFKai-SB"/>
        </w:rPr>
        <w:t>疾病史：</w:t>
      </w:r>
      <w:bookmarkEnd w:id="16"/>
      <w:r w:rsidR="002B1523" w:rsidRPr="00A56E80">
        <w:rPr>
          <w:rFonts w:ascii="DFKai-SB" w:eastAsia="DFKai-SB" w:hAnsi="DFKai-SB" w:cs="DFKai-SB"/>
        </w:rPr>
        <w:t>孕期不適、現在/過去疾病和醫療史、手術史、過敏史、平日藥物服用狀況。</w:t>
      </w:r>
    </w:p>
    <w:bookmarkEnd w:id="17"/>
    <w:p w14:paraId="63583359" w14:textId="77777777" w:rsidR="003611B4" w:rsidRPr="00A56E80" w:rsidRDefault="002B1523" w:rsidP="00186826">
      <w:pPr>
        <w:pBdr>
          <w:top w:val="nil"/>
          <w:left w:val="nil"/>
          <w:bottom w:val="nil"/>
          <w:right w:val="nil"/>
          <w:between w:val="nil"/>
        </w:pBdr>
        <w:tabs>
          <w:tab w:val="left" w:pos="5400"/>
        </w:tabs>
        <w:spacing w:line="240" w:lineRule="auto"/>
        <w:ind w:leftChars="100" w:left="240" w:firstLineChars="0" w:firstLine="0"/>
        <w:rPr>
          <w:rFonts w:ascii="DFKai-SB" w:eastAsia="DFKai-SB" w:hAnsi="DFKai-SB" w:cs="DFKai-SB"/>
        </w:rPr>
      </w:pPr>
      <w:r w:rsidRPr="00A56E80">
        <w:rPr>
          <w:rFonts w:ascii="DFKai-SB" w:eastAsia="DFKai-SB" w:hAnsi="DFKai-SB" w:cs="DFKai-SB"/>
          <w:b/>
        </w:rPr>
        <w:t>孕期不適症狀</w:t>
      </w:r>
    </w:p>
    <w:tbl>
      <w:tblPr>
        <w:tblStyle w:val="a1"/>
        <w:tblW w:w="9526" w:type="dxa"/>
        <w:tblInd w:w="392" w:type="dxa"/>
        <w:tblLayout w:type="fixed"/>
        <w:tblLook w:val="0000" w:firstRow="0" w:lastRow="0" w:firstColumn="0" w:lastColumn="0" w:noHBand="0" w:noVBand="0"/>
      </w:tblPr>
      <w:tblGrid>
        <w:gridCol w:w="1417"/>
        <w:gridCol w:w="2375"/>
        <w:gridCol w:w="2584"/>
        <w:gridCol w:w="3150"/>
      </w:tblGrid>
      <w:tr w:rsidR="00A56E80" w:rsidRPr="00A56E80" w14:paraId="4AA249CE" w14:textId="77777777" w:rsidTr="00FF2660">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6CF5F"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孕 期</w:t>
            </w:r>
          </w:p>
        </w:tc>
        <w:tc>
          <w:tcPr>
            <w:tcW w:w="2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E5AE3"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不適症狀</w:t>
            </w:r>
          </w:p>
        </w:tc>
        <w:tc>
          <w:tcPr>
            <w:tcW w:w="2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1751B"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臨床處置</w:t>
            </w:r>
          </w:p>
        </w:tc>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660F4"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學理分析</w:t>
            </w:r>
          </w:p>
        </w:tc>
      </w:tr>
      <w:tr w:rsidR="00A56E80" w:rsidRPr="00A56E80" w14:paraId="734EE2B7" w14:textId="77777777" w:rsidTr="00FF2660">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64385" w14:textId="77777777" w:rsidR="003611B4" w:rsidRPr="00A56E80" w:rsidRDefault="002B1523"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r w:rsidRPr="00A56E80">
              <w:rPr>
                <w:rFonts w:ascii="DFKai-SB" w:eastAsia="DFKai-SB" w:hAnsi="DFKai-SB" w:cs="DFKai-SB"/>
              </w:rPr>
              <w:t>第一孕期</w:t>
            </w:r>
          </w:p>
        </w:tc>
        <w:tc>
          <w:tcPr>
            <w:tcW w:w="2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91D6E" w14:textId="77777777" w:rsidR="003611B4" w:rsidRPr="00A56E80" w:rsidRDefault="003611B4"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p>
        </w:tc>
        <w:tc>
          <w:tcPr>
            <w:tcW w:w="2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AF62E" w14:textId="77777777" w:rsidR="003611B4" w:rsidRPr="00A56E80" w:rsidRDefault="003611B4"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p>
        </w:tc>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307CC" w14:textId="77777777" w:rsidR="003611B4" w:rsidRPr="00A56E80" w:rsidRDefault="003611B4"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p>
        </w:tc>
      </w:tr>
      <w:tr w:rsidR="00A56E80" w:rsidRPr="00A56E80" w14:paraId="4B20773B" w14:textId="77777777" w:rsidTr="00FF2660">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C7CDE" w14:textId="77777777" w:rsidR="003611B4" w:rsidRPr="00A56E80" w:rsidRDefault="002B1523"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r w:rsidRPr="00A56E80">
              <w:rPr>
                <w:rFonts w:ascii="DFKai-SB" w:eastAsia="DFKai-SB" w:hAnsi="DFKai-SB" w:cs="DFKai-SB"/>
              </w:rPr>
              <w:t>第二孕期</w:t>
            </w:r>
          </w:p>
        </w:tc>
        <w:tc>
          <w:tcPr>
            <w:tcW w:w="2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F2A30" w14:textId="77777777" w:rsidR="003611B4" w:rsidRPr="00A56E80" w:rsidRDefault="003611B4"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p>
        </w:tc>
        <w:tc>
          <w:tcPr>
            <w:tcW w:w="2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24F9A" w14:textId="77777777" w:rsidR="003611B4" w:rsidRPr="00A56E80" w:rsidRDefault="003611B4"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p>
        </w:tc>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48A75" w14:textId="77777777" w:rsidR="003611B4" w:rsidRPr="00A56E80" w:rsidRDefault="003611B4"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p>
        </w:tc>
      </w:tr>
      <w:tr w:rsidR="00A56E80" w:rsidRPr="00A56E80" w14:paraId="198F5DD9" w14:textId="77777777" w:rsidTr="00FF2660">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AEC46" w14:textId="77777777" w:rsidR="003611B4" w:rsidRPr="00A56E80" w:rsidRDefault="002B1523"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r w:rsidRPr="00A56E80">
              <w:rPr>
                <w:rFonts w:ascii="DFKai-SB" w:eastAsia="DFKai-SB" w:hAnsi="DFKai-SB" w:cs="DFKai-SB"/>
              </w:rPr>
              <w:t>第三孕期</w:t>
            </w:r>
          </w:p>
        </w:tc>
        <w:tc>
          <w:tcPr>
            <w:tcW w:w="2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70B19" w14:textId="77777777" w:rsidR="003611B4" w:rsidRPr="00A56E80" w:rsidRDefault="003611B4"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p>
        </w:tc>
        <w:tc>
          <w:tcPr>
            <w:tcW w:w="2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1BDD6" w14:textId="77777777" w:rsidR="003611B4" w:rsidRPr="00A56E80" w:rsidRDefault="003611B4"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p>
        </w:tc>
        <w:tc>
          <w:tcPr>
            <w:tcW w:w="31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C88F7" w14:textId="77777777" w:rsidR="003611B4" w:rsidRPr="00A56E80" w:rsidRDefault="003611B4" w:rsidP="00186826">
            <w:pPr>
              <w:pBdr>
                <w:top w:val="nil"/>
                <w:left w:val="nil"/>
                <w:bottom w:val="nil"/>
                <w:right w:val="nil"/>
                <w:between w:val="nil"/>
              </w:pBdr>
              <w:spacing w:line="240" w:lineRule="auto"/>
              <w:ind w:leftChars="0" w:left="0" w:firstLineChars="0" w:firstLine="0"/>
              <w:jc w:val="both"/>
              <w:rPr>
                <w:rFonts w:ascii="DFKai-SB" w:eastAsia="DFKai-SB" w:hAnsi="DFKai-SB" w:cs="DFKai-SB"/>
              </w:rPr>
            </w:pPr>
          </w:p>
        </w:tc>
      </w:tr>
    </w:tbl>
    <w:p w14:paraId="2C1019E3" w14:textId="77777777" w:rsidR="003611B4" w:rsidRPr="00A56E80" w:rsidRDefault="002B1523" w:rsidP="00186826">
      <w:pPr>
        <w:pBdr>
          <w:top w:val="nil"/>
          <w:left w:val="nil"/>
          <w:bottom w:val="nil"/>
          <w:right w:val="nil"/>
          <w:between w:val="nil"/>
        </w:pBdr>
        <w:tabs>
          <w:tab w:val="left" w:pos="5400"/>
        </w:tabs>
        <w:spacing w:beforeLines="50" w:before="120" w:line="240" w:lineRule="auto"/>
        <w:ind w:leftChars="100" w:left="240" w:firstLineChars="0" w:firstLine="0"/>
        <w:rPr>
          <w:rFonts w:ascii="DFKai-SB" w:eastAsia="DFKai-SB" w:hAnsi="DFKai-SB" w:cs="DFKai-SB"/>
        </w:rPr>
      </w:pPr>
      <w:r w:rsidRPr="00A56E80">
        <w:rPr>
          <w:rFonts w:ascii="DFKai-SB" w:eastAsia="DFKai-SB" w:hAnsi="DFKai-SB" w:cs="DFKai-SB"/>
          <w:b/>
        </w:rPr>
        <w:t>現在病史(疾病、合併症、異常飲食、排泄異常)</w:t>
      </w:r>
    </w:p>
    <w:tbl>
      <w:tblPr>
        <w:tblStyle w:val="a2"/>
        <w:tblW w:w="9526" w:type="dxa"/>
        <w:tblInd w:w="392" w:type="dxa"/>
        <w:tblLayout w:type="fixed"/>
        <w:tblLook w:val="0000" w:firstRow="0" w:lastRow="0" w:firstColumn="0" w:lastColumn="0" w:noHBand="0" w:noVBand="0"/>
      </w:tblPr>
      <w:tblGrid>
        <w:gridCol w:w="3152"/>
        <w:gridCol w:w="2700"/>
        <w:gridCol w:w="3674"/>
      </w:tblGrid>
      <w:tr w:rsidR="00A56E80" w:rsidRPr="00A56E80" w14:paraId="416025BA" w14:textId="77777777" w:rsidTr="00FF2660">
        <w:tc>
          <w:tcPr>
            <w:tcW w:w="3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BDDAF5"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疾病名稱及症狀</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5930B"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臨床處置</w:t>
            </w:r>
          </w:p>
        </w:tc>
        <w:tc>
          <w:tcPr>
            <w:tcW w:w="3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6BCA7"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學理分析</w:t>
            </w:r>
          </w:p>
        </w:tc>
      </w:tr>
      <w:tr w:rsidR="00A56E80" w:rsidRPr="00A56E80" w14:paraId="1CCAF80A" w14:textId="77777777" w:rsidTr="00C54698">
        <w:trPr>
          <w:trHeight w:val="50"/>
        </w:trPr>
        <w:tc>
          <w:tcPr>
            <w:tcW w:w="3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424A4" w14:textId="77777777" w:rsidR="003611B4" w:rsidRPr="00A56E80" w:rsidRDefault="003611B4" w:rsidP="00C54698">
            <w:pPr>
              <w:pBdr>
                <w:top w:val="nil"/>
                <w:left w:val="nil"/>
                <w:bottom w:val="nil"/>
                <w:right w:val="nil"/>
                <w:between w:val="nil"/>
              </w:pBdr>
              <w:spacing w:line="240" w:lineRule="auto"/>
              <w:ind w:leftChars="0" w:left="0" w:firstLineChars="0" w:firstLine="0"/>
              <w:jc w:val="center"/>
              <w:rPr>
                <w:rFonts w:ascii="DFKai-SB" w:eastAsia="DFKai-SB" w:hAnsi="DFKai-SB" w:cs="DFKai-SB"/>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4E79C6" w14:textId="77777777" w:rsidR="003611B4" w:rsidRPr="00A56E80" w:rsidRDefault="003611B4" w:rsidP="00C54698">
            <w:pPr>
              <w:pBdr>
                <w:top w:val="nil"/>
                <w:left w:val="nil"/>
                <w:bottom w:val="nil"/>
                <w:right w:val="nil"/>
                <w:between w:val="nil"/>
              </w:pBdr>
              <w:spacing w:line="240" w:lineRule="auto"/>
              <w:ind w:leftChars="0" w:left="0" w:firstLineChars="0" w:firstLine="0"/>
              <w:jc w:val="center"/>
              <w:rPr>
                <w:rFonts w:ascii="DFKai-SB" w:eastAsia="DFKai-SB" w:hAnsi="DFKai-SB" w:cs="DFKai-SB"/>
              </w:rPr>
            </w:pPr>
          </w:p>
        </w:tc>
        <w:tc>
          <w:tcPr>
            <w:tcW w:w="3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284BC" w14:textId="77777777" w:rsidR="003611B4" w:rsidRPr="00A56E80" w:rsidRDefault="003611B4" w:rsidP="00C54698">
            <w:pPr>
              <w:pBdr>
                <w:top w:val="nil"/>
                <w:left w:val="nil"/>
                <w:bottom w:val="nil"/>
                <w:right w:val="nil"/>
                <w:between w:val="nil"/>
              </w:pBdr>
              <w:spacing w:line="240" w:lineRule="auto"/>
              <w:ind w:leftChars="0" w:left="0" w:firstLineChars="0" w:firstLine="0"/>
              <w:jc w:val="center"/>
              <w:rPr>
                <w:rFonts w:ascii="DFKai-SB" w:eastAsia="DFKai-SB" w:hAnsi="DFKai-SB" w:cs="DFKai-SB"/>
              </w:rPr>
            </w:pPr>
          </w:p>
        </w:tc>
      </w:tr>
    </w:tbl>
    <w:p w14:paraId="319A6602" w14:textId="77777777" w:rsidR="003611B4" w:rsidRPr="00A56E80" w:rsidRDefault="002B1523" w:rsidP="00186826">
      <w:pPr>
        <w:pBdr>
          <w:top w:val="nil"/>
          <w:left w:val="nil"/>
          <w:bottom w:val="nil"/>
          <w:right w:val="nil"/>
          <w:between w:val="nil"/>
        </w:pBdr>
        <w:tabs>
          <w:tab w:val="left" w:pos="5400"/>
        </w:tabs>
        <w:spacing w:beforeLines="50" w:before="120" w:line="240" w:lineRule="auto"/>
        <w:ind w:leftChars="100" w:left="240" w:firstLineChars="0" w:firstLine="0"/>
        <w:rPr>
          <w:rFonts w:ascii="DFKai-SB" w:eastAsia="DFKai-SB" w:hAnsi="DFKai-SB" w:cs="DFKai-SB"/>
        </w:rPr>
      </w:pPr>
      <w:r w:rsidRPr="00A56E80">
        <w:rPr>
          <w:rFonts w:ascii="DFKai-SB" w:eastAsia="DFKai-SB" w:hAnsi="DFKai-SB" w:cs="DFKai-SB"/>
          <w:b/>
        </w:rPr>
        <w:t>過去病史(內外科合併症及其治療、出血、外傷)</w:t>
      </w:r>
    </w:p>
    <w:tbl>
      <w:tblPr>
        <w:tblStyle w:val="a3"/>
        <w:tblW w:w="9526" w:type="dxa"/>
        <w:tblInd w:w="392" w:type="dxa"/>
        <w:tblLayout w:type="fixed"/>
        <w:tblLook w:val="0000" w:firstRow="0" w:lastRow="0" w:firstColumn="0" w:lastColumn="0" w:noHBand="0" w:noVBand="0"/>
      </w:tblPr>
      <w:tblGrid>
        <w:gridCol w:w="3147"/>
        <w:gridCol w:w="2693"/>
        <w:gridCol w:w="3686"/>
      </w:tblGrid>
      <w:tr w:rsidR="00A56E80" w:rsidRPr="00A56E80" w14:paraId="1091EA1B" w14:textId="77777777" w:rsidTr="00FF2660">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8346B"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疾病名稱及症狀</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FB09B"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臨床處置</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F1"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學理分析</w:t>
            </w:r>
          </w:p>
        </w:tc>
      </w:tr>
      <w:tr w:rsidR="00A56E80" w:rsidRPr="00A56E80" w14:paraId="0116B9D4" w14:textId="77777777" w:rsidTr="00C54698">
        <w:trPr>
          <w:trHeight w:val="50"/>
        </w:trPr>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EC136" w14:textId="77777777" w:rsidR="003611B4" w:rsidRPr="00A56E80" w:rsidRDefault="003611B4" w:rsidP="00186826">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6FF52" w14:textId="77777777" w:rsidR="003611B4" w:rsidRPr="00A56E80" w:rsidRDefault="003611B4" w:rsidP="00186826">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DCA4C" w14:textId="77777777" w:rsidR="003611B4" w:rsidRPr="00A56E80" w:rsidRDefault="003611B4" w:rsidP="00186826">
            <w:pPr>
              <w:pBdr>
                <w:top w:val="nil"/>
                <w:left w:val="nil"/>
                <w:bottom w:val="nil"/>
                <w:right w:val="nil"/>
                <w:between w:val="nil"/>
              </w:pBdr>
              <w:spacing w:line="240" w:lineRule="auto"/>
              <w:ind w:leftChars="0" w:left="0" w:firstLineChars="0" w:firstLine="0"/>
              <w:rPr>
                <w:rFonts w:ascii="DFKai-SB" w:eastAsia="DFKai-SB" w:hAnsi="DFKai-SB" w:cs="DFKai-SB"/>
              </w:rPr>
            </w:pPr>
          </w:p>
        </w:tc>
      </w:tr>
    </w:tbl>
    <w:p w14:paraId="1A2216F9" w14:textId="77777777" w:rsidR="008775C9" w:rsidRPr="00A56E80" w:rsidRDefault="008775C9" w:rsidP="00186826">
      <w:pPr>
        <w:pBdr>
          <w:top w:val="nil"/>
          <w:left w:val="nil"/>
          <w:bottom w:val="nil"/>
          <w:right w:val="nil"/>
          <w:between w:val="nil"/>
        </w:pBdr>
        <w:tabs>
          <w:tab w:val="left" w:pos="5400"/>
        </w:tabs>
        <w:spacing w:beforeLines="50" w:before="120" w:line="240" w:lineRule="auto"/>
        <w:ind w:leftChars="100" w:left="240" w:firstLineChars="0" w:firstLine="0"/>
        <w:rPr>
          <w:rFonts w:ascii="DFKai-SB" w:eastAsia="DFKai-SB" w:hAnsi="DFKai-SB" w:cs="DFKai-SB"/>
          <w:b/>
        </w:rPr>
      </w:pPr>
      <w:r w:rsidRPr="00A56E80">
        <w:rPr>
          <w:rFonts w:ascii="DFKai-SB" w:eastAsia="DFKai-SB" w:hAnsi="DFKai-SB"/>
          <w:b/>
          <w:bCs/>
        </w:rPr>
        <w:t>家族疾病史(與懷孕生產相關之疾病)</w:t>
      </w:r>
    </w:p>
    <w:tbl>
      <w:tblPr>
        <w:tblStyle w:val="a4"/>
        <w:tblW w:w="9526" w:type="dxa"/>
        <w:tblInd w:w="392" w:type="dxa"/>
        <w:tblLayout w:type="fixed"/>
        <w:tblLook w:val="0000" w:firstRow="0" w:lastRow="0" w:firstColumn="0" w:lastColumn="0" w:noHBand="0" w:noVBand="0"/>
      </w:tblPr>
      <w:tblGrid>
        <w:gridCol w:w="3147"/>
        <w:gridCol w:w="2693"/>
        <w:gridCol w:w="3686"/>
      </w:tblGrid>
      <w:tr w:rsidR="00A56E80" w:rsidRPr="00A56E80" w14:paraId="04414ED0" w14:textId="77777777" w:rsidTr="00FF2660">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E3EAF"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疾病名稱及症狀</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783AF"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臨床處置</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3AEB0" w14:textId="77777777" w:rsidR="003611B4" w:rsidRPr="00A56E80" w:rsidRDefault="002B1523"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rPr>
              <w:t>學理分析</w:t>
            </w:r>
          </w:p>
        </w:tc>
      </w:tr>
      <w:tr w:rsidR="00A56E80" w:rsidRPr="00A56E80" w14:paraId="0DA776CF" w14:textId="77777777" w:rsidTr="00C54698">
        <w:trPr>
          <w:trHeight w:val="50"/>
        </w:trPr>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92FDE" w14:textId="77777777" w:rsidR="003611B4" w:rsidRPr="00A56E80" w:rsidRDefault="003611B4" w:rsidP="00186826">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E3B3B" w14:textId="77777777" w:rsidR="003611B4" w:rsidRPr="00A56E80" w:rsidRDefault="003611B4" w:rsidP="00186826">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30945" w14:textId="77777777" w:rsidR="003611B4" w:rsidRPr="00A56E80" w:rsidRDefault="003611B4" w:rsidP="00186826">
            <w:pPr>
              <w:pBdr>
                <w:top w:val="nil"/>
                <w:left w:val="nil"/>
                <w:bottom w:val="nil"/>
                <w:right w:val="nil"/>
                <w:between w:val="nil"/>
              </w:pBdr>
              <w:spacing w:line="240" w:lineRule="auto"/>
              <w:ind w:leftChars="0" w:left="0" w:firstLineChars="0" w:firstLine="0"/>
              <w:rPr>
                <w:rFonts w:ascii="DFKai-SB" w:eastAsia="DFKai-SB" w:hAnsi="DFKai-SB" w:cs="DFKai-SB"/>
              </w:rPr>
            </w:pPr>
          </w:p>
        </w:tc>
      </w:tr>
    </w:tbl>
    <w:p w14:paraId="41857273" w14:textId="77777777" w:rsidR="008775C9" w:rsidRPr="00A56E80" w:rsidRDefault="008775C9" w:rsidP="00186826">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rPr>
      </w:pPr>
      <w:bookmarkStart w:id="18" w:name="_Hlk153458726"/>
      <w:r w:rsidRPr="00A56E80">
        <w:rPr>
          <w:rFonts w:ascii="DFKai-SB" w:eastAsia="DFKai-SB" w:hAnsi="DFKai-SB" w:cs="DFKai-SB" w:hint="eastAsia"/>
        </w:rPr>
        <w:t>（</w:t>
      </w:r>
      <w:r w:rsidRPr="00A56E80">
        <w:rPr>
          <w:rFonts w:ascii="DFKai-SB" w:eastAsia="DFKai-SB" w:hAnsi="DFKai-SB" w:cs="DFKai-SB"/>
        </w:rPr>
        <w:t>五</w:t>
      </w:r>
      <w:r w:rsidRPr="00A56E80">
        <w:rPr>
          <w:rFonts w:ascii="DFKai-SB" w:eastAsia="DFKai-SB" w:hAnsi="DFKai-SB" w:cs="DFKai-SB" w:hint="eastAsia"/>
        </w:rPr>
        <w:t>）</w:t>
      </w:r>
      <w:r w:rsidRPr="00A56E80">
        <w:rPr>
          <w:rFonts w:ascii="DFKai-SB" w:eastAsia="DFKai-SB" w:hAnsi="DFKai-SB" w:cs="DFKai-SB"/>
        </w:rPr>
        <w:t>家庭樹：家庭成員(三代)的年齡、性別、職業、婚姻狀況、家庭支持系統、健康狀態及遺傳性疾病。</w:t>
      </w:r>
    </w:p>
    <w:p w14:paraId="5BC15EB7" w14:textId="0339EB97" w:rsidR="003611B4" w:rsidRPr="00A56E80" w:rsidRDefault="00B327CC"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六</w:t>
      </w:r>
      <w:r w:rsidRPr="00A56E80">
        <w:rPr>
          <w:rFonts w:ascii="DFKai-SB" w:eastAsia="DFKai-SB" w:hAnsi="DFKai-SB" w:cs="DFKai-SB" w:hint="eastAsia"/>
        </w:rPr>
        <w:t>）</w:t>
      </w:r>
      <w:r w:rsidR="002B1523" w:rsidRPr="00A56E80">
        <w:rPr>
          <w:rFonts w:ascii="DFKai-SB" w:eastAsia="DFKai-SB" w:hAnsi="DFKai-SB" w:cs="DFKai-SB"/>
        </w:rPr>
        <w:t>家庭評估</w:t>
      </w:r>
    </w:p>
    <w:bookmarkEnd w:id="18"/>
    <w:p w14:paraId="245B8BA4" w14:textId="77777777" w:rsidR="003611B4" w:rsidRPr="00A56E80" w:rsidRDefault="002B1523" w:rsidP="00825508">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1.家庭結構-家庭組成、家庭成員角色功能。</w:t>
      </w:r>
    </w:p>
    <w:p w14:paraId="6708E167" w14:textId="77777777" w:rsidR="003611B4" w:rsidRPr="00A56E80" w:rsidRDefault="002B1523" w:rsidP="00825508">
      <w:pPr>
        <w:pBdr>
          <w:top w:val="nil"/>
          <w:left w:val="nil"/>
          <w:bottom w:val="nil"/>
          <w:right w:val="nil"/>
          <w:between w:val="nil"/>
        </w:pBdr>
        <w:spacing w:line="240" w:lineRule="auto"/>
        <w:ind w:leftChars="100" w:left="360" w:hangingChars="50" w:hanging="120"/>
        <w:contextualSpacing/>
        <w:rPr>
          <w:rFonts w:ascii="DFKai-SB" w:eastAsia="DFKai-SB" w:hAnsi="DFKai-SB" w:cs="DFKai-SB"/>
        </w:rPr>
      </w:pPr>
      <w:r w:rsidRPr="00A56E80">
        <w:rPr>
          <w:rFonts w:ascii="DFKai-SB" w:eastAsia="DFKai-SB" w:hAnsi="DFKai-SB" w:cs="DFKai-SB"/>
        </w:rPr>
        <w:t>2.家庭發展階段及功能運作內容。</w:t>
      </w:r>
    </w:p>
    <w:p w14:paraId="5ABC098D" w14:textId="7C060834" w:rsidR="003611B4" w:rsidRPr="00A56E80" w:rsidRDefault="002B1523" w:rsidP="00ED0BFB">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bookmarkStart w:id="19" w:name="_Hlk153455176"/>
      <w:r w:rsidRPr="00A56E80">
        <w:rPr>
          <w:rFonts w:ascii="DFKai-SB" w:eastAsia="DFKai-SB" w:hAnsi="DFKai-SB" w:cs="DFKai-SB"/>
        </w:rPr>
        <w:t xml:space="preserve">四、護理評估 </w:t>
      </w:r>
      <w:r w:rsidR="00AB09E5" w:rsidRPr="00A56E80">
        <w:rPr>
          <w:rFonts w:ascii="DFKai-SB" w:eastAsia="DFKai-SB" w:hAnsi="DFKai-SB" w:cs="DFKai-SB" w:hint="eastAsia"/>
          <w:b/>
        </w:rPr>
        <w:t>50</w:t>
      </w:r>
      <w:r w:rsidRPr="00A56E80">
        <w:rPr>
          <w:rFonts w:ascii="DFKai-SB" w:eastAsia="DFKai-SB" w:hAnsi="DFKai-SB" w:cs="DFKai-SB"/>
          <w:b/>
        </w:rPr>
        <w:t>%</w:t>
      </w:r>
    </w:p>
    <w:p w14:paraId="0A4C68CB" w14:textId="45EB84FB" w:rsidR="00E724E6" w:rsidRDefault="00B327CC" w:rsidP="00FF2660">
      <w:pPr>
        <w:pBdr>
          <w:top w:val="nil"/>
          <w:left w:val="nil"/>
          <w:bottom w:val="nil"/>
          <w:right w:val="nil"/>
          <w:between w:val="nil"/>
        </w:pBdr>
        <w:spacing w:line="240" w:lineRule="auto"/>
        <w:ind w:leftChars="0" w:left="720" w:hangingChars="300" w:hanging="720"/>
        <w:jc w:val="both"/>
        <w:rPr>
          <w:rFonts w:ascii="DFKai-SB" w:eastAsia="DFKai-SB" w:hAnsi="DFKai-SB" w:cs="DFKai-SB"/>
        </w:rPr>
      </w:pPr>
      <w:bookmarkStart w:id="20" w:name="_Hlk153455192"/>
      <w:bookmarkEnd w:id="19"/>
      <w:r w:rsidRPr="00A56E80">
        <w:rPr>
          <w:rFonts w:ascii="DFKai-SB" w:eastAsia="DFKai-SB" w:hAnsi="DFKai-SB" w:cs="DFKai-SB" w:hint="eastAsia"/>
        </w:rPr>
        <w:t>（</w:t>
      </w:r>
      <w:r w:rsidR="002B1523" w:rsidRPr="00A56E80">
        <w:rPr>
          <w:rFonts w:ascii="DFKai-SB" w:eastAsia="DFKai-SB" w:hAnsi="DFKai-SB" w:cs="DFKai-SB"/>
        </w:rPr>
        <w:t>一</w:t>
      </w:r>
      <w:r w:rsidRPr="00A56E80">
        <w:rPr>
          <w:rFonts w:ascii="DFKai-SB" w:eastAsia="DFKai-SB" w:hAnsi="DFKai-SB" w:cs="DFKai-SB" w:hint="eastAsia"/>
        </w:rPr>
        <w:t>）</w:t>
      </w:r>
      <w:r w:rsidR="00E724E6">
        <w:rPr>
          <w:rFonts w:ascii="DFKai-SB" w:eastAsia="DFKai-SB" w:hAnsi="DFKai-SB" w:cs="DFKai-SB" w:hint="eastAsia"/>
        </w:rPr>
        <w:t>臨床處置</w:t>
      </w:r>
      <w:r w:rsidR="00186826">
        <w:rPr>
          <w:rFonts w:ascii="DFKai-SB" w:eastAsia="DFKai-SB" w:hAnsi="DFKai-SB" w:cs="DFKai-SB" w:hint="eastAsia"/>
        </w:rPr>
        <w:t>(</w:t>
      </w:r>
      <w:r w:rsidR="00871CC3" w:rsidRPr="006F6B8E">
        <w:rPr>
          <w:rFonts w:ascii="DFKai-SB" w:eastAsia="DFKai-SB" w:hAnsi="DFKai-SB" w:cs="DFKai-SB" w:hint="eastAsia"/>
          <w:b/>
          <w:bCs/>
        </w:rPr>
        <w:t>應將醫囑中此次入院至出院之所有檢驗、檢查、藥物、其他處置列出，內容涵蓋孕期、待產及產後</w:t>
      </w:r>
      <w:r w:rsidR="00871CC3">
        <w:rPr>
          <w:rFonts w:ascii="DFKai-SB" w:eastAsia="DFKai-SB" w:hAnsi="DFKai-SB" w:cs="DFKai-SB" w:hint="eastAsia"/>
        </w:rPr>
        <w:t>)</w:t>
      </w:r>
      <w:r w:rsidR="006F6B8E">
        <w:rPr>
          <w:rFonts w:ascii="DFKai-SB" w:eastAsia="DFKai-SB" w:hAnsi="DFKai-SB" w:cs="DFKai-SB" w:hint="eastAsia"/>
        </w:rPr>
        <w:t xml:space="preserve"> </w:t>
      </w:r>
      <w:r w:rsidR="00E724E6" w:rsidRPr="00E724E6">
        <w:rPr>
          <w:rFonts w:ascii="DFKai-SB" w:eastAsia="DFKai-SB" w:hAnsi="DFKai-SB" w:cs="DFKai-SB"/>
          <w:b/>
          <w:bCs/>
        </w:rPr>
        <w:t>10%</w:t>
      </w:r>
    </w:p>
    <w:p w14:paraId="7AC75DF4" w14:textId="1E08CA83" w:rsidR="003611B4" w:rsidRPr="00A56E80" w:rsidRDefault="00E724E6" w:rsidP="00871CC3">
      <w:pPr>
        <w:pBdr>
          <w:top w:val="nil"/>
          <w:left w:val="nil"/>
          <w:bottom w:val="nil"/>
          <w:right w:val="nil"/>
          <w:between w:val="nil"/>
        </w:pBdr>
        <w:spacing w:line="240" w:lineRule="auto"/>
        <w:ind w:leftChars="100" w:left="480" w:hangingChars="100" w:hanging="240"/>
        <w:rPr>
          <w:rFonts w:ascii="DFKai-SB" w:eastAsia="DFKai-SB" w:hAnsi="DFKai-SB" w:cs="DFKai-SB"/>
        </w:rPr>
      </w:pPr>
      <w:r>
        <w:rPr>
          <w:rFonts w:ascii="DFKai-SB" w:eastAsia="DFKai-SB" w:hAnsi="DFKai-SB" w:cs="DFKai-SB" w:hint="eastAsia"/>
        </w:rPr>
        <w:t>1</w:t>
      </w:r>
      <w:r>
        <w:rPr>
          <w:rFonts w:ascii="DFKai-SB" w:eastAsia="DFKai-SB" w:hAnsi="DFKai-SB" w:cs="DFKai-SB"/>
        </w:rPr>
        <w:t>.</w:t>
      </w:r>
      <w:r w:rsidR="002B1523" w:rsidRPr="00A56E80">
        <w:rPr>
          <w:rFonts w:ascii="DFKai-SB" w:eastAsia="DFKai-SB" w:hAnsi="DFKai-SB" w:cs="DFKai-SB"/>
        </w:rPr>
        <w:t>檢驗值</w:t>
      </w:r>
      <w:r w:rsidR="00B327CC" w:rsidRPr="00A56E80">
        <w:rPr>
          <w:rFonts w:ascii="DFKai-SB" w:eastAsia="DFKai-SB" w:hAnsi="DFKai-SB" w:cs="DFKai-SB" w:hint="eastAsia"/>
        </w:rPr>
        <w:t>（</w:t>
      </w:r>
      <w:r w:rsidR="002B1523" w:rsidRPr="00A56E80">
        <w:rPr>
          <w:rFonts w:ascii="DFKai-SB" w:eastAsia="DFKai-SB" w:hAnsi="DFKai-SB" w:cs="DFKai-SB"/>
          <w:b/>
        </w:rPr>
        <w:t>包含孕期、待產及產後各項檢驗結果，並與正常值比較，若異常並予以分析</w:t>
      </w:r>
      <w:r w:rsidR="00B327CC" w:rsidRPr="00A56E80">
        <w:rPr>
          <w:rFonts w:ascii="DFKai-SB" w:eastAsia="DFKai-SB" w:hAnsi="DFKai-SB" w:cs="DFKai-SB" w:hint="eastAsia"/>
        </w:rPr>
        <w:t>）</w:t>
      </w:r>
    </w:p>
    <w:tbl>
      <w:tblPr>
        <w:tblStyle w:val="a5"/>
        <w:tblW w:w="9526" w:type="dxa"/>
        <w:tblInd w:w="392" w:type="dxa"/>
        <w:tblLayout w:type="fixed"/>
        <w:tblLook w:val="0000" w:firstRow="0" w:lastRow="0" w:firstColumn="0" w:lastColumn="0" w:noHBand="0" w:noVBand="0"/>
      </w:tblPr>
      <w:tblGrid>
        <w:gridCol w:w="992"/>
        <w:gridCol w:w="709"/>
        <w:gridCol w:w="709"/>
        <w:gridCol w:w="2698"/>
        <w:gridCol w:w="4418"/>
      </w:tblGrid>
      <w:tr w:rsidR="00A56E80" w:rsidRPr="00A56E80" w14:paraId="719D9ECE" w14:textId="77777777" w:rsidTr="00B327CC">
        <w:trPr>
          <w:trHeight w:val="67"/>
        </w:trPr>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bookmarkEnd w:id="20"/>
          <w:p w14:paraId="4D6C63E2"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項目</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40B3E3" w14:textId="39E01DB8"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檢驗結果</w:t>
            </w:r>
          </w:p>
        </w:tc>
        <w:tc>
          <w:tcPr>
            <w:tcW w:w="26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1DCB1"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正常值</w:t>
            </w:r>
          </w:p>
        </w:tc>
        <w:tc>
          <w:tcPr>
            <w:tcW w:w="4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BC21E1"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分析</w:t>
            </w:r>
          </w:p>
          <w:p w14:paraId="506C9BB0" w14:textId="2EE44747" w:rsidR="003611B4" w:rsidRPr="00A56E80" w:rsidRDefault="00B327CC"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請書寫學理依據及頁數</w:t>
            </w:r>
            <w:r w:rsidRPr="00A56E80">
              <w:rPr>
                <w:rFonts w:ascii="DFKai-SB" w:eastAsia="DFKai-SB" w:hAnsi="DFKai-SB" w:cs="DFKai-SB" w:hint="eastAsia"/>
                <w:b/>
              </w:rPr>
              <w:t>）</w:t>
            </w:r>
          </w:p>
        </w:tc>
      </w:tr>
      <w:tr w:rsidR="00A56E80" w:rsidRPr="00A56E80" w14:paraId="1D1E74BE" w14:textId="77777777" w:rsidTr="00B327CC">
        <w:trPr>
          <w:trHeight w:val="216"/>
        </w:trPr>
        <w:tc>
          <w:tcPr>
            <w:tcW w:w="9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225F1"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677F9"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日期</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57B19"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日期</w:t>
            </w:r>
          </w:p>
        </w:tc>
        <w:tc>
          <w:tcPr>
            <w:tcW w:w="26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1060CD"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E4F8B"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40D33B8A" w14:textId="77777777" w:rsidTr="00B327CC">
        <w:trPr>
          <w:trHeight w:val="216"/>
        </w:trPr>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1706B" w14:textId="77777777" w:rsidR="003611B4" w:rsidRPr="00A56E80" w:rsidRDefault="003611B4"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F29913" w14:textId="77777777" w:rsidR="003611B4" w:rsidRPr="00A56E80" w:rsidRDefault="003611B4"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776CC" w14:textId="77777777" w:rsidR="003611B4" w:rsidRPr="00A56E80" w:rsidRDefault="003611B4"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26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5448E" w14:textId="77777777" w:rsidR="003611B4" w:rsidRPr="00A56E80" w:rsidRDefault="003611B4"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4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E3CA42" w14:textId="77777777" w:rsidR="003611B4" w:rsidRPr="00A56E80" w:rsidRDefault="003611B4"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r>
    </w:tbl>
    <w:p w14:paraId="5201B25D" w14:textId="7D466EE2" w:rsidR="00871CC3" w:rsidRPr="00A56E80" w:rsidRDefault="00871CC3" w:rsidP="00871CC3">
      <w:pPr>
        <w:pBdr>
          <w:top w:val="nil"/>
          <w:left w:val="nil"/>
          <w:bottom w:val="nil"/>
          <w:right w:val="nil"/>
          <w:between w:val="nil"/>
        </w:pBdr>
        <w:spacing w:beforeLines="50" w:before="120" w:line="240" w:lineRule="auto"/>
        <w:ind w:leftChars="100" w:left="480" w:hangingChars="100" w:hanging="240"/>
        <w:rPr>
          <w:rFonts w:ascii="DFKai-SB" w:eastAsia="DFKai-SB" w:hAnsi="DFKai-SB" w:cs="DFKai-SB"/>
        </w:rPr>
      </w:pPr>
      <w:r>
        <w:rPr>
          <w:rFonts w:ascii="DFKai-SB" w:eastAsia="DFKai-SB" w:hAnsi="DFKai-SB" w:cs="DFKai-SB" w:hint="eastAsia"/>
        </w:rPr>
        <w:t>2</w:t>
      </w:r>
      <w:r>
        <w:rPr>
          <w:rFonts w:ascii="DFKai-SB" w:eastAsia="DFKai-SB" w:hAnsi="DFKai-SB" w:cs="DFKai-SB"/>
        </w:rPr>
        <w:t>.</w:t>
      </w:r>
      <w:r w:rsidRPr="00871CC3">
        <w:rPr>
          <w:rFonts w:ascii="DFKai-SB" w:eastAsia="DFKai-SB" w:hAnsi="DFKai-SB" w:cs="DFKai-SB" w:hint="eastAsia"/>
          <w:b/>
          <w:bCs/>
        </w:rPr>
        <w:t>檢查結果</w:t>
      </w:r>
      <w:r w:rsidRPr="00A56E80">
        <w:rPr>
          <w:rFonts w:ascii="DFKai-SB" w:eastAsia="DFKai-SB" w:hAnsi="DFKai-SB" w:cs="DFKai-SB" w:hint="eastAsia"/>
        </w:rPr>
        <w:t>（</w:t>
      </w:r>
      <w:r w:rsidRPr="00A56E80">
        <w:rPr>
          <w:rFonts w:ascii="DFKai-SB" w:eastAsia="DFKai-SB" w:hAnsi="DFKai-SB" w:cs="DFKai-SB"/>
          <w:b/>
        </w:rPr>
        <w:t>包含孕期、待產及產後各項</w:t>
      </w:r>
      <w:r w:rsidRPr="00A56E80">
        <w:rPr>
          <w:rFonts w:ascii="DFKai-SB" w:eastAsia="DFKai-SB" w:hAnsi="DFKai-SB" w:cs="DFKai-SB" w:hint="eastAsia"/>
          <w:b/>
        </w:rPr>
        <w:t>檢查</w:t>
      </w:r>
      <w:r w:rsidRPr="00A56E80">
        <w:rPr>
          <w:rFonts w:ascii="DFKai-SB" w:eastAsia="DFKai-SB" w:hAnsi="DFKai-SB" w:cs="DFKai-SB"/>
          <w:b/>
        </w:rPr>
        <w:t>結果，</w:t>
      </w:r>
      <w:r w:rsidRPr="00871CC3">
        <w:rPr>
          <w:rFonts w:ascii="DFKai-SB" w:eastAsia="DFKai-SB" w:hAnsi="DFKai-SB" w:cs="DFKai-SB" w:hint="eastAsia"/>
          <w:b/>
          <w:bCs/>
        </w:rPr>
        <w:t>採敘述式說明</w:t>
      </w:r>
      <w:r w:rsidRPr="00A56E80">
        <w:rPr>
          <w:rFonts w:ascii="DFKai-SB" w:eastAsia="DFKai-SB" w:hAnsi="DFKai-SB" w:cs="DFKai-SB"/>
          <w:b/>
        </w:rPr>
        <w:t>，若異常並予以分析</w:t>
      </w:r>
      <w:r w:rsidRPr="00A56E80">
        <w:rPr>
          <w:rFonts w:ascii="DFKai-SB" w:eastAsia="DFKai-SB" w:hAnsi="DFKai-SB" w:cs="DFKai-SB" w:hint="eastAsia"/>
        </w:rPr>
        <w:t>）</w:t>
      </w:r>
    </w:p>
    <w:tbl>
      <w:tblPr>
        <w:tblStyle w:val="a5"/>
        <w:tblW w:w="9526" w:type="dxa"/>
        <w:tblInd w:w="392" w:type="dxa"/>
        <w:tblLayout w:type="fixed"/>
        <w:tblLook w:val="0000" w:firstRow="0" w:lastRow="0" w:firstColumn="0" w:lastColumn="0" w:noHBand="0" w:noVBand="0"/>
      </w:tblPr>
      <w:tblGrid>
        <w:gridCol w:w="1730"/>
        <w:gridCol w:w="708"/>
        <w:gridCol w:w="2694"/>
        <w:gridCol w:w="4394"/>
      </w:tblGrid>
      <w:tr w:rsidR="00871CC3" w:rsidRPr="00A56E80" w14:paraId="540A007B" w14:textId="77777777" w:rsidTr="00871CC3">
        <w:trPr>
          <w:trHeight w:val="634"/>
        </w:trPr>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469BC" w14:textId="77777777" w:rsidR="00871CC3" w:rsidRPr="00A56E80" w:rsidRDefault="00871CC3" w:rsidP="00F675A4">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lastRenderedPageBreak/>
              <w:t>項目</w:t>
            </w:r>
          </w:p>
        </w:tc>
        <w:tc>
          <w:tcPr>
            <w:tcW w:w="708"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DF923DE" w14:textId="6A8EE245" w:rsidR="00871CC3" w:rsidRPr="00A56E80" w:rsidRDefault="00871CC3" w:rsidP="00F675A4">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日期</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1DBEF" w14:textId="5376155B" w:rsidR="00871CC3" w:rsidRPr="00A56E80" w:rsidRDefault="00871CC3" w:rsidP="00F675A4">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檢驗結果</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F22F6" w14:textId="77777777" w:rsidR="00871CC3" w:rsidRPr="00A56E80" w:rsidRDefault="00871CC3" w:rsidP="00F675A4">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分析</w:t>
            </w:r>
          </w:p>
          <w:p w14:paraId="47AD079E" w14:textId="77777777" w:rsidR="00871CC3" w:rsidRPr="00A56E80" w:rsidRDefault="00871CC3" w:rsidP="00F675A4">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hint="eastAsia"/>
                <w:b/>
              </w:rPr>
              <w:t>（</w:t>
            </w:r>
            <w:r w:rsidRPr="00A56E80">
              <w:rPr>
                <w:rFonts w:ascii="DFKai-SB" w:eastAsia="DFKai-SB" w:hAnsi="DFKai-SB" w:cs="DFKai-SB"/>
                <w:b/>
              </w:rPr>
              <w:t>請書寫學理依據及頁數</w:t>
            </w:r>
            <w:r w:rsidRPr="00A56E80">
              <w:rPr>
                <w:rFonts w:ascii="DFKai-SB" w:eastAsia="DFKai-SB" w:hAnsi="DFKai-SB" w:cs="DFKai-SB" w:hint="eastAsia"/>
                <w:b/>
              </w:rPr>
              <w:t>）</w:t>
            </w:r>
          </w:p>
        </w:tc>
      </w:tr>
      <w:tr w:rsidR="00871CC3" w:rsidRPr="00A56E80" w14:paraId="397F62CD" w14:textId="77777777" w:rsidTr="00B76A4D">
        <w:trPr>
          <w:trHeight w:val="601"/>
        </w:trPr>
        <w:tc>
          <w:tcPr>
            <w:tcW w:w="17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DB8E9" w14:textId="77777777" w:rsidR="00871CC3" w:rsidRPr="00A56E80" w:rsidRDefault="00871CC3" w:rsidP="00F675A4">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6CD496" w14:textId="77777777" w:rsidR="00871CC3" w:rsidRPr="00A56E80" w:rsidRDefault="00871CC3" w:rsidP="00F675A4">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456D6" w14:textId="77777777" w:rsidR="00871CC3" w:rsidRPr="00A56E80" w:rsidRDefault="00871CC3" w:rsidP="00F675A4">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40924" w14:textId="77777777" w:rsidR="00871CC3" w:rsidRPr="00A56E80" w:rsidRDefault="00871CC3" w:rsidP="00F675A4">
            <w:pPr>
              <w:pBdr>
                <w:top w:val="nil"/>
                <w:left w:val="nil"/>
                <w:bottom w:val="nil"/>
                <w:right w:val="nil"/>
                <w:between w:val="nil"/>
              </w:pBdr>
              <w:spacing w:line="240" w:lineRule="auto"/>
              <w:ind w:left="0" w:hanging="2"/>
              <w:contextualSpacing/>
              <w:jc w:val="center"/>
              <w:rPr>
                <w:rFonts w:ascii="DFKai-SB" w:eastAsia="DFKai-SB" w:hAnsi="DFKai-SB" w:cs="DFKai-SB"/>
              </w:rPr>
            </w:pPr>
          </w:p>
        </w:tc>
      </w:tr>
    </w:tbl>
    <w:p w14:paraId="029FF6C0" w14:textId="14BB7804" w:rsidR="003611B4" w:rsidRPr="00871CC3" w:rsidRDefault="00871CC3" w:rsidP="00871CC3">
      <w:pPr>
        <w:pBdr>
          <w:top w:val="nil"/>
          <w:left w:val="nil"/>
          <w:bottom w:val="nil"/>
          <w:right w:val="nil"/>
          <w:between w:val="nil"/>
        </w:pBdr>
        <w:spacing w:beforeLines="50" w:before="120" w:line="240" w:lineRule="auto"/>
        <w:ind w:leftChars="100" w:left="480" w:hangingChars="100" w:hanging="240"/>
        <w:rPr>
          <w:rFonts w:ascii="DFKai-SB" w:eastAsia="DFKai-SB" w:hAnsi="DFKai-SB" w:cs="DFKai-SB"/>
          <w:b/>
          <w:bCs/>
        </w:rPr>
      </w:pPr>
      <w:bookmarkStart w:id="21" w:name="_Hlk153455202"/>
      <w:r w:rsidRPr="00871CC3">
        <w:rPr>
          <w:rFonts w:ascii="DFKai-SB" w:eastAsia="DFKai-SB" w:hAnsi="DFKai-SB" w:cs="DFKai-SB" w:hint="eastAsia"/>
          <w:b/>
          <w:bCs/>
        </w:rPr>
        <w:t>3</w:t>
      </w:r>
      <w:r w:rsidR="00E724E6" w:rsidRPr="00871CC3">
        <w:rPr>
          <w:rFonts w:ascii="DFKai-SB" w:eastAsia="DFKai-SB" w:hAnsi="DFKai-SB" w:cs="DFKai-SB"/>
          <w:b/>
          <w:bCs/>
        </w:rPr>
        <w:t>.</w:t>
      </w:r>
      <w:r w:rsidR="002B1523" w:rsidRPr="00871CC3">
        <w:rPr>
          <w:rFonts w:ascii="DFKai-SB" w:eastAsia="DFKai-SB" w:hAnsi="DFKai-SB" w:cs="DFKai-SB"/>
          <w:b/>
          <w:bCs/>
        </w:rPr>
        <w:t>藥物</w:t>
      </w:r>
    </w:p>
    <w:tbl>
      <w:tblPr>
        <w:tblStyle w:val="a6"/>
        <w:tblW w:w="9554" w:type="dxa"/>
        <w:tblInd w:w="364" w:type="dxa"/>
        <w:tblLayout w:type="fixed"/>
        <w:tblLook w:val="0000" w:firstRow="0" w:lastRow="0" w:firstColumn="0" w:lastColumn="0" w:noHBand="0" w:noVBand="0"/>
      </w:tblPr>
      <w:tblGrid>
        <w:gridCol w:w="992"/>
        <w:gridCol w:w="992"/>
        <w:gridCol w:w="3261"/>
        <w:gridCol w:w="992"/>
        <w:gridCol w:w="1559"/>
        <w:gridCol w:w="1758"/>
      </w:tblGrid>
      <w:tr w:rsidR="00A56E80" w:rsidRPr="00A56E80" w14:paraId="1A23B9E9" w14:textId="77777777" w:rsidTr="00853257">
        <w:trPr>
          <w:trHeight w:val="179"/>
        </w:trPr>
        <w:tc>
          <w:tcPr>
            <w:tcW w:w="99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bookmarkEnd w:id="21"/>
          <w:p w14:paraId="4DC9E084"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藥名/期間</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54B70DB5"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劑量/途徑/時間</w:t>
            </w: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0D95BCDD"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作用機轉</w:t>
            </w:r>
          </w:p>
          <w:p w14:paraId="447B112C" w14:textId="6FD03277" w:rsidR="003611B4" w:rsidRPr="00A56E80" w:rsidRDefault="00B327CC"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請書寫學理依據及頁數</w:t>
            </w:r>
            <w:r w:rsidRPr="00A56E80">
              <w:rPr>
                <w:rFonts w:ascii="DFKai-SB" w:eastAsia="DFKai-SB" w:hAnsi="DFKai-SB" w:cs="DFKai-SB" w:hint="eastAsia"/>
                <w:b/>
              </w:rPr>
              <w:t>）</w:t>
            </w: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404EA93D"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副作用</w:t>
            </w:r>
          </w:p>
        </w:tc>
        <w:tc>
          <w:tcPr>
            <w:tcW w:w="1559" w:type="dxa"/>
            <w:tcBorders>
              <w:top w:val="single" w:sz="4" w:space="0" w:color="00000A"/>
              <w:left w:val="single" w:sz="4" w:space="0" w:color="00000A"/>
              <w:bottom w:val="single" w:sz="4" w:space="0" w:color="00000A"/>
              <w:right w:val="single" w:sz="4" w:space="0" w:color="000000"/>
            </w:tcBorders>
            <w:shd w:val="clear" w:color="auto" w:fill="FFFFFF"/>
            <w:tcMar>
              <w:top w:w="80" w:type="dxa"/>
              <w:left w:w="80" w:type="dxa"/>
              <w:bottom w:w="80" w:type="dxa"/>
              <w:right w:w="80" w:type="dxa"/>
            </w:tcMar>
            <w:vAlign w:val="center"/>
          </w:tcPr>
          <w:p w14:paraId="24BF645A"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用藥原因</w:t>
            </w:r>
          </w:p>
        </w:tc>
        <w:tc>
          <w:tcPr>
            <w:tcW w:w="1758" w:type="dxa"/>
            <w:tcBorders>
              <w:top w:val="single" w:sz="4" w:space="0" w:color="00000A"/>
              <w:left w:val="single" w:sz="4" w:space="0" w:color="000000"/>
              <w:bottom w:val="single" w:sz="4" w:space="0" w:color="00000A"/>
              <w:right w:val="single" w:sz="4" w:space="0" w:color="00000A"/>
            </w:tcBorders>
            <w:shd w:val="clear" w:color="auto" w:fill="FFFFFF"/>
            <w:tcMar>
              <w:top w:w="80" w:type="dxa"/>
              <w:left w:w="80" w:type="dxa"/>
              <w:bottom w:w="80" w:type="dxa"/>
              <w:right w:w="80" w:type="dxa"/>
            </w:tcMar>
            <w:vAlign w:val="center"/>
          </w:tcPr>
          <w:p w14:paraId="5D798658"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護理注意事項</w:t>
            </w:r>
          </w:p>
        </w:tc>
      </w:tr>
      <w:tr w:rsidR="00A56E80" w:rsidRPr="00A56E80" w14:paraId="14CAD174" w14:textId="77777777" w:rsidTr="00B76A4D">
        <w:trPr>
          <w:trHeight w:val="481"/>
        </w:trPr>
        <w:tc>
          <w:tcPr>
            <w:tcW w:w="99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5B89063A" w14:textId="77777777" w:rsidR="00853257" w:rsidRPr="00A56E80" w:rsidRDefault="00853257" w:rsidP="00853257">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32C0CD24" w14:textId="77777777" w:rsidR="00853257" w:rsidRPr="00A56E80" w:rsidRDefault="00853257" w:rsidP="00853257">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c>
          <w:tcPr>
            <w:tcW w:w="3261"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298AB166" w14:textId="77777777" w:rsidR="00853257" w:rsidRPr="00A56E80" w:rsidRDefault="00853257" w:rsidP="00853257">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c>
          <w:tcPr>
            <w:tcW w:w="992"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48C46F4B" w14:textId="77777777" w:rsidR="00853257" w:rsidRPr="00A56E80" w:rsidRDefault="00853257" w:rsidP="00853257">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c>
          <w:tcPr>
            <w:tcW w:w="1559" w:type="dxa"/>
            <w:tcBorders>
              <w:top w:val="single" w:sz="4" w:space="0" w:color="00000A"/>
              <w:left w:val="single" w:sz="4" w:space="0" w:color="00000A"/>
              <w:bottom w:val="single" w:sz="4" w:space="0" w:color="00000A"/>
              <w:right w:val="single" w:sz="4" w:space="0" w:color="000000"/>
            </w:tcBorders>
            <w:shd w:val="clear" w:color="auto" w:fill="FFFFFF"/>
            <w:tcMar>
              <w:top w:w="80" w:type="dxa"/>
              <w:left w:w="80" w:type="dxa"/>
              <w:bottom w:w="80" w:type="dxa"/>
              <w:right w:w="80" w:type="dxa"/>
            </w:tcMar>
            <w:vAlign w:val="center"/>
          </w:tcPr>
          <w:p w14:paraId="32EE76E6" w14:textId="77777777" w:rsidR="00853257" w:rsidRPr="00A56E80" w:rsidRDefault="00853257" w:rsidP="00853257">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c>
          <w:tcPr>
            <w:tcW w:w="1758" w:type="dxa"/>
            <w:tcBorders>
              <w:top w:val="single" w:sz="4" w:space="0" w:color="00000A"/>
              <w:left w:val="single" w:sz="4" w:space="0" w:color="000000"/>
              <w:bottom w:val="single" w:sz="4" w:space="0" w:color="00000A"/>
              <w:right w:val="single" w:sz="4" w:space="0" w:color="00000A"/>
            </w:tcBorders>
            <w:shd w:val="clear" w:color="auto" w:fill="FFFFFF"/>
            <w:tcMar>
              <w:top w:w="80" w:type="dxa"/>
              <w:left w:w="80" w:type="dxa"/>
              <w:bottom w:w="80" w:type="dxa"/>
              <w:right w:w="80" w:type="dxa"/>
            </w:tcMar>
            <w:vAlign w:val="center"/>
          </w:tcPr>
          <w:p w14:paraId="0154298E" w14:textId="77777777" w:rsidR="00853257" w:rsidRPr="00A56E80" w:rsidRDefault="00853257" w:rsidP="00853257">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r>
    </w:tbl>
    <w:p w14:paraId="472B406A" w14:textId="7BBEF836" w:rsidR="00E724E6" w:rsidRPr="00871CC3" w:rsidRDefault="00346D2F" w:rsidP="00871CC3">
      <w:pPr>
        <w:pBdr>
          <w:top w:val="nil"/>
          <w:left w:val="nil"/>
          <w:bottom w:val="nil"/>
          <w:right w:val="nil"/>
          <w:between w:val="nil"/>
        </w:pBdr>
        <w:spacing w:beforeLines="50" w:before="120" w:line="240" w:lineRule="auto"/>
        <w:ind w:leftChars="100" w:left="480" w:hangingChars="100" w:hanging="240"/>
        <w:rPr>
          <w:rFonts w:ascii="DFKai-SB" w:eastAsia="DFKai-SB" w:hAnsi="DFKai-SB" w:cs="DFKai-SB"/>
          <w:b/>
          <w:bCs/>
        </w:rPr>
      </w:pPr>
      <w:r w:rsidRPr="00871CC3">
        <w:rPr>
          <w:rFonts w:ascii="DFKai-SB" w:eastAsia="DFKai-SB" w:hAnsi="DFKai-SB" w:cs="DFKai-SB"/>
          <w:b/>
          <w:bCs/>
        </w:rPr>
        <w:t xml:space="preserve"> </w:t>
      </w:r>
      <w:bookmarkStart w:id="22" w:name="_Hlk153455214"/>
      <w:r w:rsidR="00871CC3" w:rsidRPr="00871CC3">
        <w:rPr>
          <w:rFonts w:ascii="DFKai-SB" w:eastAsia="DFKai-SB" w:hAnsi="DFKai-SB" w:cs="DFKai-SB" w:hint="eastAsia"/>
          <w:b/>
          <w:bCs/>
        </w:rPr>
        <w:t>4</w:t>
      </w:r>
      <w:r w:rsidR="00E724E6" w:rsidRPr="00871CC3">
        <w:rPr>
          <w:rFonts w:ascii="DFKai-SB" w:eastAsia="DFKai-SB" w:hAnsi="DFKai-SB" w:cs="DFKai-SB"/>
          <w:b/>
          <w:bCs/>
        </w:rPr>
        <w:t>.</w:t>
      </w:r>
      <w:r w:rsidR="00E724E6" w:rsidRPr="00871CC3">
        <w:rPr>
          <w:rFonts w:ascii="DFKai-SB" w:eastAsia="DFKai-SB" w:hAnsi="DFKai-SB" w:cs="DFKai-SB" w:hint="eastAsia"/>
          <w:b/>
          <w:bCs/>
        </w:rPr>
        <w:t>其他處置</w:t>
      </w:r>
    </w:p>
    <w:tbl>
      <w:tblPr>
        <w:tblStyle w:val="a6"/>
        <w:tblW w:w="9554" w:type="dxa"/>
        <w:tblInd w:w="364" w:type="dxa"/>
        <w:tblLayout w:type="fixed"/>
        <w:tblLook w:val="0000" w:firstRow="0" w:lastRow="0" w:firstColumn="0" w:lastColumn="0" w:noHBand="0" w:noVBand="0"/>
      </w:tblPr>
      <w:tblGrid>
        <w:gridCol w:w="2183"/>
        <w:gridCol w:w="1276"/>
        <w:gridCol w:w="2835"/>
        <w:gridCol w:w="3260"/>
      </w:tblGrid>
      <w:tr w:rsidR="00E724E6" w:rsidRPr="00A56E80" w14:paraId="2B93FBEF" w14:textId="77777777" w:rsidTr="00186826">
        <w:trPr>
          <w:trHeight w:val="99"/>
        </w:trPr>
        <w:tc>
          <w:tcPr>
            <w:tcW w:w="2183"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075DAEB1" w14:textId="294E9DC1" w:rsidR="00E724E6" w:rsidRPr="00A56E80" w:rsidRDefault="00E724E6"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Pr>
                <w:rFonts w:ascii="DFKai-SB" w:eastAsia="DFKai-SB" w:hAnsi="DFKai-SB" w:cs="DFKai-SB" w:hint="eastAsia"/>
              </w:rPr>
              <w:t>項目</w:t>
            </w: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30037BFE" w14:textId="7F4A8975" w:rsidR="00E724E6" w:rsidRPr="00A56E80" w:rsidRDefault="00E724E6"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Pr>
                <w:rFonts w:ascii="DFKai-SB" w:eastAsia="DFKai-SB" w:hAnsi="DFKai-SB" w:cs="DFKai-SB" w:hint="eastAsia"/>
              </w:rPr>
              <w:t>簽用時間</w:t>
            </w: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115BA74D" w14:textId="372E92BA" w:rsidR="00E724E6" w:rsidRPr="00A56E80" w:rsidRDefault="00E724E6"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Pr>
                <w:rFonts w:ascii="DFKai-SB" w:eastAsia="DFKai-SB" w:hAnsi="DFKai-SB" w:cs="DFKai-SB" w:hint="eastAsia"/>
              </w:rPr>
              <w:t>中文解釋</w:t>
            </w:r>
          </w:p>
        </w:tc>
        <w:tc>
          <w:tcPr>
            <w:tcW w:w="326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6FFF2DFB" w14:textId="34A3058E" w:rsidR="00E724E6" w:rsidRPr="00A56E80" w:rsidRDefault="00E724E6" w:rsidP="00186826">
            <w:pPr>
              <w:pBdr>
                <w:top w:val="nil"/>
                <w:left w:val="nil"/>
                <w:bottom w:val="nil"/>
                <w:right w:val="nil"/>
                <w:between w:val="nil"/>
              </w:pBdr>
              <w:spacing w:line="240" w:lineRule="auto"/>
              <w:ind w:leftChars="0" w:left="0" w:firstLineChars="0" w:firstLine="0"/>
              <w:jc w:val="center"/>
              <w:rPr>
                <w:rFonts w:ascii="DFKai-SB" w:eastAsia="DFKai-SB" w:hAnsi="DFKai-SB" w:cs="DFKai-SB"/>
              </w:rPr>
            </w:pPr>
            <w:r>
              <w:rPr>
                <w:rFonts w:ascii="DFKai-SB" w:eastAsia="DFKai-SB" w:hAnsi="DFKai-SB" w:cs="DFKai-SB" w:hint="eastAsia"/>
              </w:rPr>
              <w:t>使用原因或護理重點</w:t>
            </w:r>
          </w:p>
        </w:tc>
      </w:tr>
      <w:tr w:rsidR="00E724E6" w:rsidRPr="00A56E80" w14:paraId="538ABD02" w14:textId="77777777" w:rsidTr="00E724E6">
        <w:trPr>
          <w:trHeight w:val="20"/>
        </w:trPr>
        <w:tc>
          <w:tcPr>
            <w:tcW w:w="2183"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6734BC24" w14:textId="77777777" w:rsidR="00E724E6" w:rsidRPr="00A56E80" w:rsidRDefault="00E724E6" w:rsidP="00F675A4">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c>
          <w:tcPr>
            <w:tcW w:w="1276"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6D229362" w14:textId="77777777" w:rsidR="00E724E6" w:rsidRPr="00A56E80" w:rsidRDefault="00E724E6" w:rsidP="00F675A4">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c>
          <w:tcPr>
            <w:tcW w:w="2835"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627CFC6D" w14:textId="77777777" w:rsidR="00E724E6" w:rsidRPr="00A56E80" w:rsidRDefault="00E724E6" w:rsidP="00F675A4">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c>
          <w:tcPr>
            <w:tcW w:w="3260" w:type="dxa"/>
            <w:tcBorders>
              <w:top w:val="single" w:sz="4" w:space="0" w:color="00000A"/>
              <w:left w:val="single" w:sz="4" w:space="0" w:color="00000A"/>
              <w:bottom w:val="single" w:sz="4" w:space="0" w:color="00000A"/>
              <w:right w:val="single" w:sz="4" w:space="0" w:color="00000A"/>
            </w:tcBorders>
            <w:shd w:val="clear" w:color="auto" w:fill="FFFFFF"/>
            <w:tcMar>
              <w:top w:w="80" w:type="dxa"/>
              <w:left w:w="80" w:type="dxa"/>
              <w:bottom w:w="80" w:type="dxa"/>
              <w:right w:w="80" w:type="dxa"/>
            </w:tcMar>
            <w:vAlign w:val="center"/>
          </w:tcPr>
          <w:p w14:paraId="5591C04A" w14:textId="77777777" w:rsidR="00E724E6" w:rsidRPr="00A56E80" w:rsidRDefault="00E724E6" w:rsidP="00F675A4">
            <w:pPr>
              <w:pBdr>
                <w:top w:val="nil"/>
                <w:left w:val="nil"/>
                <w:bottom w:val="nil"/>
                <w:right w:val="nil"/>
                <w:between w:val="nil"/>
              </w:pBdr>
              <w:adjustRightInd w:val="0"/>
              <w:snapToGrid w:val="0"/>
              <w:spacing w:line="240" w:lineRule="auto"/>
              <w:ind w:leftChars="0" w:left="0" w:firstLineChars="0" w:firstLine="0"/>
              <w:jc w:val="center"/>
              <w:rPr>
                <w:rFonts w:ascii="DFKai-SB" w:eastAsia="DFKai-SB" w:hAnsi="DFKai-SB" w:cs="DFKai-SB"/>
              </w:rPr>
            </w:pPr>
          </w:p>
        </w:tc>
      </w:tr>
    </w:tbl>
    <w:p w14:paraId="0B25B698" w14:textId="0AAEDA7E" w:rsidR="003611B4" w:rsidRPr="00A56E80" w:rsidRDefault="002B1523"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rPr>
      </w:pPr>
      <w:r w:rsidRPr="00A56E80">
        <w:rPr>
          <w:rFonts w:ascii="DFKai-SB" w:eastAsia="DFKai-SB" w:hAnsi="DFKai-SB" w:cs="DFKai-SB"/>
        </w:rPr>
        <w:t>(</w:t>
      </w:r>
      <w:r w:rsidR="00E724E6">
        <w:rPr>
          <w:rFonts w:ascii="DFKai-SB" w:eastAsia="DFKai-SB" w:hAnsi="DFKai-SB" w:cs="DFKai-SB" w:hint="eastAsia"/>
        </w:rPr>
        <w:t>二</w:t>
      </w:r>
      <w:r w:rsidRPr="00A56E80">
        <w:rPr>
          <w:rFonts w:ascii="DFKai-SB" w:eastAsia="DFKai-SB" w:hAnsi="DFKai-SB" w:cs="DFKai-SB"/>
        </w:rPr>
        <w:t>)照護評估(</w:t>
      </w:r>
      <w:r w:rsidRPr="00A56E80">
        <w:rPr>
          <w:rFonts w:ascii="DFKai-SB" w:eastAsia="DFKai-SB" w:hAnsi="DFKai-SB" w:cs="DFKai-SB"/>
          <w:b/>
        </w:rPr>
        <w:t>須依照護期間資料收集日期之先後順序呈現</w:t>
      </w:r>
      <w:r w:rsidRPr="00A56E80">
        <w:rPr>
          <w:rFonts w:ascii="DFKai-SB" w:eastAsia="DFKai-SB" w:hAnsi="DFKai-SB" w:cs="DFKai-SB"/>
        </w:rPr>
        <w:t>)</w:t>
      </w:r>
      <w:r w:rsidRPr="00A56E80">
        <w:rPr>
          <w:rFonts w:ascii="DFKai-SB" w:eastAsia="DFKai-SB" w:hAnsi="DFKai-SB" w:cs="DFKai-SB"/>
          <w:b/>
        </w:rPr>
        <w:t xml:space="preserve"> </w:t>
      </w:r>
      <w:r w:rsidR="00AB09E5" w:rsidRPr="00A56E80">
        <w:rPr>
          <w:rFonts w:ascii="DFKai-SB" w:eastAsia="DFKai-SB" w:hAnsi="DFKai-SB" w:cs="DFKai-SB" w:hint="eastAsia"/>
          <w:b/>
        </w:rPr>
        <w:t>40</w:t>
      </w:r>
      <w:r w:rsidRPr="00A56E80">
        <w:rPr>
          <w:rFonts w:ascii="DFKai-SB" w:eastAsia="DFKai-SB" w:hAnsi="DFKai-SB" w:cs="DFKai-SB"/>
          <w:b/>
        </w:rPr>
        <w:t>%</w:t>
      </w:r>
      <w:bookmarkEnd w:id="22"/>
    </w:p>
    <w:tbl>
      <w:tblPr>
        <w:tblStyle w:val="a8"/>
        <w:tblW w:w="9526" w:type="dxa"/>
        <w:tblInd w:w="392" w:type="dxa"/>
        <w:tblLayout w:type="fixed"/>
        <w:tblLook w:val="0000" w:firstRow="0" w:lastRow="0" w:firstColumn="0" w:lastColumn="0" w:noHBand="0" w:noVBand="0"/>
      </w:tblPr>
      <w:tblGrid>
        <w:gridCol w:w="1559"/>
        <w:gridCol w:w="4181"/>
        <w:gridCol w:w="3786"/>
      </w:tblGrid>
      <w:tr w:rsidR="00A56E80" w:rsidRPr="00A56E80" w14:paraId="3AAF7E55"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DAA5F5"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評估項目</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D7F73"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評估結果</w:t>
            </w:r>
            <w:r w:rsidRPr="00A56E80">
              <w:rPr>
                <w:rFonts w:ascii="DFKai-SB" w:eastAsia="DFKai-SB" w:hAnsi="DFKai-SB" w:cs="DFKai-SB"/>
                <w:b/>
              </w:rPr>
              <w:t>(主客觀資料)</w:t>
            </w: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F1147"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正常或異常情形分析</w:t>
            </w:r>
          </w:p>
          <w:p w14:paraId="5C36BAF7"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b/>
              </w:rPr>
              <w:t>(請書寫學理依據及頁數)</w:t>
            </w:r>
          </w:p>
        </w:tc>
      </w:tr>
      <w:tr w:rsidR="00A56E80" w:rsidRPr="00A56E80" w14:paraId="022FC786"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E4C3B"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生命徵象</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F6CF7"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61D4318B"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D9E54"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11437836"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060C55"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子宮復舊</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422F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248E923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CD13B"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2FD81F57"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6776CC"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惡露</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55F60"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3068DBF7"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B5066"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7220E809"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70E9F"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會陰/</w:t>
            </w:r>
          </w:p>
          <w:p w14:paraId="08389E37"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腹部傷口</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A5D26"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31746B5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7089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4D63F00B"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28C0A"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下肢</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355B2"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3FAB3D1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39AB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6CC82782"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FCB65B"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乳房</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C8B2A"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37A3966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D1C6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52980DBB"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A0A2FB"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哺餵情形</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961A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2D44482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06C50"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7E791050"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3A284"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消化系統</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E64CA"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46BD741F"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CA1D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6A327ABA"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3C63A"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泌尿系統</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8479B"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182FE96A"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A54C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68B9AF16"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B3320"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活動與休息</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513BD"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7BD30D94"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CD16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03D52CF7"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7EBCF4"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母性行為</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3ADF0"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6ED4AD1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17AE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08E4151B"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2ABDFF"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心理層面</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7B74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p w14:paraId="06CFF2BF"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040D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2414C3EC" w14:textId="77777777" w:rsidTr="00A41BB5">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A6BAD"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其他(如家庭計畫、居家護理)</w:t>
            </w:r>
          </w:p>
        </w:tc>
        <w:tc>
          <w:tcPr>
            <w:tcW w:w="4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18E8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3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5EA92"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bl>
    <w:p w14:paraId="2BD352CB" w14:textId="1B18DE3D" w:rsidR="003611B4" w:rsidRPr="00A56E80" w:rsidRDefault="00346D2F" w:rsidP="006F6B8E">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bookmarkStart w:id="23" w:name="_Hlk153455227"/>
      <w:r w:rsidRPr="00A56E80">
        <w:rPr>
          <w:rFonts w:ascii="DFKai-SB" w:eastAsia="DFKai-SB" w:hAnsi="DFKai-SB" w:cs="DFKai-SB" w:hint="eastAsia"/>
        </w:rPr>
        <w:t>五</w:t>
      </w:r>
      <w:r w:rsidR="002B1523" w:rsidRPr="00A56E80">
        <w:rPr>
          <w:rFonts w:ascii="DFKai-SB" w:eastAsia="DFKai-SB" w:hAnsi="DFKai-SB" w:cs="DFKai-SB"/>
        </w:rPr>
        <w:t>、家庭互動觀察會談(</w:t>
      </w:r>
      <w:r w:rsidR="002B1523" w:rsidRPr="00A56E80">
        <w:rPr>
          <w:rFonts w:ascii="DFKai-SB" w:eastAsia="DFKai-SB" w:hAnsi="DFKai-SB" w:cs="DFKai-SB"/>
          <w:b/>
        </w:rPr>
        <w:t>參考下列各項指引</w:t>
      </w:r>
      <w:r w:rsidR="002B1523" w:rsidRPr="00A56E80">
        <w:rPr>
          <w:rFonts w:ascii="DFKai-SB" w:eastAsia="DFKai-SB" w:hAnsi="DFKai-SB" w:cs="DFKai-SB"/>
        </w:rPr>
        <w:t xml:space="preserve">) </w:t>
      </w:r>
      <w:r w:rsidR="002B1523" w:rsidRPr="00A56E80">
        <w:rPr>
          <w:rFonts w:ascii="DFKai-SB" w:eastAsia="DFKai-SB" w:hAnsi="DFKai-SB" w:cs="DFKai-SB"/>
          <w:b/>
        </w:rPr>
        <w:t>5%</w:t>
      </w:r>
    </w:p>
    <w:bookmarkEnd w:id="23"/>
    <w:p w14:paraId="651BF821" w14:textId="332B346F" w:rsidR="003611B4" w:rsidRPr="00A56E80" w:rsidRDefault="00A41BB5" w:rsidP="000D44E1">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lastRenderedPageBreak/>
        <w:t>（</w:t>
      </w:r>
      <w:r w:rsidR="002B1523" w:rsidRPr="00A56E80">
        <w:rPr>
          <w:rFonts w:ascii="DFKai-SB" w:eastAsia="DFKai-SB" w:hAnsi="DFKai-SB" w:cs="DFKai-SB"/>
        </w:rPr>
        <w:t>一</w:t>
      </w:r>
      <w:r w:rsidRPr="00A56E80">
        <w:rPr>
          <w:rFonts w:ascii="DFKai-SB" w:eastAsia="DFKai-SB" w:hAnsi="DFKai-SB" w:cs="DFKai-SB" w:hint="eastAsia"/>
        </w:rPr>
        <w:t>）</w:t>
      </w:r>
      <w:r w:rsidR="002B1523" w:rsidRPr="00A56E80">
        <w:rPr>
          <w:rFonts w:ascii="DFKai-SB" w:eastAsia="DFKai-SB" w:hAnsi="DFKai-SB" w:cs="DFKai-SB"/>
          <w:b/>
          <w:bCs/>
        </w:rPr>
        <w:t>家屬對產婦住院生產的反應與支持行為</w:t>
      </w:r>
      <w:r w:rsidR="002B1523" w:rsidRPr="00A56E80">
        <w:rPr>
          <w:rFonts w:ascii="DFKai-SB" w:eastAsia="DFKai-SB" w:hAnsi="DFKai-SB" w:cs="DFKai-SB"/>
        </w:rPr>
        <w:t>（支持語言或行動支持）</w:t>
      </w:r>
    </w:p>
    <w:tbl>
      <w:tblPr>
        <w:tblStyle w:val="aa"/>
        <w:tblW w:w="9639" w:type="dxa"/>
        <w:tblInd w:w="312" w:type="dxa"/>
        <w:tblLayout w:type="fixed"/>
        <w:tblLook w:val="0000" w:firstRow="0" w:lastRow="0" w:firstColumn="0" w:lastColumn="0" w:noHBand="0" w:noVBand="0"/>
      </w:tblPr>
      <w:tblGrid>
        <w:gridCol w:w="2268"/>
        <w:gridCol w:w="2668"/>
        <w:gridCol w:w="1977"/>
        <w:gridCol w:w="2726"/>
      </w:tblGrid>
      <w:tr w:rsidR="00A56E80" w:rsidRPr="00A56E80" w14:paraId="3CB4BD28" w14:textId="77777777">
        <w:trPr>
          <w:trHeight w:val="132"/>
        </w:trPr>
        <w:tc>
          <w:tcPr>
            <w:tcW w:w="2268"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7D0B07A4" w14:textId="77777777" w:rsidR="003611B4" w:rsidRPr="00A56E80" w:rsidRDefault="002B1523" w:rsidP="00FF2660">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我所看到、聽到的</w:t>
            </w:r>
          </w:p>
        </w:tc>
        <w:tc>
          <w:tcPr>
            <w:tcW w:w="2668"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2B310FDF" w14:textId="77777777" w:rsidR="003611B4" w:rsidRPr="00A56E80" w:rsidRDefault="002B1523" w:rsidP="00FF2660">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我所想到的、所感覺的</w:t>
            </w:r>
          </w:p>
        </w:tc>
        <w:tc>
          <w:tcPr>
            <w:tcW w:w="1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143AAA11" w14:textId="77777777" w:rsidR="003611B4" w:rsidRPr="00A56E80" w:rsidRDefault="002B1523" w:rsidP="00FF2660">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我所說的、所做的</w:t>
            </w:r>
          </w:p>
        </w:tc>
        <w:tc>
          <w:tcPr>
            <w:tcW w:w="2726"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299B0FAA" w14:textId="77777777" w:rsidR="003611B4" w:rsidRPr="00A56E80" w:rsidRDefault="002B1523" w:rsidP="00FF2660">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分 析</w:t>
            </w:r>
          </w:p>
        </w:tc>
      </w:tr>
      <w:tr w:rsidR="00A56E80" w:rsidRPr="00A56E80" w14:paraId="737FA87A" w14:textId="77777777" w:rsidTr="00FF2660">
        <w:trPr>
          <w:trHeight w:val="823"/>
        </w:trPr>
        <w:tc>
          <w:tcPr>
            <w:tcW w:w="2268"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7CC97D8C" w14:textId="77777777" w:rsidR="003611B4" w:rsidRPr="00A56E80" w:rsidRDefault="003611B4" w:rsidP="00FF2660">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668"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8E251C7" w14:textId="77777777" w:rsidR="003611B4" w:rsidRPr="00A56E80" w:rsidRDefault="003611B4" w:rsidP="00FF2660">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197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7D682B1D" w14:textId="77777777" w:rsidR="003611B4" w:rsidRPr="00A56E80" w:rsidRDefault="003611B4" w:rsidP="00FF2660">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726"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204ADFFD" w14:textId="77777777" w:rsidR="003611B4" w:rsidRPr="00A56E80" w:rsidRDefault="003611B4" w:rsidP="00FF2660">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r>
    </w:tbl>
    <w:p w14:paraId="036F39AC" w14:textId="576EFDDD" w:rsidR="003611B4" w:rsidRDefault="00A41BB5"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b/>
          <w:bCs/>
        </w:rPr>
      </w:pPr>
      <w:r w:rsidRPr="00A56E80">
        <w:rPr>
          <w:rFonts w:ascii="DFKai-SB" w:eastAsia="DFKai-SB" w:hAnsi="DFKai-SB" w:cs="DFKai-SB" w:hint="eastAsia"/>
        </w:rPr>
        <w:t>（</w:t>
      </w:r>
      <w:r w:rsidR="002B1523" w:rsidRPr="00A56E80">
        <w:rPr>
          <w:rFonts w:ascii="DFKai-SB" w:eastAsia="DFKai-SB" w:hAnsi="DFKai-SB" w:cs="DFKai-SB"/>
        </w:rPr>
        <w:t>二</w:t>
      </w:r>
      <w:r w:rsidRPr="00A56E80">
        <w:rPr>
          <w:rFonts w:ascii="DFKai-SB" w:eastAsia="DFKai-SB" w:hAnsi="DFKai-SB" w:cs="DFKai-SB" w:hint="eastAsia"/>
        </w:rPr>
        <w:t>）</w:t>
      </w:r>
      <w:r w:rsidR="002B1523" w:rsidRPr="00A56E80">
        <w:rPr>
          <w:rFonts w:ascii="DFKai-SB" w:eastAsia="DFKai-SB" w:hAnsi="DFKai-SB" w:cs="DFKai-SB"/>
          <w:b/>
          <w:bCs/>
        </w:rPr>
        <w:t>產婦與家人對胎兒</w:t>
      </w:r>
      <w:r w:rsidR="008F7186" w:rsidRPr="00A56E80">
        <w:rPr>
          <w:rFonts w:ascii="DFKai-SB" w:eastAsia="DFKai-SB" w:hAnsi="DFKai-SB" w:cs="DFKai-SB" w:hint="eastAsia"/>
          <w:b/>
          <w:bCs/>
        </w:rPr>
        <w:t>/新生兒</w:t>
      </w:r>
      <w:r w:rsidR="002B1523" w:rsidRPr="00A56E80">
        <w:rPr>
          <w:rFonts w:ascii="DFKai-SB" w:eastAsia="DFKai-SB" w:hAnsi="DFKai-SB" w:cs="DFKai-SB"/>
          <w:b/>
          <w:bCs/>
        </w:rPr>
        <w:t>的期待與認同</w:t>
      </w:r>
    </w:p>
    <w:tbl>
      <w:tblPr>
        <w:tblStyle w:val="aa"/>
        <w:tblW w:w="9639" w:type="dxa"/>
        <w:tblInd w:w="312" w:type="dxa"/>
        <w:tblLayout w:type="fixed"/>
        <w:tblLook w:val="0000" w:firstRow="0" w:lastRow="0" w:firstColumn="0" w:lastColumn="0" w:noHBand="0" w:noVBand="0"/>
      </w:tblPr>
      <w:tblGrid>
        <w:gridCol w:w="2268"/>
        <w:gridCol w:w="2668"/>
        <w:gridCol w:w="1977"/>
        <w:gridCol w:w="2726"/>
      </w:tblGrid>
      <w:tr w:rsidR="00FF2660" w:rsidRPr="00A56E80" w14:paraId="198B238B" w14:textId="77777777" w:rsidTr="00F675A4">
        <w:trPr>
          <w:trHeight w:val="132"/>
        </w:trPr>
        <w:tc>
          <w:tcPr>
            <w:tcW w:w="2268"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383BA13E"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我所看到、聽到的</w:t>
            </w:r>
          </w:p>
        </w:tc>
        <w:tc>
          <w:tcPr>
            <w:tcW w:w="2668"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62A5A4BC"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我所想到的、所感覺的</w:t>
            </w:r>
          </w:p>
        </w:tc>
        <w:tc>
          <w:tcPr>
            <w:tcW w:w="1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07AD98A4"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我所說的、所做的</w:t>
            </w:r>
          </w:p>
        </w:tc>
        <w:tc>
          <w:tcPr>
            <w:tcW w:w="2726"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29C584FA"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分 析</w:t>
            </w:r>
          </w:p>
        </w:tc>
      </w:tr>
      <w:tr w:rsidR="00FF2660" w:rsidRPr="00A56E80" w14:paraId="5D051CE3" w14:textId="77777777" w:rsidTr="00F675A4">
        <w:trPr>
          <w:trHeight w:val="823"/>
        </w:trPr>
        <w:tc>
          <w:tcPr>
            <w:tcW w:w="2268"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9DF523B"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668"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76266E4"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197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75122146"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726"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53938293"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r>
    </w:tbl>
    <w:p w14:paraId="5B67E92A" w14:textId="30D5A565" w:rsidR="003611B4" w:rsidRDefault="00A41BB5"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b/>
          <w:bCs/>
        </w:rPr>
      </w:pPr>
      <w:r w:rsidRPr="00A56E80">
        <w:rPr>
          <w:rFonts w:ascii="DFKai-SB" w:eastAsia="DFKai-SB" w:hAnsi="DFKai-SB" w:cs="DFKai-SB" w:hint="eastAsia"/>
        </w:rPr>
        <w:t>（</w:t>
      </w:r>
      <w:r w:rsidR="002B1523" w:rsidRPr="00A56E80">
        <w:rPr>
          <w:rFonts w:ascii="DFKai-SB" w:eastAsia="DFKai-SB" w:hAnsi="DFKai-SB" w:cs="DFKai-SB"/>
        </w:rPr>
        <w:t>三</w:t>
      </w:r>
      <w:r w:rsidRPr="00A56E80">
        <w:rPr>
          <w:rFonts w:ascii="DFKai-SB" w:eastAsia="DFKai-SB" w:hAnsi="DFKai-SB" w:cs="DFKai-SB" w:hint="eastAsia"/>
        </w:rPr>
        <w:t>）</w:t>
      </w:r>
      <w:r w:rsidR="002B1523" w:rsidRPr="00A56E80">
        <w:rPr>
          <w:rFonts w:ascii="DFKai-SB" w:eastAsia="DFKai-SB" w:hAnsi="DFKai-SB" w:cs="DFKai-SB"/>
          <w:b/>
          <w:bCs/>
        </w:rPr>
        <w:t>家屬對</w:t>
      </w:r>
      <w:r w:rsidR="008F7186" w:rsidRPr="00A56E80">
        <w:rPr>
          <w:rFonts w:ascii="DFKai-SB" w:eastAsia="DFKai-SB" w:hAnsi="DFKai-SB" w:cs="DFKai-SB" w:hint="eastAsia"/>
          <w:b/>
          <w:bCs/>
        </w:rPr>
        <w:t>胎兒/</w:t>
      </w:r>
      <w:r w:rsidR="002B1523" w:rsidRPr="00A56E80">
        <w:rPr>
          <w:rFonts w:ascii="DFKai-SB" w:eastAsia="DFKai-SB" w:hAnsi="DFKai-SB" w:cs="DFKai-SB"/>
          <w:b/>
          <w:bCs/>
        </w:rPr>
        <w:t>新生兒的看法</w:t>
      </w:r>
    </w:p>
    <w:tbl>
      <w:tblPr>
        <w:tblStyle w:val="aa"/>
        <w:tblW w:w="9639" w:type="dxa"/>
        <w:tblInd w:w="312" w:type="dxa"/>
        <w:tblLayout w:type="fixed"/>
        <w:tblLook w:val="0000" w:firstRow="0" w:lastRow="0" w:firstColumn="0" w:lastColumn="0" w:noHBand="0" w:noVBand="0"/>
      </w:tblPr>
      <w:tblGrid>
        <w:gridCol w:w="2268"/>
        <w:gridCol w:w="2668"/>
        <w:gridCol w:w="1977"/>
        <w:gridCol w:w="2726"/>
      </w:tblGrid>
      <w:tr w:rsidR="00FF2660" w:rsidRPr="00A56E80" w14:paraId="697A253F" w14:textId="77777777" w:rsidTr="00F675A4">
        <w:trPr>
          <w:trHeight w:val="132"/>
        </w:trPr>
        <w:tc>
          <w:tcPr>
            <w:tcW w:w="2268"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10D9C614"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我所看到、聽到的</w:t>
            </w:r>
          </w:p>
        </w:tc>
        <w:tc>
          <w:tcPr>
            <w:tcW w:w="2668"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0D90B4AD"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我所想到的、所感覺的</w:t>
            </w:r>
          </w:p>
        </w:tc>
        <w:tc>
          <w:tcPr>
            <w:tcW w:w="1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0370084C"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我所說的、所做的</w:t>
            </w:r>
          </w:p>
        </w:tc>
        <w:tc>
          <w:tcPr>
            <w:tcW w:w="2726"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7BFB0EF7"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分 析</w:t>
            </w:r>
          </w:p>
        </w:tc>
      </w:tr>
      <w:tr w:rsidR="00FF2660" w:rsidRPr="00A56E80" w14:paraId="3F76A0E1" w14:textId="77777777" w:rsidTr="00F675A4">
        <w:trPr>
          <w:trHeight w:val="823"/>
        </w:trPr>
        <w:tc>
          <w:tcPr>
            <w:tcW w:w="2268"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DF3C41F"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668"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BB791C2"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197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2C5F97AB"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726"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6A4A4CF1"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r>
    </w:tbl>
    <w:p w14:paraId="114A24D8" w14:textId="45069DB9" w:rsidR="003611B4" w:rsidRDefault="00A41BB5"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b/>
          <w:bCs/>
        </w:rPr>
      </w:pPr>
      <w:r w:rsidRPr="00A56E80">
        <w:rPr>
          <w:rFonts w:ascii="DFKai-SB" w:eastAsia="DFKai-SB" w:hAnsi="DFKai-SB" w:cs="DFKai-SB" w:hint="eastAsia"/>
        </w:rPr>
        <w:t>（</w:t>
      </w:r>
      <w:r w:rsidR="002B1523" w:rsidRPr="00A56E80">
        <w:rPr>
          <w:rFonts w:ascii="DFKai-SB" w:eastAsia="DFKai-SB" w:hAnsi="DFKai-SB" w:cs="DFKai-SB"/>
        </w:rPr>
        <w:t>四</w:t>
      </w:r>
      <w:r w:rsidRPr="00A56E80">
        <w:rPr>
          <w:rFonts w:ascii="DFKai-SB" w:eastAsia="DFKai-SB" w:hAnsi="DFKai-SB" w:cs="DFKai-SB" w:hint="eastAsia"/>
        </w:rPr>
        <w:t>）</w:t>
      </w:r>
      <w:r w:rsidR="002B1523" w:rsidRPr="00A56E80">
        <w:rPr>
          <w:rFonts w:ascii="DFKai-SB" w:eastAsia="DFKai-SB" w:hAnsi="DFKai-SB" w:cs="DFKai-SB"/>
          <w:b/>
          <w:bCs/>
        </w:rPr>
        <w:t>新生兒被照顧情形</w:t>
      </w:r>
    </w:p>
    <w:tbl>
      <w:tblPr>
        <w:tblStyle w:val="aa"/>
        <w:tblW w:w="9639" w:type="dxa"/>
        <w:tblInd w:w="312" w:type="dxa"/>
        <w:tblLayout w:type="fixed"/>
        <w:tblLook w:val="0000" w:firstRow="0" w:lastRow="0" w:firstColumn="0" w:lastColumn="0" w:noHBand="0" w:noVBand="0"/>
      </w:tblPr>
      <w:tblGrid>
        <w:gridCol w:w="2268"/>
        <w:gridCol w:w="2668"/>
        <w:gridCol w:w="1977"/>
        <w:gridCol w:w="2726"/>
      </w:tblGrid>
      <w:tr w:rsidR="00FF2660" w:rsidRPr="00A56E80" w14:paraId="232BB6C5" w14:textId="77777777" w:rsidTr="00F675A4">
        <w:trPr>
          <w:trHeight w:val="132"/>
        </w:trPr>
        <w:tc>
          <w:tcPr>
            <w:tcW w:w="2268"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33B8A10D"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我所看到、聽到的</w:t>
            </w:r>
          </w:p>
        </w:tc>
        <w:tc>
          <w:tcPr>
            <w:tcW w:w="2668"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4D074DC2"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我所想到的、所感覺的</w:t>
            </w:r>
          </w:p>
        </w:tc>
        <w:tc>
          <w:tcPr>
            <w:tcW w:w="1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2C3EE3BE"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我所說的、所做的</w:t>
            </w:r>
          </w:p>
        </w:tc>
        <w:tc>
          <w:tcPr>
            <w:tcW w:w="2726"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03B3C8D1"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分 析</w:t>
            </w:r>
          </w:p>
        </w:tc>
      </w:tr>
      <w:tr w:rsidR="00FF2660" w:rsidRPr="00A56E80" w14:paraId="5D16AC89" w14:textId="77777777" w:rsidTr="00F675A4">
        <w:trPr>
          <w:trHeight w:val="823"/>
        </w:trPr>
        <w:tc>
          <w:tcPr>
            <w:tcW w:w="2268"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5F0F69EC"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668"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6D5F7213"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197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01A83FF6"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726"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2EAA79FD"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r>
    </w:tbl>
    <w:p w14:paraId="2DCE06ED" w14:textId="49E5F001" w:rsidR="003611B4" w:rsidRDefault="00A41BB5"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b/>
          <w:bCs/>
        </w:rPr>
      </w:pPr>
      <w:bookmarkStart w:id="24" w:name="_heading=h.30j0zll" w:colFirst="0" w:colLast="0"/>
      <w:bookmarkEnd w:id="24"/>
      <w:r w:rsidRPr="00A56E80">
        <w:rPr>
          <w:rFonts w:ascii="DFKai-SB" w:eastAsia="DFKai-SB" w:hAnsi="DFKai-SB" w:cs="DFKai-SB" w:hint="eastAsia"/>
        </w:rPr>
        <w:t>（</w:t>
      </w:r>
      <w:r w:rsidR="002B1523" w:rsidRPr="00A56E80">
        <w:rPr>
          <w:rFonts w:ascii="DFKai-SB" w:eastAsia="DFKai-SB" w:hAnsi="DFKai-SB" w:cs="DFKai-SB"/>
        </w:rPr>
        <w:t>五</w:t>
      </w:r>
      <w:r w:rsidRPr="00A56E80">
        <w:rPr>
          <w:rFonts w:ascii="DFKai-SB" w:eastAsia="DFKai-SB" w:hAnsi="DFKai-SB" w:cs="DFKai-SB" w:hint="eastAsia"/>
        </w:rPr>
        <w:t>）</w:t>
      </w:r>
      <w:r w:rsidR="002B1523" w:rsidRPr="00A56E80">
        <w:rPr>
          <w:rFonts w:ascii="DFKai-SB" w:eastAsia="DFKai-SB" w:hAnsi="DFKai-SB" w:cs="DFKai-SB"/>
          <w:b/>
          <w:bCs/>
        </w:rPr>
        <w:t>產後夫妻互動情形</w:t>
      </w:r>
    </w:p>
    <w:tbl>
      <w:tblPr>
        <w:tblStyle w:val="aa"/>
        <w:tblW w:w="9639" w:type="dxa"/>
        <w:tblInd w:w="312" w:type="dxa"/>
        <w:tblLayout w:type="fixed"/>
        <w:tblLook w:val="0000" w:firstRow="0" w:lastRow="0" w:firstColumn="0" w:lastColumn="0" w:noHBand="0" w:noVBand="0"/>
      </w:tblPr>
      <w:tblGrid>
        <w:gridCol w:w="2268"/>
        <w:gridCol w:w="2668"/>
        <w:gridCol w:w="1977"/>
        <w:gridCol w:w="2726"/>
      </w:tblGrid>
      <w:tr w:rsidR="00FF2660" w:rsidRPr="00A56E80" w14:paraId="45FCB3B9" w14:textId="77777777" w:rsidTr="00F675A4">
        <w:trPr>
          <w:trHeight w:val="132"/>
        </w:trPr>
        <w:tc>
          <w:tcPr>
            <w:tcW w:w="2268"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33D7B474"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我所看到、聽到的</w:t>
            </w:r>
          </w:p>
        </w:tc>
        <w:tc>
          <w:tcPr>
            <w:tcW w:w="2668"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75328E5E"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我所想到的、所感覺的</w:t>
            </w:r>
          </w:p>
        </w:tc>
        <w:tc>
          <w:tcPr>
            <w:tcW w:w="1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2F8CB040"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我所說的、所做的</w:t>
            </w:r>
          </w:p>
        </w:tc>
        <w:tc>
          <w:tcPr>
            <w:tcW w:w="2726"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435243B8"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jc w:val="center"/>
              <w:rPr>
                <w:rFonts w:ascii="DFKai-SB" w:eastAsia="DFKai-SB" w:hAnsi="DFKai-SB" w:cs="DFKai-SB"/>
              </w:rPr>
            </w:pPr>
            <w:r w:rsidRPr="00A56E80">
              <w:rPr>
                <w:rFonts w:ascii="DFKai-SB" w:eastAsia="DFKai-SB" w:hAnsi="DFKai-SB" w:cs="DFKai-SB"/>
              </w:rPr>
              <w:t>分 析</w:t>
            </w:r>
          </w:p>
        </w:tc>
      </w:tr>
      <w:tr w:rsidR="00FF2660" w:rsidRPr="00A56E80" w14:paraId="7AEDF717" w14:textId="77777777" w:rsidTr="00F675A4">
        <w:trPr>
          <w:trHeight w:val="823"/>
        </w:trPr>
        <w:tc>
          <w:tcPr>
            <w:tcW w:w="2268"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0A879DCC"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668"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0FBD4991"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197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6BBC0AD4"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c>
          <w:tcPr>
            <w:tcW w:w="2726"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27F847FA" w14:textId="77777777" w:rsidR="00FF2660" w:rsidRPr="00A56E80" w:rsidRDefault="00FF2660" w:rsidP="00F675A4">
            <w:pPr>
              <w:pBdr>
                <w:top w:val="nil"/>
                <w:left w:val="nil"/>
                <w:bottom w:val="nil"/>
                <w:right w:val="nil"/>
                <w:between w:val="nil"/>
              </w:pBdr>
              <w:tabs>
                <w:tab w:val="left" w:pos="2880"/>
                <w:tab w:val="left" w:pos="5940"/>
              </w:tabs>
              <w:spacing w:line="240" w:lineRule="auto"/>
              <w:ind w:leftChars="0" w:left="0" w:firstLineChars="0" w:firstLine="0"/>
              <w:contextualSpacing/>
              <w:rPr>
                <w:rFonts w:ascii="DFKai-SB" w:eastAsia="DFKai-SB" w:hAnsi="DFKai-SB" w:cs="DFKai-SB"/>
              </w:rPr>
            </w:pPr>
          </w:p>
        </w:tc>
      </w:tr>
    </w:tbl>
    <w:p w14:paraId="28065CA5" w14:textId="71BBCA4E" w:rsidR="003611B4" w:rsidRPr="00A56E80" w:rsidRDefault="00AB09E5" w:rsidP="00ED0BFB">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bookmarkStart w:id="25" w:name="_Hlk153455236"/>
      <w:r w:rsidRPr="00A56E80">
        <w:rPr>
          <w:rFonts w:ascii="DFKai-SB" w:eastAsia="DFKai-SB" w:hAnsi="DFKai-SB" w:cs="DFKai-SB" w:hint="eastAsia"/>
        </w:rPr>
        <w:t>六</w:t>
      </w:r>
      <w:r w:rsidR="002B1523" w:rsidRPr="00A56E80">
        <w:rPr>
          <w:rFonts w:ascii="DFKai-SB" w:eastAsia="DFKai-SB" w:hAnsi="DFKai-SB" w:cs="DFKai-SB"/>
        </w:rPr>
        <w:t xml:space="preserve">、護理計畫 </w:t>
      </w:r>
      <w:r w:rsidR="002B1523" w:rsidRPr="00A56E80">
        <w:rPr>
          <w:rFonts w:ascii="DFKai-SB" w:eastAsia="DFKai-SB" w:hAnsi="DFKai-SB" w:cs="DFKai-SB"/>
          <w:b/>
        </w:rPr>
        <w:t>15%</w:t>
      </w:r>
    </w:p>
    <w:bookmarkEnd w:id="25"/>
    <w:p w14:paraId="171CEC14" w14:textId="4441F4C8" w:rsidR="003611B4" w:rsidRPr="00A56E80" w:rsidRDefault="00A41BB5" w:rsidP="000D44E1">
      <w:pPr>
        <w:pBdr>
          <w:top w:val="nil"/>
          <w:left w:val="nil"/>
          <w:bottom w:val="nil"/>
          <w:right w:val="nil"/>
          <w:between w:val="nil"/>
        </w:pBdr>
        <w:spacing w:line="240" w:lineRule="auto"/>
        <w:ind w:leftChars="0" w:left="720" w:hangingChars="300" w:hanging="720"/>
        <w:contextualSpacing/>
        <w:jc w:val="both"/>
        <w:rPr>
          <w:rFonts w:ascii="DFKai-SB" w:eastAsia="DFKai-SB" w:hAnsi="DFKai-SB" w:cs="DFKai-SB"/>
        </w:rPr>
      </w:pPr>
      <w:r w:rsidRPr="00A56E80">
        <w:rPr>
          <w:rFonts w:ascii="DFKai-SB" w:eastAsia="DFKai-SB" w:hAnsi="DFKai-SB" w:cs="DFKai-SB" w:hint="eastAsia"/>
        </w:rPr>
        <w:t>（</w:t>
      </w:r>
      <w:r w:rsidR="002B1523" w:rsidRPr="00A56E80">
        <w:rPr>
          <w:rFonts w:ascii="DFKai-SB" w:eastAsia="DFKai-SB" w:hAnsi="DFKai-SB" w:cs="DFKai-SB"/>
        </w:rPr>
        <w:t>一</w:t>
      </w:r>
      <w:r w:rsidRPr="00A56E80">
        <w:rPr>
          <w:rFonts w:ascii="DFKai-SB" w:eastAsia="DFKai-SB" w:hAnsi="DFKai-SB" w:cs="DFKai-SB" w:hint="eastAsia"/>
        </w:rPr>
        <w:t>）</w:t>
      </w:r>
      <w:r w:rsidR="002B1523" w:rsidRPr="00A56E80">
        <w:rPr>
          <w:rFonts w:ascii="DFKai-SB" w:eastAsia="DFKai-SB" w:hAnsi="DFKai-SB" w:cs="DFKai-SB"/>
        </w:rPr>
        <w:t>健康問題總表(先生理後心理社會)</w:t>
      </w:r>
    </w:p>
    <w:tbl>
      <w:tblPr>
        <w:tblStyle w:val="af"/>
        <w:tblW w:w="9606" w:type="dxa"/>
        <w:tblInd w:w="312" w:type="dxa"/>
        <w:tblLayout w:type="fixed"/>
        <w:tblLook w:val="0000" w:firstRow="0" w:lastRow="0" w:firstColumn="0" w:lastColumn="0" w:noHBand="0" w:noVBand="0"/>
      </w:tblPr>
      <w:tblGrid>
        <w:gridCol w:w="709"/>
        <w:gridCol w:w="2427"/>
        <w:gridCol w:w="1391"/>
        <w:gridCol w:w="1391"/>
        <w:gridCol w:w="1391"/>
        <w:gridCol w:w="2297"/>
      </w:tblGrid>
      <w:tr w:rsidR="00A56E80" w:rsidRPr="00A56E80" w14:paraId="012819E9" w14:textId="77777777" w:rsidTr="00FF2660">
        <w:trPr>
          <w:trHeight w:val="360"/>
        </w:trPr>
        <w:tc>
          <w:tcPr>
            <w:tcW w:w="709"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4B996F57" w14:textId="77777777" w:rsidR="003611B4" w:rsidRPr="00A56E80" w:rsidRDefault="002B1523" w:rsidP="00FE2730">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編號</w:t>
            </w:r>
          </w:p>
        </w:tc>
        <w:tc>
          <w:tcPr>
            <w:tcW w:w="242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58513FA9" w14:textId="77777777" w:rsidR="003611B4" w:rsidRPr="00A56E80" w:rsidRDefault="002B1523" w:rsidP="00FE2730">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健康問題/導因</w:t>
            </w:r>
          </w:p>
        </w:tc>
        <w:tc>
          <w:tcPr>
            <w:tcW w:w="1391"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4004152E" w14:textId="77777777" w:rsidR="003611B4" w:rsidRPr="00A56E80" w:rsidRDefault="002B1523" w:rsidP="00FE2730">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出現時間</w:t>
            </w:r>
          </w:p>
        </w:tc>
        <w:tc>
          <w:tcPr>
            <w:tcW w:w="1391"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77AD56EE" w14:textId="77777777" w:rsidR="003611B4" w:rsidRPr="00A56E80" w:rsidRDefault="002B1523" w:rsidP="00FE2730">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解決日期</w:t>
            </w:r>
          </w:p>
        </w:tc>
        <w:tc>
          <w:tcPr>
            <w:tcW w:w="1391"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4FECE4C4" w14:textId="77777777" w:rsidR="003611B4" w:rsidRPr="00A56E80" w:rsidRDefault="002B1523" w:rsidP="00FE2730">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再出現日期</w:t>
            </w:r>
          </w:p>
        </w:tc>
        <w:tc>
          <w:tcPr>
            <w:tcW w:w="2297"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4E111A3B" w14:textId="77777777" w:rsidR="003611B4" w:rsidRPr="00A56E80" w:rsidRDefault="002B1523" w:rsidP="00FE2730">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再出現原因</w:t>
            </w:r>
          </w:p>
        </w:tc>
      </w:tr>
      <w:tr w:rsidR="00A56E80" w:rsidRPr="00A56E80" w14:paraId="0437CB97" w14:textId="77777777" w:rsidTr="00FF2660">
        <w:trPr>
          <w:trHeight w:val="259"/>
        </w:trPr>
        <w:tc>
          <w:tcPr>
            <w:tcW w:w="70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A76B644"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242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73B3881"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75F37E28"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193BC7CF"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256D0CAB"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2297"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638BC600"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r>
      <w:tr w:rsidR="00A56E80" w:rsidRPr="00A56E80" w14:paraId="4FEC5C59" w14:textId="77777777" w:rsidTr="00FF2660">
        <w:trPr>
          <w:trHeight w:val="259"/>
        </w:trPr>
        <w:tc>
          <w:tcPr>
            <w:tcW w:w="709"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6B8A0E4F"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242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2A53DE38"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6E80C503"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D12E68B"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39235669"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2297"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1BB6D3E9" w14:textId="77777777" w:rsidR="003611B4" w:rsidRPr="00A56E80" w:rsidRDefault="003611B4" w:rsidP="00FE2730">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r>
    </w:tbl>
    <w:p w14:paraId="4E744B73" w14:textId="77777777" w:rsidR="008775C9" w:rsidRPr="00A56E80" w:rsidRDefault="008775C9" w:rsidP="00FF2660">
      <w:pPr>
        <w:autoSpaceDE w:val="0"/>
        <w:spacing w:beforeLines="50" w:before="120" w:line="240" w:lineRule="auto"/>
        <w:ind w:leftChars="0" w:left="0" w:firstLineChars="0" w:firstLine="0"/>
        <w:rPr>
          <w:rFonts w:ascii="DFKai-SB" w:eastAsia="DFKai-SB" w:hAnsi="DFKai-SB" w:cs="PMingLiU"/>
          <w:kern w:val="0"/>
        </w:rPr>
      </w:pPr>
      <w:r w:rsidRPr="00A56E80">
        <w:rPr>
          <w:rFonts w:ascii="DFKai-SB" w:eastAsia="DFKai-SB" w:hAnsi="DFKai-SB" w:cs="PMingLiU" w:hint="eastAsia"/>
          <w:kern w:val="0"/>
        </w:rPr>
        <w:t>(二)問題確立</w:t>
      </w:r>
      <w:r w:rsidRPr="00A56E80">
        <w:rPr>
          <w:rFonts w:ascii="DFKai-SB" w:eastAsia="DFKai-SB" w:hAnsi="DFKai-SB"/>
          <w:sz w:val="20"/>
          <w:szCs w:val="20"/>
        </w:rPr>
        <w:t>（依優先順序排列）</w:t>
      </w:r>
    </w:p>
    <w:tbl>
      <w:tblPr>
        <w:tblW w:w="96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3"/>
        <w:gridCol w:w="1931"/>
        <w:gridCol w:w="2348"/>
        <w:gridCol w:w="4077"/>
      </w:tblGrid>
      <w:tr w:rsidR="00A56E80" w:rsidRPr="00A56E80" w14:paraId="799AD08D" w14:textId="77777777" w:rsidTr="00FF2660">
        <w:tc>
          <w:tcPr>
            <w:tcW w:w="1283" w:type="dxa"/>
            <w:hideMark/>
          </w:tcPr>
          <w:p w14:paraId="5E7F49D3" w14:textId="77777777" w:rsidR="008775C9" w:rsidRPr="00A56E80" w:rsidRDefault="008775C9" w:rsidP="001E5AD8">
            <w:pPr>
              <w:ind w:left="0" w:hanging="2"/>
              <w:rPr>
                <w:rFonts w:ascii="DFKai-SB" w:eastAsia="DFKai-SB" w:hAnsi="DFKai-SB"/>
              </w:rPr>
            </w:pPr>
            <w:r w:rsidRPr="00A56E80">
              <w:rPr>
                <w:rFonts w:ascii="DFKai-SB" w:eastAsia="DFKai-SB" w:hAnsi="DFKai-SB" w:hint="eastAsia"/>
              </w:rPr>
              <w:t>問題順序</w:t>
            </w:r>
          </w:p>
        </w:tc>
        <w:tc>
          <w:tcPr>
            <w:tcW w:w="1931" w:type="dxa"/>
            <w:hideMark/>
          </w:tcPr>
          <w:p w14:paraId="544015B1" w14:textId="77777777" w:rsidR="008775C9" w:rsidRPr="00A56E80" w:rsidRDefault="008775C9" w:rsidP="001E5AD8">
            <w:pPr>
              <w:ind w:left="0" w:hanging="2"/>
              <w:rPr>
                <w:rFonts w:ascii="DFKai-SB" w:eastAsia="DFKai-SB" w:hAnsi="DFKai-SB"/>
              </w:rPr>
            </w:pPr>
            <w:r w:rsidRPr="00A56E80">
              <w:rPr>
                <w:rFonts w:ascii="DFKai-SB" w:eastAsia="DFKai-SB" w:hAnsi="DFKai-SB" w:hint="eastAsia"/>
              </w:rPr>
              <w:t>P健康問題</w:t>
            </w:r>
          </w:p>
        </w:tc>
        <w:tc>
          <w:tcPr>
            <w:tcW w:w="2348" w:type="dxa"/>
            <w:hideMark/>
          </w:tcPr>
          <w:p w14:paraId="398D12AC" w14:textId="77777777" w:rsidR="008775C9" w:rsidRPr="00A56E80" w:rsidRDefault="008775C9" w:rsidP="001E5AD8">
            <w:pPr>
              <w:ind w:left="0" w:hanging="2"/>
              <w:rPr>
                <w:rFonts w:ascii="DFKai-SB" w:eastAsia="DFKai-SB" w:hAnsi="DFKai-SB"/>
              </w:rPr>
            </w:pPr>
            <w:r w:rsidRPr="00A56E80">
              <w:rPr>
                <w:rFonts w:ascii="DFKai-SB" w:eastAsia="DFKai-SB" w:hAnsi="DFKai-SB" w:hint="eastAsia"/>
              </w:rPr>
              <w:t>E導因及相關因子</w:t>
            </w:r>
          </w:p>
        </w:tc>
        <w:tc>
          <w:tcPr>
            <w:tcW w:w="4077" w:type="dxa"/>
            <w:hideMark/>
          </w:tcPr>
          <w:p w14:paraId="7412357C" w14:textId="77777777" w:rsidR="008775C9" w:rsidRPr="00A56E80" w:rsidRDefault="008775C9" w:rsidP="001E5AD8">
            <w:pPr>
              <w:ind w:left="0" w:hanging="2"/>
              <w:rPr>
                <w:rFonts w:ascii="DFKai-SB" w:eastAsia="DFKai-SB" w:hAnsi="DFKai-SB"/>
              </w:rPr>
            </w:pPr>
            <w:r w:rsidRPr="00A56E80">
              <w:rPr>
                <w:rFonts w:ascii="DFKai-SB" w:eastAsia="DFKai-SB" w:hAnsi="DFKai-SB" w:hint="eastAsia"/>
              </w:rPr>
              <w:t>S定義性特徵（至少三個）</w:t>
            </w:r>
          </w:p>
        </w:tc>
      </w:tr>
      <w:tr w:rsidR="00A56E80" w:rsidRPr="00A56E80" w14:paraId="122258AE" w14:textId="77777777" w:rsidTr="00FF2660">
        <w:tc>
          <w:tcPr>
            <w:tcW w:w="1283" w:type="dxa"/>
            <w:vAlign w:val="center"/>
          </w:tcPr>
          <w:p w14:paraId="433FB0D3" w14:textId="607D738B" w:rsidR="008775C9" w:rsidRPr="00A56E80" w:rsidRDefault="00563212" w:rsidP="001E5AD8">
            <w:pPr>
              <w:ind w:left="0" w:hanging="2"/>
              <w:jc w:val="center"/>
              <w:rPr>
                <w:rFonts w:eastAsia="DFKai-SB"/>
                <w:b/>
              </w:rPr>
            </w:pPr>
            <w:bookmarkStart w:id="26" w:name="_Hlk53741778"/>
            <w:r w:rsidRPr="00A56E80">
              <w:rPr>
                <w:rFonts w:ascii="DFKai-SB" w:eastAsia="DFKai-SB" w:hAnsi="DFKai-SB"/>
                <w:sz w:val="20"/>
                <w:szCs w:val="20"/>
              </w:rPr>
              <w:t>＃1</w:t>
            </w:r>
          </w:p>
        </w:tc>
        <w:tc>
          <w:tcPr>
            <w:tcW w:w="1931" w:type="dxa"/>
            <w:vAlign w:val="center"/>
          </w:tcPr>
          <w:p w14:paraId="7D6F7560" w14:textId="77777777" w:rsidR="008775C9" w:rsidRPr="00A56E80" w:rsidRDefault="008775C9" w:rsidP="001E5AD8">
            <w:pPr>
              <w:ind w:left="0" w:hanging="2"/>
              <w:jc w:val="both"/>
              <w:rPr>
                <w:rFonts w:eastAsia="DFKai-SB"/>
              </w:rPr>
            </w:pPr>
          </w:p>
        </w:tc>
        <w:tc>
          <w:tcPr>
            <w:tcW w:w="2348" w:type="dxa"/>
            <w:vAlign w:val="center"/>
          </w:tcPr>
          <w:p w14:paraId="37F6E534" w14:textId="77777777" w:rsidR="008775C9" w:rsidRPr="00A56E80" w:rsidRDefault="008775C9" w:rsidP="001E5AD8">
            <w:pPr>
              <w:spacing w:line="300" w:lineRule="exact"/>
              <w:ind w:left="0" w:hanging="2"/>
              <w:jc w:val="both"/>
              <w:rPr>
                <w:rFonts w:ascii="DFKai-SB" w:eastAsia="DFKai-SB" w:hAnsi="DFKai-SB"/>
              </w:rPr>
            </w:pPr>
          </w:p>
        </w:tc>
        <w:tc>
          <w:tcPr>
            <w:tcW w:w="4077" w:type="dxa"/>
          </w:tcPr>
          <w:p w14:paraId="15C3C326" w14:textId="77777777" w:rsidR="008775C9" w:rsidRPr="00A56E80" w:rsidRDefault="008775C9" w:rsidP="001E5AD8">
            <w:pPr>
              <w:spacing w:line="300" w:lineRule="exact"/>
              <w:ind w:left="0" w:hanging="2"/>
              <w:jc w:val="both"/>
              <w:rPr>
                <w:rFonts w:eastAsia="DFKai-SB"/>
              </w:rPr>
            </w:pPr>
          </w:p>
        </w:tc>
      </w:tr>
      <w:tr w:rsidR="00A56E80" w:rsidRPr="00A56E80" w14:paraId="3BAA9113" w14:textId="77777777" w:rsidTr="00FF2660">
        <w:tc>
          <w:tcPr>
            <w:tcW w:w="1283" w:type="dxa"/>
            <w:vAlign w:val="center"/>
          </w:tcPr>
          <w:p w14:paraId="4AB0D6D0" w14:textId="77777777" w:rsidR="008775C9" w:rsidRPr="00A56E80" w:rsidRDefault="008775C9" w:rsidP="001E5AD8">
            <w:pPr>
              <w:ind w:left="0" w:hanging="2"/>
              <w:jc w:val="center"/>
              <w:rPr>
                <w:rFonts w:eastAsia="DFKai-SB"/>
                <w:b/>
              </w:rPr>
            </w:pPr>
          </w:p>
        </w:tc>
        <w:tc>
          <w:tcPr>
            <w:tcW w:w="1931" w:type="dxa"/>
            <w:vAlign w:val="center"/>
          </w:tcPr>
          <w:p w14:paraId="7D2DCDF7" w14:textId="77777777" w:rsidR="008775C9" w:rsidRPr="00A56E80" w:rsidRDefault="008775C9" w:rsidP="001E5AD8">
            <w:pPr>
              <w:tabs>
                <w:tab w:val="left" w:pos="2880"/>
                <w:tab w:val="left" w:pos="5940"/>
              </w:tabs>
              <w:ind w:left="0" w:hanging="2"/>
              <w:jc w:val="both"/>
              <w:rPr>
                <w:rFonts w:ascii="DFKai-SB" w:eastAsia="DFKai-SB" w:hAnsi="DFKai-SB"/>
              </w:rPr>
            </w:pPr>
          </w:p>
        </w:tc>
        <w:tc>
          <w:tcPr>
            <w:tcW w:w="2348" w:type="dxa"/>
            <w:vAlign w:val="center"/>
          </w:tcPr>
          <w:p w14:paraId="614365DA" w14:textId="77777777" w:rsidR="008775C9" w:rsidRPr="00A56E80" w:rsidRDefault="008775C9" w:rsidP="001E5AD8">
            <w:pPr>
              <w:spacing w:line="300" w:lineRule="exact"/>
              <w:ind w:left="0" w:hanging="2"/>
              <w:jc w:val="both"/>
              <w:rPr>
                <w:rFonts w:ascii="DFKai-SB" w:eastAsia="DFKai-SB" w:hAnsi="DFKai-SB"/>
              </w:rPr>
            </w:pPr>
          </w:p>
        </w:tc>
        <w:tc>
          <w:tcPr>
            <w:tcW w:w="4077" w:type="dxa"/>
          </w:tcPr>
          <w:p w14:paraId="71A75667" w14:textId="77777777" w:rsidR="008775C9" w:rsidRPr="00A56E80" w:rsidRDefault="008775C9" w:rsidP="001E5AD8">
            <w:pPr>
              <w:spacing w:line="300" w:lineRule="exact"/>
              <w:ind w:left="0" w:hanging="2"/>
              <w:jc w:val="both"/>
              <w:rPr>
                <w:rFonts w:ascii="DFKai-SB" w:eastAsia="DFKai-SB" w:hAnsi="DFKai-SB"/>
              </w:rPr>
            </w:pPr>
          </w:p>
        </w:tc>
      </w:tr>
    </w:tbl>
    <w:bookmarkEnd w:id="26"/>
    <w:p w14:paraId="399F9FD8" w14:textId="4B578FFA" w:rsidR="003611B4" w:rsidRPr="00A56E80" w:rsidRDefault="00A41BB5" w:rsidP="00FF2660">
      <w:pPr>
        <w:autoSpaceDE w:val="0"/>
        <w:spacing w:beforeLines="50" w:before="120" w:line="240" w:lineRule="auto"/>
        <w:ind w:leftChars="0" w:left="0" w:firstLineChars="0" w:firstLine="0"/>
        <w:rPr>
          <w:rFonts w:ascii="DFKai-SB" w:eastAsia="DFKai-SB" w:hAnsi="DFKai-SB" w:cs="DFKai-SB"/>
        </w:rPr>
      </w:pPr>
      <w:r w:rsidRPr="00A56E80">
        <w:rPr>
          <w:rFonts w:ascii="DFKai-SB" w:eastAsia="DFKai-SB" w:hAnsi="DFKai-SB" w:cs="DFKai-SB" w:hint="eastAsia"/>
        </w:rPr>
        <w:t>（</w:t>
      </w:r>
      <w:r w:rsidR="008775C9" w:rsidRPr="00A56E80">
        <w:rPr>
          <w:rFonts w:ascii="DFKai-SB" w:eastAsia="DFKai-SB" w:hAnsi="DFKai-SB" w:cs="DFKai-SB" w:hint="eastAsia"/>
        </w:rPr>
        <w:t>三</w:t>
      </w:r>
      <w:r w:rsidRPr="00A56E80">
        <w:rPr>
          <w:rFonts w:ascii="DFKai-SB" w:eastAsia="DFKai-SB" w:hAnsi="DFKai-SB" w:cs="DFKai-SB" w:hint="eastAsia"/>
        </w:rPr>
        <w:t>）</w:t>
      </w:r>
      <w:r w:rsidR="002B1523" w:rsidRPr="00A56E80">
        <w:rPr>
          <w:rFonts w:ascii="DFKai-SB" w:eastAsia="DFKai-SB" w:hAnsi="DFKai-SB" w:cs="DFKai-SB"/>
        </w:rPr>
        <w:t>護理計畫</w:t>
      </w:r>
    </w:p>
    <w:tbl>
      <w:tblPr>
        <w:tblStyle w:val="af0"/>
        <w:tblW w:w="9526" w:type="dxa"/>
        <w:tblInd w:w="392" w:type="dxa"/>
        <w:tblLayout w:type="fixed"/>
        <w:tblLook w:val="0000" w:firstRow="0" w:lastRow="0" w:firstColumn="0" w:lastColumn="0" w:noHBand="0" w:noVBand="0"/>
      </w:tblPr>
      <w:tblGrid>
        <w:gridCol w:w="1715"/>
        <w:gridCol w:w="1999"/>
        <w:gridCol w:w="2410"/>
        <w:gridCol w:w="1887"/>
        <w:gridCol w:w="1515"/>
      </w:tblGrid>
      <w:tr w:rsidR="00A56E80" w:rsidRPr="00A56E80" w14:paraId="5539AA3F" w14:textId="77777777" w:rsidTr="00FF2660">
        <w:tc>
          <w:tcPr>
            <w:tcW w:w="952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1D01D" w14:textId="4494C998" w:rsidR="00563212" w:rsidRPr="00A56E80" w:rsidRDefault="00563212"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b/>
                <w:bCs/>
              </w:rPr>
              <w:t>＃1健康問題/導因（起~迄日期）</w:t>
            </w:r>
          </w:p>
        </w:tc>
      </w:tr>
      <w:tr w:rsidR="00A56E80" w:rsidRPr="00A56E80" w14:paraId="2983578B" w14:textId="77777777" w:rsidTr="00FF2660">
        <w:tc>
          <w:tcPr>
            <w:tcW w:w="1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309FB" w14:textId="3CF3A320" w:rsidR="00563212" w:rsidRPr="00A56E80" w:rsidRDefault="00563212" w:rsidP="00563212">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b/>
              </w:rPr>
              <w:t>主客觀資料</w:t>
            </w:r>
            <w:r w:rsidRPr="00A56E80">
              <w:rPr>
                <w:rFonts w:ascii="DFKai-SB" w:eastAsia="DFKai-SB" w:hAnsi="DFKai-SB"/>
                <w:b/>
                <w:bCs/>
                <w:sz w:val="20"/>
                <w:szCs w:val="20"/>
              </w:rPr>
              <w:t>（註明日期）</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01045" w14:textId="623E871B" w:rsidR="00563212" w:rsidRPr="00A56E80" w:rsidRDefault="00563212" w:rsidP="00563212">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護理目標</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2AB14" w14:textId="77777777" w:rsidR="00563212" w:rsidRPr="00A56E80" w:rsidRDefault="00563212" w:rsidP="00563212">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護理措施</w:t>
            </w:r>
          </w:p>
          <w:p w14:paraId="6E6CE614" w14:textId="40CCE9D0" w:rsidR="00563212" w:rsidRPr="00A56E80" w:rsidRDefault="00563212" w:rsidP="00563212">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b/>
                <w:bCs/>
                <w:sz w:val="20"/>
                <w:szCs w:val="20"/>
              </w:rPr>
              <w:t>（註明教導日期）</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38440" w14:textId="7C3FD17A" w:rsidR="00563212" w:rsidRPr="00A56E80" w:rsidRDefault="00563212" w:rsidP="00563212">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學理依據</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5762D" w14:textId="20DED971" w:rsidR="00563212" w:rsidRPr="00A56E80" w:rsidRDefault="00563212" w:rsidP="00563212">
            <w:pPr>
              <w:pBdr>
                <w:top w:val="nil"/>
                <w:left w:val="nil"/>
                <w:bottom w:val="nil"/>
                <w:right w:val="nil"/>
                <w:between w:val="nil"/>
              </w:pBdr>
              <w:spacing w:line="240" w:lineRule="auto"/>
              <w:ind w:left="0" w:hanging="2"/>
              <w:contextualSpacing/>
              <w:jc w:val="center"/>
              <w:rPr>
                <w:rFonts w:ascii="DFKai-SB" w:eastAsia="DFKai-SB" w:hAnsi="DFKai-SB" w:cs="DFKai-SB"/>
                <w:bCs/>
              </w:rPr>
            </w:pPr>
            <w:r w:rsidRPr="00A56E80">
              <w:rPr>
                <w:rFonts w:ascii="DFKai-SB" w:eastAsia="DFKai-SB" w:hAnsi="DFKai-SB"/>
                <w:bCs/>
              </w:rPr>
              <w:t>護理</w:t>
            </w:r>
            <w:r w:rsidRPr="00A56E80">
              <w:rPr>
                <w:rFonts w:ascii="DFKai-SB" w:eastAsia="DFKai-SB" w:hAnsi="DFKai-SB" w:cs="DFKai-SB"/>
                <w:bCs/>
              </w:rPr>
              <w:t>評值</w:t>
            </w:r>
          </w:p>
        </w:tc>
      </w:tr>
      <w:tr w:rsidR="00A56E80" w:rsidRPr="00A56E80" w14:paraId="51E5F7E6" w14:textId="77777777" w:rsidTr="00FF2660">
        <w:tc>
          <w:tcPr>
            <w:tcW w:w="17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51831" w14:textId="77777777" w:rsidR="00563212" w:rsidRPr="00A56E80" w:rsidRDefault="00563212" w:rsidP="00563212">
            <w:pPr>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cs="DFKai-SB"/>
              </w:rPr>
              <w:t>主觀(S)</w:t>
            </w:r>
          </w:p>
          <w:p w14:paraId="15BDD975" w14:textId="77777777" w:rsidR="00563212" w:rsidRPr="00A56E80" w:rsidRDefault="00563212" w:rsidP="00563212">
            <w:pPr>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cs="DFKai-SB"/>
              </w:rPr>
              <w:t>客觀(O)</w:t>
            </w:r>
          </w:p>
        </w:tc>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1BA42" w14:textId="77777777" w:rsidR="00563212" w:rsidRPr="00A56E80" w:rsidRDefault="00563212" w:rsidP="00563212">
            <w:pPr>
              <w:pBdr>
                <w:top w:val="nil"/>
                <w:left w:val="nil"/>
                <w:bottom w:val="nil"/>
                <w:right w:val="nil"/>
                <w:between w:val="nil"/>
              </w:pBdr>
              <w:spacing w:line="240" w:lineRule="auto"/>
              <w:ind w:left="0" w:hanging="2"/>
              <w:contextualSpacing/>
              <w:rPr>
                <w:rFonts w:ascii="DFKai-SB" w:eastAsia="DFKai-SB" w:hAnsi="DFKai-SB" w:cs="DFKai-SB"/>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34002" w14:textId="77777777" w:rsidR="00563212" w:rsidRPr="00A56E80" w:rsidRDefault="00563212" w:rsidP="00563212">
            <w:pPr>
              <w:pBdr>
                <w:top w:val="nil"/>
                <w:left w:val="nil"/>
                <w:bottom w:val="nil"/>
                <w:right w:val="nil"/>
                <w:between w:val="nil"/>
              </w:pBdr>
              <w:spacing w:line="240" w:lineRule="auto"/>
              <w:ind w:left="0" w:hanging="2"/>
              <w:contextualSpacing/>
              <w:rPr>
                <w:rFonts w:ascii="DFKai-SB" w:eastAsia="DFKai-SB" w:hAnsi="DFKai-SB" w:cs="DFKai-SB"/>
              </w:rPr>
            </w:pP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B51E3" w14:textId="77777777" w:rsidR="00563212" w:rsidRPr="00A56E80" w:rsidRDefault="00563212" w:rsidP="00563212">
            <w:pPr>
              <w:pBdr>
                <w:top w:val="nil"/>
                <w:left w:val="nil"/>
                <w:bottom w:val="nil"/>
                <w:right w:val="nil"/>
                <w:between w:val="nil"/>
              </w:pBdr>
              <w:spacing w:line="240" w:lineRule="auto"/>
              <w:ind w:left="0" w:hanging="2"/>
              <w:contextualSpacing/>
              <w:rPr>
                <w:rFonts w:ascii="DFKai-SB" w:eastAsia="DFKai-SB" w:hAnsi="DFKai-SB" w:cs="DFKai-SB"/>
              </w:rPr>
            </w:pP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13E0A" w14:textId="77777777" w:rsidR="00563212" w:rsidRPr="00A56E80" w:rsidRDefault="00563212" w:rsidP="00563212">
            <w:pPr>
              <w:pBdr>
                <w:top w:val="nil"/>
                <w:left w:val="nil"/>
                <w:bottom w:val="nil"/>
                <w:right w:val="nil"/>
                <w:between w:val="nil"/>
              </w:pBdr>
              <w:spacing w:line="240" w:lineRule="auto"/>
              <w:ind w:left="0" w:hanging="2"/>
              <w:contextualSpacing/>
              <w:rPr>
                <w:rFonts w:ascii="DFKai-SB" w:eastAsia="DFKai-SB" w:hAnsi="DFKai-SB" w:cs="DFKai-SB"/>
              </w:rPr>
            </w:pPr>
          </w:p>
        </w:tc>
      </w:tr>
    </w:tbl>
    <w:p w14:paraId="7E640C77" w14:textId="26D250D4" w:rsidR="003611B4" w:rsidRPr="00A56E80" w:rsidRDefault="00AB09E5" w:rsidP="00ED0BFB">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bookmarkStart w:id="27" w:name="_Hlk153455247"/>
      <w:r w:rsidRPr="00A56E80">
        <w:rPr>
          <w:rFonts w:ascii="DFKai-SB" w:eastAsia="DFKai-SB" w:hAnsi="DFKai-SB" w:cs="DFKai-SB" w:hint="eastAsia"/>
        </w:rPr>
        <w:t>七</w:t>
      </w:r>
      <w:r w:rsidR="002B1523" w:rsidRPr="00A56E80">
        <w:rPr>
          <w:rFonts w:ascii="DFKai-SB" w:eastAsia="DFKai-SB" w:hAnsi="DFKai-SB" w:cs="DFKai-SB"/>
        </w:rPr>
        <w:t>、結論</w:t>
      </w:r>
      <w:r w:rsidR="00563212" w:rsidRPr="00A56E80">
        <w:rPr>
          <w:rFonts w:ascii="DFKai-SB" w:eastAsia="DFKai-SB" w:hAnsi="DFKai-SB"/>
          <w:b/>
          <w:sz w:val="20"/>
          <w:szCs w:val="20"/>
        </w:rPr>
        <w:t>（□全文總結、□護理過程受到的限制、□相關護理建議、□心得）</w:t>
      </w:r>
      <w:r w:rsidR="002B1523" w:rsidRPr="00A56E80">
        <w:rPr>
          <w:rFonts w:ascii="DFKai-SB" w:eastAsia="DFKai-SB" w:hAnsi="DFKai-SB" w:cs="DFKai-SB"/>
          <w:b/>
        </w:rPr>
        <w:t>5%</w:t>
      </w:r>
    </w:p>
    <w:p w14:paraId="5F3F303B" w14:textId="08396FDC" w:rsidR="003611B4" w:rsidRPr="00A56E80" w:rsidRDefault="00AB09E5" w:rsidP="00ED0BFB">
      <w:pPr>
        <w:spacing w:beforeLines="50" w:before="120" w:line="240" w:lineRule="auto"/>
        <w:ind w:left="567" w:hangingChars="237" w:hanging="569"/>
        <w:rPr>
          <w:rFonts w:ascii="DFKai-SB" w:eastAsia="DFKai-SB" w:hAnsi="DFKai-SB"/>
          <w:b/>
          <w:sz w:val="20"/>
          <w:szCs w:val="20"/>
        </w:rPr>
      </w:pPr>
      <w:r w:rsidRPr="00A56E80">
        <w:rPr>
          <w:rFonts w:ascii="DFKai-SB" w:eastAsia="DFKai-SB" w:hAnsi="DFKai-SB" w:cs="DFKai-SB" w:hint="eastAsia"/>
        </w:rPr>
        <w:t>八</w:t>
      </w:r>
      <w:r w:rsidR="002B1523" w:rsidRPr="00A56E80">
        <w:rPr>
          <w:rFonts w:ascii="DFKai-SB" w:eastAsia="DFKai-SB" w:hAnsi="DFKai-SB" w:cs="DFKai-SB"/>
        </w:rPr>
        <w:t xml:space="preserve">、參考資料 </w:t>
      </w:r>
      <w:r w:rsidR="002B1523" w:rsidRPr="00A56E80">
        <w:rPr>
          <w:rFonts w:ascii="DFKai-SB" w:eastAsia="DFKai-SB" w:hAnsi="DFKai-SB" w:cs="DFKai-SB"/>
          <w:b/>
        </w:rPr>
        <w:t>2%</w:t>
      </w:r>
      <w:r w:rsidR="002B1523" w:rsidRPr="00A56E80">
        <w:rPr>
          <w:rFonts w:ascii="DFKai-SB" w:eastAsia="DFKai-SB" w:hAnsi="DFKai-SB" w:cs="DFKai-SB"/>
        </w:rPr>
        <w:t>(依據APA 第</w:t>
      </w:r>
      <w:r w:rsidR="00ED0BFB" w:rsidRPr="00A56E80">
        <w:rPr>
          <w:rFonts w:ascii="DFKai-SB" w:eastAsia="DFKai-SB" w:hAnsi="DFKai-SB" w:cs="DFKai-SB" w:hint="eastAsia"/>
        </w:rPr>
        <w:t>七</w:t>
      </w:r>
      <w:r w:rsidR="002B1523" w:rsidRPr="00A56E80">
        <w:rPr>
          <w:rFonts w:ascii="DFKai-SB" w:eastAsia="DFKai-SB" w:hAnsi="DFKai-SB" w:cs="DFKai-SB"/>
        </w:rPr>
        <w:t>版)</w:t>
      </w:r>
      <w:r w:rsidR="00563212" w:rsidRPr="00A56E80">
        <w:rPr>
          <w:rFonts w:ascii="DFKai-SB" w:eastAsia="DFKai-SB" w:hAnsi="DFKai-SB"/>
          <w:b/>
          <w:sz w:val="20"/>
          <w:szCs w:val="20"/>
        </w:rPr>
        <w:t xml:space="preserve"> </w:t>
      </w:r>
      <w:bookmarkEnd w:id="27"/>
      <w:r w:rsidR="00563212" w:rsidRPr="00A56E80">
        <w:rPr>
          <w:rFonts w:ascii="DFKai-SB" w:eastAsia="DFKai-SB" w:hAnsi="DFKai-SB"/>
          <w:b/>
          <w:sz w:val="20"/>
          <w:szCs w:val="20"/>
        </w:rPr>
        <w:t>【需包含五年內與個案護理相關的中英文期刊三篇以上（中文兩篇，英文一篇）、需與內文之文獻相呼應】</w:t>
      </w:r>
    </w:p>
    <w:p w14:paraId="1B0183BE" w14:textId="77777777" w:rsidR="00CC2B7B" w:rsidRPr="00A56E80" w:rsidRDefault="00CC2B7B" w:rsidP="00CC2B7B">
      <w:pPr>
        <w:pageBreakBefore/>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noProof/>
        </w:rPr>
        <w:lastRenderedPageBreak/>
        <mc:AlternateContent>
          <mc:Choice Requires="wps">
            <w:drawing>
              <wp:anchor distT="0" distB="0" distL="114300" distR="114300" simplePos="0" relativeHeight="251670528" behindDoc="0" locked="0" layoutInCell="1" hidden="0" allowOverlap="1" wp14:anchorId="2074ECDF" wp14:editId="40AFF8D5">
                <wp:simplePos x="0" y="0"/>
                <wp:positionH relativeFrom="column">
                  <wp:posOffset>-76624</wp:posOffset>
                </wp:positionH>
                <wp:positionV relativeFrom="paragraph">
                  <wp:posOffset>1482</wp:posOffset>
                </wp:positionV>
                <wp:extent cx="728133" cy="284480"/>
                <wp:effectExtent l="0" t="0" r="0" b="0"/>
                <wp:wrapNone/>
                <wp:docPr id="3" name="矩形 3"/>
                <wp:cNvGraphicFramePr/>
                <a:graphic xmlns:a="http://schemas.openxmlformats.org/drawingml/2006/main">
                  <a:graphicData uri="http://schemas.microsoft.com/office/word/2010/wordprocessingShape">
                    <wps:wsp>
                      <wps:cNvSpPr/>
                      <wps:spPr>
                        <a:xfrm>
                          <a:off x="0" y="0"/>
                          <a:ext cx="728133" cy="284480"/>
                        </a:xfrm>
                        <a:prstGeom prst="rect">
                          <a:avLst/>
                        </a:prstGeom>
                        <a:solidFill>
                          <a:srgbClr val="FFFFFF"/>
                        </a:solidFill>
                        <a:ln>
                          <a:noFill/>
                        </a:ln>
                      </wps:spPr>
                      <wps:txbx>
                        <w:txbxContent>
                          <w:p w14:paraId="31401E6A" w14:textId="7362B230" w:rsidR="00CC2B7B" w:rsidRDefault="00CC2B7B" w:rsidP="00CC2B7B">
                            <w:pPr>
                              <w:spacing w:line="240" w:lineRule="auto"/>
                              <w:ind w:left="0" w:hanging="2"/>
                            </w:pPr>
                            <w:r>
                              <w:rPr>
                                <w:rFonts w:ascii="DFKai-SB" w:eastAsia="DFKai-SB" w:hAnsi="DFKai-SB" w:cs="DFKai-SB"/>
                                <w:color w:val="000000"/>
                              </w:rPr>
                              <w:t>附件3-2</w:t>
                            </w:r>
                          </w:p>
                          <w:p w14:paraId="03DB9C22" w14:textId="77777777" w:rsidR="00CC2B7B" w:rsidRDefault="00CC2B7B" w:rsidP="00CC2B7B">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074ECDF" id="矩形 3" o:spid="_x0000_s1029" style="position:absolute;margin-left:-6.05pt;margin-top:.1pt;width:57.35pt;height:2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" stroked="f">
                <v:textbox inset="2.53958mm,1.2694mm,2.53958mm,1.2694mm">
                  <w:txbxContent>
                    <w:p w14:paraId="31401E6A" w14:textId="7362B230" w:rsidR="00CC2B7B" w:rsidRDefault="00CC2B7B" w:rsidP="00CC2B7B">
                      <w:pPr>
                        <w:spacing w:line="240" w:lineRule="auto"/>
                        <w:ind w:left="0" w:hanging="2"/>
                      </w:pPr>
                      <w:r>
                        <w:rPr>
                          <w:rFonts w:ascii="DFKai-SB" w:eastAsia="DFKai-SB" w:hAnsi="DFKai-SB" w:cs="DFKai-SB"/>
                          <w:color w:val="000000"/>
                        </w:rPr>
                        <w:t>附件3-2</w:t>
                      </w:r>
                    </w:p>
                    <w:p w14:paraId="03DB9C22" w14:textId="77777777" w:rsidR="00CC2B7B" w:rsidRDefault="00CC2B7B" w:rsidP="00CC2B7B">
                      <w:pPr>
                        <w:spacing w:line="240" w:lineRule="auto"/>
                        <w:ind w:left="0" w:hanging="2"/>
                      </w:pPr>
                    </w:p>
                  </w:txbxContent>
                </v:textbox>
              </v:rect>
            </w:pict>
          </mc:Fallback>
        </mc:AlternateContent>
      </w:r>
    </w:p>
    <w:p w14:paraId="2427DD20" w14:textId="77777777" w:rsidR="00CC2B7B" w:rsidRPr="00A56E80" w:rsidRDefault="00CC2B7B" w:rsidP="00CC2B7B">
      <w:pPr>
        <w:pBdr>
          <w:top w:val="nil"/>
          <w:left w:val="nil"/>
          <w:bottom w:val="nil"/>
          <w:right w:val="nil"/>
          <w:between w:val="nil"/>
        </w:pBdr>
        <w:spacing w:line="240" w:lineRule="auto"/>
        <w:ind w:left="4" w:hanging="6"/>
        <w:contextualSpacing/>
        <w:jc w:val="center"/>
        <w:rPr>
          <w:rFonts w:ascii="DFKai-SB" w:eastAsia="DFKai-SB" w:hAnsi="DFKai-SB" w:cs="DFKai-SB"/>
          <w:sz w:val="56"/>
          <w:szCs w:val="56"/>
        </w:rPr>
      </w:pPr>
      <w:r w:rsidRPr="00A56E80">
        <w:rPr>
          <w:rFonts w:ascii="DFKai-SB" w:eastAsia="DFKai-SB" w:hAnsi="DFKai-SB" w:cs="DFKai-SB"/>
          <w:sz w:val="56"/>
          <w:szCs w:val="56"/>
        </w:rPr>
        <w:t>康寧學校財團法人康寧大學</w:t>
      </w:r>
    </w:p>
    <w:p w14:paraId="285AEAF2" w14:textId="77777777" w:rsidR="00CC2B7B" w:rsidRPr="00A56E80" w:rsidRDefault="00CC2B7B" w:rsidP="00CC2B7B">
      <w:pPr>
        <w:pBdr>
          <w:top w:val="nil"/>
          <w:left w:val="nil"/>
          <w:bottom w:val="nil"/>
          <w:right w:val="nil"/>
          <w:between w:val="nil"/>
        </w:pBdr>
        <w:spacing w:line="240" w:lineRule="auto"/>
        <w:ind w:left="1" w:hanging="3"/>
        <w:contextualSpacing/>
        <w:jc w:val="center"/>
        <w:rPr>
          <w:rFonts w:ascii="DFKai-SB" w:eastAsia="DFKai-SB" w:hAnsi="DFKai-SB" w:cs="DFKai-SB"/>
          <w:sz w:val="28"/>
          <w:szCs w:val="28"/>
        </w:rPr>
      </w:pPr>
      <w:r w:rsidRPr="00A56E80">
        <w:rPr>
          <w:rFonts w:ascii="DFKai-SB" w:eastAsia="DFKai-SB" w:hAnsi="DFKai-SB" w:cs="DFKai-SB"/>
          <w:sz w:val="28"/>
          <w:szCs w:val="28"/>
        </w:rPr>
        <w:t xml:space="preserve">University of </w:t>
      </w:r>
      <w:proofErr w:type="spellStart"/>
      <w:r w:rsidRPr="00A56E80">
        <w:rPr>
          <w:rFonts w:ascii="DFKai-SB" w:eastAsia="DFKai-SB" w:hAnsi="DFKai-SB" w:cs="DFKai-SB"/>
          <w:sz w:val="28"/>
          <w:szCs w:val="28"/>
        </w:rPr>
        <w:t>KangNing</w:t>
      </w:r>
      <w:proofErr w:type="spellEnd"/>
    </w:p>
    <w:p w14:paraId="42F402FB" w14:textId="77777777" w:rsidR="00CC2B7B" w:rsidRPr="00A56E80" w:rsidRDefault="00CC2B7B" w:rsidP="00CC2B7B">
      <w:pPr>
        <w:pBdr>
          <w:top w:val="nil"/>
          <w:left w:val="nil"/>
          <w:bottom w:val="nil"/>
          <w:right w:val="nil"/>
          <w:between w:val="nil"/>
        </w:pBdr>
        <w:spacing w:line="240" w:lineRule="auto"/>
        <w:ind w:left="3" w:hanging="5"/>
        <w:contextualSpacing/>
        <w:jc w:val="center"/>
        <w:rPr>
          <w:rFonts w:ascii="DFKai-SB" w:eastAsia="DFKai-SB" w:hAnsi="DFKai-SB" w:cs="DFKai-SB"/>
        </w:rPr>
      </w:pPr>
      <w:r w:rsidRPr="00A56E80">
        <w:rPr>
          <w:rFonts w:ascii="DFKai-SB" w:eastAsia="DFKai-SB" w:hAnsi="DFKai-SB" w:cs="DFKai-SB"/>
          <w:sz w:val="48"/>
          <w:szCs w:val="48"/>
        </w:rPr>
        <w:t>護理科</w:t>
      </w:r>
    </w:p>
    <w:p w14:paraId="26233273" w14:textId="77777777" w:rsidR="00CC2B7B" w:rsidRPr="00A56E80" w:rsidRDefault="00CC2B7B" w:rsidP="00CC2B7B">
      <w:pPr>
        <w:pBdr>
          <w:top w:val="nil"/>
          <w:left w:val="nil"/>
          <w:bottom w:val="nil"/>
          <w:right w:val="nil"/>
          <w:between w:val="nil"/>
        </w:pBdr>
        <w:spacing w:line="240" w:lineRule="auto"/>
        <w:ind w:left="3" w:hanging="5"/>
        <w:contextualSpacing/>
        <w:jc w:val="center"/>
        <w:rPr>
          <w:rFonts w:ascii="DFKai-SB" w:eastAsia="DFKai-SB" w:hAnsi="DFKai-SB" w:cs="DFKai-SB"/>
          <w:sz w:val="48"/>
          <w:szCs w:val="48"/>
        </w:rPr>
      </w:pPr>
      <w:r w:rsidRPr="00A56E80">
        <w:rPr>
          <w:rFonts w:ascii="DFKai-SB" w:eastAsia="DFKai-SB" w:hAnsi="DFKai-SB" w:cs="DFKai-SB"/>
          <w:sz w:val="48"/>
          <w:szCs w:val="48"/>
        </w:rPr>
        <w:t>婦產科護理學實習</w:t>
      </w:r>
    </w:p>
    <w:p w14:paraId="2F532265" w14:textId="77777777" w:rsidR="00CC2B7B" w:rsidRPr="00A56E80" w:rsidRDefault="00CC2B7B" w:rsidP="00CC2B7B">
      <w:pPr>
        <w:pBdr>
          <w:top w:val="nil"/>
          <w:left w:val="nil"/>
          <w:bottom w:val="nil"/>
          <w:right w:val="nil"/>
          <w:between w:val="nil"/>
        </w:pBdr>
        <w:spacing w:line="240" w:lineRule="auto"/>
        <w:ind w:left="3" w:hanging="5"/>
        <w:contextualSpacing/>
        <w:jc w:val="center"/>
        <w:rPr>
          <w:rFonts w:ascii="DFKai-SB" w:eastAsia="DFKai-SB" w:hAnsi="DFKai-SB" w:cs="DFKai-SB"/>
          <w:sz w:val="48"/>
          <w:szCs w:val="48"/>
        </w:rPr>
      </w:pPr>
      <w:r w:rsidRPr="00A56E80">
        <w:rPr>
          <w:rFonts w:ascii="DFKai-SB" w:eastAsia="DFKai-SB" w:hAnsi="DFKai-SB" w:cs="DFKai-SB" w:hint="eastAsia"/>
          <w:sz w:val="48"/>
          <w:szCs w:val="48"/>
        </w:rPr>
        <w:t>個案報告</w:t>
      </w:r>
    </w:p>
    <w:p w14:paraId="235B5482" w14:textId="77777777" w:rsidR="00CC2B7B" w:rsidRPr="00A56E80" w:rsidRDefault="00CC2B7B" w:rsidP="00CC2B7B">
      <w:pPr>
        <w:widowControl/>
        <w:pBdr>
          <w:top w:val="nil"/>
          <w:left w:val="nil"/>
          <w:bottom w:val="nil"/>
          <w:right w:val="nil"/>
          <w:between w:val="nil"/>
        </w:pBdr>
        <w:spacing w:line="240" w:lineRule="auto"/>
        <w:ind w:left="2" w:hanging="4"/>
        <w:contextualSpacing/>
        <w:jc w:val="center"/>
        <w:rPr>
          <w:rFonts w:ascii="DFKai-SB" w:eastAsia="DFKai-SB" w:hAnsi="DFKai-SB" w:cs="DFKai-SB"/>
        </w:rPr>
      </w:pPr>
      <w:r w:rsidRPr="00A56E80">
        <w:rPr>
          <w:rFonts w:ascii="DFKai-SB" w:eastAsia="DFKai-SB" w:hAnsi="DFKai-SB" w:cs="DFKai-SB"/>
          <w:noProof/>
          <w:sz w:val="44"/>
          <w:szCs w:val="44"/>
        </w:rPr>
        <w:drawing>
          <wp:inline distT="0" distB="0" distL="114300" distR="114300" wp14:anchorId="39E9EAB5" wp14:editId="5DDDE7BC">
            <wp:extent cx="2403475" cy="266573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403475" cy="2665730"/>
                    </a:xfrm>
                    <a:prstGeom prst="rect">
                      <a:avLst/>
                    </a:prstGeom>
                    <a:ln/>
                  </pic:spPr>
                </pic:pic>
              </a:graphicData>
            </a:graphic>
          </wp:inline>
        </w:drawing>
      </w:r>
    </w:p>
    <w:p w14:paraId="01C5D493" w14:textId="77777777" w:rsidR="00CC2B7B" w:rsidRPr="00A56E80" w:rsidRDefault="00CC2B7B" w:rsidP="00CC2B7B">
      <w:pPr>
        <w:widowControl/>
        <w:pBdr>
          <w:top w:val="nil"/>
          <w:left w:val="nil"/>
          <w:bottom w:val="nil"/>
          <w:right w:val="nil"/>
          <w:between w:val="nil"/>
        </w:pBdr>
        <w:spacing w:line="240" w:lineRule="auto"/>
        <w:ind w:left="0" w:hanging="2"/>
        <w:contextualSpacing/>
        <w:jc w:val="center"/>
        <w:rPr>
          <w:rFonts w:ascii="DFKai-SB" w:eastAsia="DFKai-SB" w:hAnsi="DFKai-SB" w:cs="DFKai-SB"/>
        </w:rPr>
      </w:pPr>
    </w:p>
    <w:p w14:paraId="1D78BA9C" w14:textId="77777777" w:rsidR="00CC2B7B" w:rsidRPr="00A56E80" w:rsidRDefault="00CC2B7B" w:rsidP="00CC2B7B">
      <w:pPr>
        <w:widowControl/>
        <w:pBdr>
          <w:top w:val="nil"/>
          <w:left w:val="nil"/>
          <w:bottom w:val="nil"/>
          <w:right w:val="nil"/>
          <w:between w:val="nil"/>
        </w:pBdr>
        <w:spacing w:line="240" w:lineRule="auto"/>
        <w:ind w:left="4" w:hanging="6"/>
        <w:contextualSpacing/>
        <w:jc w:val="center"/>
        <w:rPr>
          <w:rFonts w:ascii="DFKai-SB" w:eastAsia="DFKai-SB" w:hAnsi="DFKai-SB" w:cs="DFKai-SB"/>
          <w:sz w:val="56"/>
          <w:szCs w:val="56"/>
        </w:rPr>
      </w:pPr>
      <w:r w:rsidRPr="00A56E80">
        <w:rPr>
          <w:rFonts w:ascii="DFKai-SB" w:eastAsia="DFKai-SB" w:hAnsi="DFKai-SB" w:cs="DFKai-SB"/>
          <w:sz w:val="56"/>
          <w:szCs w:val="56"/>
        </w:rPr>
        <w:t>照顧一位……護理經驗</w:t>
      </w:r>
    </w:p>
    <w:p w14:paraId="3B9BB6C9" w14:textId="77777777" w:rsidR="00CC2B7B" w:rsidRPr="00A56E80" w:rsidRDefault="00CC2B7B" w:rsidP="00CC2B7B">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實習科目：婦產科</w:t>
      </w:r>
      <w:r w:rsidRPr="00A56E80">
        <w:rPr>
          <w:rFonts w:ascii="DFKai-SB" w:eastAsia="DFKai-SB" w:hAnsi="DFKai-SB" w:cs="DFKai-SB" w:hint="eastAsia"/>
          <w:sz w:val="40"/>
          <w:szCs w:val="40"/>
        </w:rPr>
        <w:t>護理學</w:t>
      </w:r>
    </w:p>
    <w:p w14:paraId="5FC00BC4" w14:textId="480AE2E9" w:rsidR="00CC2B7B" w:rsidRPr="00A56E80" w:rsidRDefault="00CC2B7B" w:rsidP="00CC2B7B">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實習日期：11</w:t>
      </w:r>
      <w:r w:rsidR="0069635E">
        <w:rPr>
          <w:rFonts w:ascii="DFKai-SB" w:eastAsia="DFKai-SB" w:hAnsi="DFKai-SB" w:cs="DFKai-SB" w:hint="eastAsia"/>
          <w:sz w:val="40"/>
          <w:szCs w:val="40"/>
        </w:rPr>
        <w:t>5</w:t>
      </w:r>
      <w:r w:rsidRPr="00A56E80">
        <w:rPr>
          <w:rFonts w:ascii="DFKai-SB" w:eastAsia="DFKai-SB" w:hAnsi="DFKai-SB" w:cs="DFKai-SB"/>
          <w:sz w:val="40"/>
          <w:szCs w:val="40"/>
        </w:rPr>
        <w:t>.0</w:t>
      </w:r>
      <w:r w:rsidR="0069635E">
        <w:rPr>
          <w:rFonts w:ascii="DFKai-SB" w:eastAsia="DFKai-SB" w:hAnsi="DFKai-SB" w:cs="DFKai-SB" w:hint="eastAsia"/>
          <w:sz w:val="40"/>
          <w:szCs w:val="40"/>
        </w:rPr>
        <w:t>2</w:t>
      </w:r>
      <w:r w:rsidRPr="00A56E80">
        <w:rPr>
          <w:rFonts w:ascii="DFKai-SB" w:eastAsia="DFKai-SB" w:hAnsi="DFKai-SB" w:cs="DFKai-SB"/>
          <w:sz w:val="40"/>
          <w:szCs w:val="40"/>
        </w:rPr>
        <w:t>.</w:t>
      </w:r>
      <w:r w:rsidR="007F4885">
        <w:rPr>
          <w:rFonts w:ascii="DFKai-SB" w:eastAsia="DFKai-SB" w:hAnsi="DFKai-SB" w:cs="DFKai-SB" w:hint="eastAsia"/>
          <w:sz w:val="40"/>
          <w:szCs w:val="40"/>
        </w:rPr>
        <w:t>0</w:t>
      </w:r>
      <w:r w:rsidR="001B44FC">
        <w:rPr>
          <w:rFonts w:ascii="DFKai-SB" w:eastAsia="DFKai-SB" w:hAnsi="DFKai-SB" w:cs="DFKai-SB" w:hint="eastAsia"/>
          <w:sz w:val="40"/>
          <w:szCs w:val="40"/>
        </w:rPr>
        <w:t>1</w:t>
      </w:r>
      <w:r w:rsidRPr="00A56E80">
        <w:rPr>
          <w:rFonts w:ascii="DFKai-SB" w:eastAsia="DFKai-SB" w:hAnsi="DFKai-SB" w:cs="DFKai-SB" w:hint="eastAsia"/>
          <w:sz w:val="40"/>
          <w:szCs w:val="40"/>
        </w:rPr>
        <w:t>.</w:t>
      </w:r>
      <w:r w:rsidRPr="00A56E80">
        <w:rPr>
          <w:rFonts w:ascii="DFKai-SB" w:eastAsia="DFKai-SB" w:hAnsi="DFKai-SB" w:cs="PMingLiU" w:hint="eastAsia"/>
          <w:sz w:val="40"/>
          <w:szCs w:val="40"/>
        </w:rPr>
        <w:t>～</w:t>
      </w:r>
      <w:r w:rsidRPr="00A56E80">
        <w:rPr>
          <w:rFonts w:ascii="DFKai-SB" w:eastAsia="DFKai-SB" w:hAnsi="DFKai-SB" w:cs="DFKai-SB"/>
          <w:sz w:val="40"/>
          <w:szCs w:val="40"/>
        </w:rPr>
        <w:t>11</w:t>
      </w:r>
      <w:r w:rsidR="00FF2660">
        <w:rPr>
          <w:rFonts w:ascii="DFKai-SB" w:eastAsia="DFKai-SB" w:hAnsi="DFKai-SB" w:cs="DFKai-SB" w:hint="eastAsia"/>
          <w:sz w:val="40"/>
          <w:szCs w:val="40"/>
        </w:rPr>
        <w:t>5</w:t>
      </w:r>
      <w:r w:rsidRPr="00A56E80">
        <w:rPr>
          <w:rFonts w:ascii="DFKai-SB" w:eastAsia="DFKai-SB" w:hAnsi="DFKai-SB" w:cs="DFKai-SB"/>
          <w:sz w:val="40"/>
          <w:szCs w:val="40"/>
        </w:rPr>
        <w:t>.</w:t>
      </w:r>
      <w:r w:rsidR="001B44FC">
        <w:rPr>
          <w:rFonts w:ascii="DFKai-SB" w:eastAsia="DFKai-SB" w:hAnsi="DFKai-SB" w:cs="DFKai-SB" w:hint="eastAsia"/>
          <w:sz w:val="40"/>
          <w:szCs w:val="40"/>
        </w:rPr>
        <w:t>0</w:t>
      </w:r>
      <w:r w:rsidR="0069635E">
        <w:rPr>
          <w:rFonts w:ascii="DFKai-SB" w:eastAsia="DFKai-SB" w:hAnsi="DFKai-SB" w:cs="DFKai-SB" w:hint="eastAsia"/>
          <w:sz w:val="40"/>
          <w:szCs w:val="40"/>
        </w:rPr>
        <w:t>7</w:t>
      </w:r>
      <w:r w:rsidRPr="00A56E80">
        <w:rPr>
          <w:rFonts w:ascii="DFKai-SB" w:eastAsia="DFKai-SB" w:hAnsi="DFKai-SB" w:cs="DFKai-SB" w:hint="eastAsia"/>
          <w:sz w:val="40"/>
          <w:szCs w:val="40"/>
        </w:rPr>
        <w:t>.</w:t>
      </w:r>
      <w:r w:rsidR="001B44FC">
        <w:rPr>
          <w:rFonts w:ascii="DFKai-SB" w:eastAsia="DFKai-SB" w:hAnsi="DFKai-SB" w:cs="DFKai-SB" w:hint="eastAsia"/>
          <w:sz w:val="40"/>
          <w:szCs w:val="40"/>
        </w:rPr>
        <w:t>31</w:t>
      </w:r>
      <w:r w:rsidRPr="00A56E80">
        <w:rPr>
          <w:rFonts w:ascii="DFKai-SB" w:eastAsia="DFKai-SB" w:hAnsi="DFKai-SB" w:cs="DFKai-SB"/>
          <w:sz w:val="40"/>
          <w:szCs w:val="40"/>
        </w:rPr>
        <w:t>.</w:t>
      </w:r>
    </w:p>
    <w:p w14:paraId="65905ABB" w14:textId="77777777" w:rsidR="00CC2B7B" w:rsidRPr="00A56E80" w:rsidRDefault="00CC2B7B" w:rsidP="00CC2B7B">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指導老師：</w:t>
      </w:r>
    </w:p>
    <w:p w14:paraId="6DF5B3CA" w14:textId="77777777" w:rsidR="00CC2B7B" w:rsidRPr="00A56E80" w:rsidRDefault="00CC2B7B" w:rsidP="00CC2B7B">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姓名：</w:t>
      </w:r>
    </w:p>
    <w:p w14:paraId="05FF2FE4" w14:textId="77777777" w:rsidR="00CC2B7B" w:rsidRPr="00A56E80" w:rsidRDefault="00CC2B7B" w:rsidP="00CC2B7B">
      <w:pPr>
        <w:widowControl/>
        <w:pBdr>
          <w:top w:val="nil"/>
          <w:left w:val="nil"/>
          <w:bottom w:val="nil"/>
          <w:right w:val="nil"/>
          <w:between w:val="nil"/>
        </w:pBdr>
        <w:spacing w:line="240" w:lineRule="auto"/>
        <w:ind w:left="2" w:hanging="4"/>
        <w:contextualSpacing/>
        <w:rPr>
          <w:rFonts w:ascii="DFKai-SB" w:eastAsia="DFKai-SB" w:hAnsi="DFKai-SB" w:cs="DFKai-SB"/>
          <w:sz w:val="40"/>
          <w:szCs w:val="40"/>
        </w:rPr>
      </w:pPr>
      <w:r w:rsidRPr="00A56E80">
        <w:rPr>
          <w:rFonts w:ascii="DFKai-SB" w:eastAsia="DFKai-SB" w:hAnsi="DFKai-SB" w:cs="DFKai-SB"/>
          <w:sz w:val="40"/>
          <w:szCs w:val="40"/>
        </w:rPr>
        <w:t>學號：</w:t>
      </w:r>
    </w:p>
    <w:p w14:paraId="29DCF9B3" w14:textId="77777777" w:rsidR="00CC2B7B" w:rsidRPr="00A56E80" w:rsidRDefault="00CC2B7B" w:rsidP="00CC2B7B">
      <w:pPr>
        <w:widowControl/>
        <w:pBdr>
          <w:top w:val="nil"/>
          <w:left w:val="nil"/>
          <w:bottom w:val="nil"/>
          <w:right w:val="nil"/>
          <w:between w:val="nil"/>
        </w:pBdr>
        <w:spacing w:line="720" w:lineRule="auto"/>
        <w:ind w:left="2" w:hanging="4"/>
        <w:contextualSpacing/>
        <w:jc w:val="center"/>
        <w:rPr>
          <w:rFonts w:ascii="DFKai-SB" w:eastAsia="DFKai-SB" w:hAnsi="DFKai-SB" w:cs="DFKai-SB"/>
          <w:sz w:val="40"/>
          <w:szCs w:val="40"/>
        </w:rPr>
      </w:pPr>
    </w:p>
    <w:p w14:paraId="1D640087" w14:textId="2AA287AE" w:rsidR="00CC2B7B" w:rsidRPr="00A56E80" w:rsidRDefault="00CC2B7B" w:rsidP="00CC2B7B">
      <w:pPr>
        <w:widowControl/>
        <w:pBdr>
          <w:top w:val="nil"/>
          <w:left w:val="nil"/>
          <w:bottom w:val="nil"/>
          <w:right w:val="nil"/>
          <w:between w:val="nil"/>
        </w:pBdr>
        <w:spacing w:line="720" w:lineRule="auto"/>
        <w:ind w:left="2" w:hanging="4"/>
        <w:contextualSpacing/>
        <w:jc w:val="center"/>
        <w:rPr>
          <w:rFonts w:ascii="DFKai-SB" w:eastAsia="DFKai-SB" w:hAnsi="DFKai-SB" w:cs="DFKai-SB"/>
          <w:sz w:val="40"/>
          <w:szCs w:val="40"/>
        </w:rPr>
      </w:pPr>
      <w:r w:rsidRPr="007F4885">
        <w:rPr>
          <w:rFonts w:ascii="DFKai-SB" w:eastAsia="DFKai-SB" w:hAnsi="DFKai-SB" w:cs="DFKai-SB"/>
          <w:sz w:val="40"/>
          <w:szCs w:val="40"/>
        </w:rPr>
        <w:t>11</w:t>
      </w:r>
      <w:r w:rsidR="00DA6999">
        <w:rPr>
          <w:rFonts w:ascii="DFKai-SB" w:eastAsia="DFKai-SB" w:hAnsi="DFKai-SB" w:cs="DFKai-SB" w:hint="eastAsia"/>
          <w:sz w:val="40"/>
          <w:szCs w:val="40"/>
        </w:rPr>
        <w:t>5</w:t>
      </w:r>
      <w:r w:rsidRPr="007F4885">
        <w:rPr>
          <w:rFonts w:ascii="DFKai-SB" w:eastAsia="DFKai-SB" w:hAnsi="DFKai-SB" w:cs="DFKai-SB"/>
          <w:sz w:val="40"/>
          <w:szCs w:val="40"/>
        </w:rPr>
        <w:t>學年度 第</w:t>
      </w:r>
      <w:r w:rsidR="0069635E">
        <w:rPr>
          <w:rFonts w:ascii="DFKai-SB" w:eastAsia="DFKai-SB" w:hAnsi="DFKai-SB" w:cs="DFKai-SB" w:hint="eastAsia"/>
          <w:sz w:val="40"/>
          <w:szCs w:val="40"/>
        </w:rPr>
        <w:t>二</w:t>
      </w:r>
      <w:r w:rsidRPr="007F4885">
        <w:rPr>
          <w:rFonts w:ascii="DFKai-SB" w:eastAsia="DFKai-SB" w:hAnsi="DFKai-SB" w:cs="DFKai-SB"/>
          <w:sz w:val="40"/>
          <w:szCs w:val="40"/>
        </w:rPr>
        <w:t>學期</w:t>
      </w:r>
    </w:p>
    <w:p w14:paraId="7431011E" w14:textId="48683414" w:rsidR="00941740" w:rsidRPr="00A56E80" w:rsidRDefault="009252DE" w:rsidP="00941740">
      <w:pPr>
        <w:pageBreakBefore/>
        <w:widowControl/>
        <w:pBdr>
          <w:top w:val="nil"/>
          <w:left w:val="nil"/>
          <w:bottom w:val="nil"/>
          <w:right w:val="nil"/>
          <w:between w:val="nil"/>
        </w:pBdr>
        <w:spacing w:line="240" w:lineRule="auto"/>
        <w:ind w:left="1" w:hanging="3"/>
        <w:contextualSpacing/>
        <w:jc w:val="center"/>
        <w:rPr>
          <w:rFonts w:ascii="DFKai-SB" w:eastAsia="DFKai-SB" w:hAnsi="DFKai-SB" w:cs="DFKai-SB"/>
          <w:sz w:val="22"/>
          <w:szCs w:val="22"/>
        </w:rPr>
      </w:pPr>
      <w:r w:rsidRPr="009252DE">
        <w:rPr>
          <w:rFonts w:ascii="DFKai-SB" w:eastAsia="DFKai-SB" w:hAnsi="DFKai-SB" w:cs="DFKai-SB" w:hint="eastAsia"/>
          <w:b/>
          <w:sz w:val="32"/>
          <w:szCs w:val="32"/>
        </w:rPr>
        <w:lastRenderedPageBreak/>
        <w:t>婦產科護理學實習</w:t>
      </w:r>
      <w:r w:rsidR="000F1C66" w:rsidRPr="00A56E80">
        <w:rPr>
          <w:rFonts w:ascii="DFKai-SB" w:eastAsia="DFKai-SB" w:hAnsi="DFKai-SB" w:cs="DFKai-SB" w:hint="eastAsia"/>
          <w:b/>
          <w:sz w:val="32"/>
          <w:szCs w:val="32"/>
        </w:rPr>
        <w:t>個案報告</w:t>
      </w:r>
      <w:bookmarkStart w:id="28" w:name="_Hlk153455068"/>
      <w:r w:rsidR="00941740" w:rsidRPr="00A56E80">
        <w:rPr>
          <w:rFonts w:ascii="DFKai-SB" w:eastAsia="DFKai-SB" w:hAnsi="DFKai-SB" w:cs="DFKai-SB" w:hint="eastAsia"/>
          <w:b/>
          <w:sz w:val="32"/>
          <w:szCs w:val="32"/>
        </w:rPr>
        <w:t>(產房)</w:t>
      </w:r>
      <w:bookmarkEnd w:id="28"/>
    </w:p>
    <w:p w14:paraId="60A0A266" w14:textId="21DB07FC" w:rsidR="00B052E7" w:rsidRPr="00A56E80" w:rsidRDefault="00B052E7" w:rsidP="00ED0BFB">
      <w:pPr>
        <w:pBdr>
          <w:top w:val="nil"/>
          <w:left w:val="nil"/>
          <w:bottom w:val="nil"/>
          <w:right w:val="nil"/>
          <w:between w:val="nil"/>
        </w:pBdr>
        <w:tabs>
          <w:tab w:val="left" w:pos="7635"/>
        </w:tabs>
        <w:spacing w:beforeLines="50" w:before="120" w:line="240" w:lineRule="auto"/>
        <w:ind w:leftChars="0" w:left="0" w:firstLineChars="0" w:firstLine="0"/>
        <w:jc w:val="both"/>
        <w:textDirection w:val="lrTb"/>
        <w:rPr>
          <w:rFonts w:ascii="DFKai-SB" w:eastAsia="DFKai-SB" w:hAnsi="DFKai-SB" w:cs="DFKai-SB"/>
        </w:rPr>
      </w:pPr>
      <w:bookmarkStart w:id="29" w:name="_Hlk153455026"/>
      <w:r w:rsidRPr="00A56E80">
        <w:rPr>
          <w:rFonts w:ascii="DFKai-SB" w:eastAsia="DFKai-SB" w:hAnsi="DFKai-SB" w:cs="DFKai-SB" w:hint="eastAsia"/>
        </w:rPr>
        <w:t>ㄧ、</w:t>
      </w:r>
      <w:r w:rsidRPr="00A56E80">
        <w:rPr>
          <w:rFonts w:ascii="DFKai-SB" w:eastAsia="DFKai-SB" w:hAnsi="DFKai-SB" w:cs="DFKai-SB"/>
        </w:rPr>
        <w:t>前言</w:t>
      </w:r>
      <w:r w:rsidRPr="00A56E80">
        <w:rPr>
          <w:rFonts w:ascii="DFKai-SB" w:eastAsia="DFKai-SB" w:hAnsi="DFKai-SB" w:cs="DFKai-SB" w:hint="eastAsia"/>
        </w:rPr>
        <w:t>(重要性、動機-為何選此個案、目的)</w:t>
      </w:r>
      <w:r w:rsidR="00DF130D" w:rsidRPr="00A56E80">
        <w:rPr>
          <w:rFonts w:ascii="DFKai-SB" w:eastAsia="DFKai-SB" w:hAnsi="DFKai-SB" w:cs="DFKai-SB"/>
          <w:b/>
        </w:rPr>
        <w:t xml:space="preserve"> </w:t>
      </w:r>
      <w:r w:rsidR="001D637F" w:rsidRPr="00A56E80">
        <w:rPr>
          <w:rFonts w:ascii="DFKai-SB" w:eastAsia="DFKai-SB" w:hAnsi="DFKai-SB" w:cs="DFKai-SB"/>
          <w:b/>
        </w:rPr>
        <w:t>3</w:t>
      </w:r>
      <w:r w:rsidR="00DF130D" w:rsidRPr="00A56E80">
        <w:rPr>
          <w:rFonts w:ascii="DFKai-SB" w:eastAsia="DFKai-SB" w:hAnsi="DFKai-SB" w:cs="DFKai-SB"/>
          <w:b/>
        </w:rPr>
        <w:t>%</w:t>
      </w:r>
    </w:p>
    <w:p w14:paraId="5B8D6A1F" w14:textId="3943F726" w:rsidR="00B052E7" w:rsidRPr="00A56E80" w:rsidRDefault="00B052E7" w:rsidP="00ED0BFB">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r w:rsidRPr="00A56E80">
        <w:rPr>
          <w:rFonts w:ascii="DFKai-SB" w:eastAsia="DFKai-SB" w:hAnsi="DFKai-SB" w:cs="DFKai-SB"/>
        </w:rPr>
        <w:t>二、文獻查證與臨床之應用</w:t>
      </w:r>
      <w:r w:rsidRPr="00A56E80">
        <w:rPr>
          <w:rFonts w:ascii="DFKai-SB" w:eastAsia="DFKai-SB" w:hAnsi="DFKai-SB" w:cs="DFKai-SB" w:hint="eastAsia"/>
        </w:rPr>
        <w:t>(與健康問題有關)</w:t>
      </w:r>
      <w:r w:rsidR="00DF130D" w:rsidRPr="00A56E80">
        <w:rPr>
          <w:rFonts w:ascii="DFKai-SB" w:eastAsia="DFKai-SB" w:hAnsi="DFKai-SB" w:cs="DFKai-SB"/>
        </w:rPr>
        <w:t xml:space="preserve"> </w:t>
      </w:r>
      <w:r w:rsidR="00DF130D" w:rsidRPr="00A56E80">
        <w:rPr>
          <w:rFonts w:ascii="DFKai-SB" w:eastAsia="DFKai-SB" w:hAnsi="DFKai-SB" w:cs="DFKai-SB"/>
          <w:b/>
          <w:bCs/>
        </w:rPr>
        <w:t>10%</w:t>
      </w:r>
    </w:p>
    <w:p w14:paraId="5B2D073E" w14:textId="5C409311" w:rsidR="00B052E7" w:rsidRPr="00A56E80" w:rsidRDefault="00B052E7" w:rsidP="00ED0BFB">
      <w:pPr>
        <w:pBdr>
          <w:top w:val="nil"/>
          <w:left w:val="nil"/>
          <w:bottom w:val="nil"/>
          <w:right w:val="nil"/>
          <w:between w:val="nil"/>
        </w:pBdr>
        <w:tabs>
          <w:tab w:val="left" w:pos="7635"/>
        </w:tabs>
        <w:spacing w:beforeLines="50" w:before="120" w:line="240" w:lineRule="auto"/>
        <w:ind w:leftChars="0" w:left="0" w:firstLineChars="0" w:firstLine="0"/>
        <w:jc w:val="both"/>
        <w:rPr>
          <w:rFonts w:ascii="DFKai-SB" w:eastAsia="DFKai-SB" w:hAnsi="DFKai-SB" w:cs="DFKai-SB"/>
        </w:rPr>
      </w:pPr>
      <w:r w:rsidRPr="00A56E80">
        <w:rPr>
          <w:rFonts w:ascii="DFKai-SB" w:eastAsia="DFKai-SB" w:hAnsi="DFKai-SB" w:cs="DFKai-SB"/>
        </w:rPr>
        <w:t>三、</w:t>
      </w:r>
      <w:r w:rsidR="00F96831" w:rsidRPr="00A56E80">
        <w:rPr>
          <w:rFonts w:ascii="DFKai-SB" w:eastAsia="DFKai-SB" w:hAnsi="DFKai-SB" w:cs="DFKai-SB"/>
        </w:rPr>
        <w:t>個案資料</w:t>
      </w:r>
      <w:r w:rsidR="0069635E">
        <w:rPr>
          <w:rFonts w:ascii="DFKai-SB" w:eastAsia="DFKai-SB" w:hAnsi="DFKai-SB" w:cs="DFKai-SB" w:hint="eastAsia"/>
        </w:rPr>
        <w:t xml:space="preserve"> </w:t>
      </w:r>
      <w:r w:rsidRPr="00A56E80">
        <w:rPr>
          <w:rFonts w:ascii="DFKai-SB" w:eastAsia="DFKai-SB" w:hAnsi="DFKai-SB" w:cs="DFKai-SB"/>
          <w:b/>
          <w:bCs/>
        </w:rPr>
        <w:t>10%</w:t>
      </w:r>
    </w:p>
    <w:bookmarkEnd w:id="29"/>
    <w:p w14:paraId="697BC983" w14:textId="34BB2A06" w:rsidR="00B052E7" w:rsidRPr="00A56E80" w:rsidRDefault="00DF130D" w:rsidP="0019378A">
      <w:pPr>
        <w:pBdr>
          <w:top w:val="nil"/>
          <w:left w:val="nil"/>
          <w:bottom w:val="nil"/>
          <w:right w:val="nil"/>
          <w:between w:val="nil"/>
        </w:pBdr>
        <w:spacing w:line="240" w:lineRule="auto"/>
        <w:ind w:leftChars="0" w:left="720" w:hangingChars="300" w:hanging="720"/>
        <w:jc w:val="both"/>
        <w:rPr>
          <w:rFonts w:ascii="DFKai-SB" w:eastAsia="DFKai-SB" w:hAnsi="DFKai-SB"/>
        </w:rPr>
      </w:pPr>
      <w:r w:rsidRPr="00A56E80">
        <w:rPr>
          <w:rFonts w:ascii="DFKai-SB" w:eastAsia="DFKai-SB" w:hAnsi="DFKai-SB" w:cs="DFKai-SB" w:hint="eastAsia"/>
        </w:rPr>
        <w:t>（</w:t>
      </w:r>
      <w:r w:rsidRPr="00A56E80">
        <w:rPr>
          <w:rFonts w:ascii="DFKai-SB" w:eastAsia="DFKai-SB" w:hAnsi="DFKai-SB" w:cs="DFKai-SB"/>
        </w:rPr>
        <w:t>一</w:t>
      </w:r>
      <w:r w:rsidRPr="00A56E80">
        <w:rPr>
          <w:rFonts w:ascii="DFKai-SB" w:eastAsia="DFKai-SB" w:hAnsi="DFKai-SB" w:cs="DFKai-SB" w:hint="eastAsia"/>
        </w:rPr>
        <w:t>）</w:t>
      </w:r>
      <w:r w:rsidR="00B052E7" w:rsidRPr="00A56E80">
        <w:rPr>
          <w:rFonts w:ascii="DFKai-SB" w:eastAsia="DFKai-SB" w:hAnsi="DFKai-SB"/>
        </w:rPr>
        <w:t>基本資料</w:t>
      </w:r>
    </w:p>
    <w:p w14:paraId="721556C3" w14:textId="77777777" w:rsidR="008775C9" w:rsidRPr="00A56E80" w:rsidRDefault="008775C9" w:rsidP="008775C9">
      <w:pPr>
        <w:pBdr>
          <w:between w:val="nil"/>
        </w:pBdr>
        <w:tabs>
          <w:tab w:val="left" w:pos="5400"/>
        </w:tabs>
        <w:ind w:leftChars="100" w:left="242" w:hanging="2"/>
        <w:rPr>
          <w:rFonts w:ascii="DFKai-SB" w:eastAsia="DFKai-SB" w:hAnsi="DFKai-SB" w:cs="DFKai-SB"/>
        </w:rPr>
      </w:pPr>
      <w:r w:rsidRPr="00A56E80">
        <w:rPr>
          <w:rFonts w:ascii="DFKai-SB" w:eastAsia="DFKai-SB" w:hAnsi="DFKai-SB" w:cs="DFKai-SB" w:hint="eastAsia"/>
        </w:rPr>
        <w:t>床號、</w:t>
      </w:r>
      <w:r w:rsidRPr="00A56E80">
        <w:rPr>
          <w:rFonts w:ascii="DFKai-SB" w:eastAsia="DFKai-SB" w:hAnsi="DFKai-SB" w:cs="DFKai-SB"/>
        </w:rPr>
        <w:t>姓名、年齡、</w:t>
      </w:r>
      <w:r w:rsidRPr="00A56E80">
        <w:rPr>
          <w:rFonts w:ascii="DFKai-SB" w:eastAsia="DFKai-SB" w:hAnsi="DFKai-SB"/>
        </w:rPr>
        <w:t>診斷</w:t>
      </w:r>
      <w:r w:rsidRPr="00A56E80">
        <w:rPr>
          <w:rFonts w:ascii="DFKai-SB" w:eastAsia="DFKai-SB" w:hAnsi="DFKai-SB" w:hint="eastAsia"/>
        </w:rPr>
        <w:t>、</w:t>
      </w:r>
      <w:r w:rsidRPr="00A56E80">
        <w:rPr>
          <w:rFonts w:ascii="DFKai-SB" w:eastAsia="DFKai-SB" w:hAnsi="DFKai-SB" w:cs="DFKai-SB" w:hint="eastAsia"/>
        </w:rPr>
        <w:t>身高、</w:t>
      </w:r>
      <w:r w:rsidRPr="00A56E80">
        <w:rPr>
          <w:rFonts w:ascii="DFKai-SB" w:eastAsia="DFKai-SB" w:hAnsi="DFKai-SB"/>
        </w:rPr>
        <w:t>入院體重及增加狀況</w:t>
      </w:r>
      <w:r w:rsidRPr="00A56E80">
        <w:rPr>
          <w:rFonts w:ascii="DFKai-SB" w:eastAsia="DFKai-SB" w:hAnsi="DFKai-SB" w:hint="eastAsia"/>
        </w:rPr>
        <w:t>、</w:t>
      </w:r>
      <w:r w:rsidRPr="00A56E80">
        <w:rPr>
          <w:rFonts w:ascii="DFKai-SB" w:eastAsia="DFKai-SB" w:hAnsi="DFKai-SB"/>
        </w:rPr>
        <w:t>最後一次月經</w:t>
      </w:r>
      <w:r w:rsidRPr="00A56E80">
        <w:rPr>
          <w:rFonts w:ascii="DFKai-SB" w:eastAsia="DFKai-SB" w:hAnsi="DFKai-SB" w:hint="eastAsia"/>
        </w:rPr>
        <w:t>、</w:t>
      </w:r>
      <w:r w:rsidRPr="00A56E80">
        <w:rPr>
          <w:rFonts w:ascii="DFKai-SB" w:eastAsia="DFKai-SB" w:hAnsi="DFKai-SB"/>
        </w:rPr>
        <w:t>預產期</w:t>
      </w:r>
      <w:r w:rsidRPr="00A56E80">
        <w:rPr>
          <w:rFonts w:ascii="DFKai-SB" w:eastAsia="DFKai-SB" w:hAnsi="DFKai-SB" w:hint="eastAsia"/>
        </w:rPr>
        <w:t>、</w:t>
      </w:r>
      <w:r w:rsidRPr="00A56E80">
        <w:rPr>
          <w:rFonts w:ascii="DFKai-SB" w:eastAsia="DFKai-SB" w:hAnsi="DFKai-SB"/>
        </w:rPr>
        <w:t>宗教</w:t>
      </w:r>
      <w:r w:rsidRPr="00A56E80">
        <w:rPr>
          <w:rFonts w:ascii="DFKai-SB" w:eastAsia="DFKai-SB" w:hAnsi="DFKai-SB" w:hint="eastAsia"/>
        </w:rPr>
        <w:t>信仰、</w:t>
      </w:r>
      <w:r w:rsidRPr="00A56E80">
        <w:rPr>
          <w:rFonts w:ascii="DFKai-SB" w:eastAsia="DFKai-SB" w:hAnsi="DFKai-SB"/>
        </w:rPr>
        <w:t>教育程度</w:t>
      </w:r>
      <w:r w:rsidRPr="00A56E80">
        <w:rPr>
          <w:rFonts w:ascii="DFKai-SB" w:eastAsia="DFKai-SB" w:hAnsi="DFKai-SB" w:hint="eastAsia"/>
        </w:rPr>
        <w:t>、</w:t>
      </w:r>
      <w:r w:rsidRPr="00A56E80">
        <w:rPr>
          <w:rFonts w:ascii="DFKai-SB" w:eastAsia="DFKai-SB" w:hAnsi="DFKai-SB" w:cs="DFKai-SB"/>
        </w:rPr>
        <w:t>婚姻狀況、職業、籍貫、慣用語言、主要照顧者、護生照顧時間。</w:t>
      </w:r>
    </w:p>
    <w:p w14:paraId="1BB1F4EE" w14:textId="112691CF" w:rsidR="00B052E7" w:rsidRPr="00A56E80" w:rsidRDefault="00DF130D"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rPr>
      </w:pPr>
      <w:r w:rsidRPr="00A56E80">
        <w:rPr>
          <w:rFonts w:ascii="DFKai-SB" w:eastAsia="DFKai-SB" w:hAnsi="DFKai-SB" w:cs="DFKai-SB" w:hint="eastAsia"/>
        </w:rPr>
        <w:t>（二）</w:t>
      </w:r>
      <w:r w:rsidR="00B052E7" w:rsidRPr="00A56E80">
        <w:rPr>
          <w:rFonts w:ascii="DFKai-SB" w:eastAsia="DFKai-SB" w:hAnsi="DFKai-SB"/>
        </w:rPr>
        <w:t>入院過程：</w:t>
      </w:r>
      <w:r w:rsidR="008775C9" w:rsidRPr="00A56E80">
        <w:rPr>
          <w:rFonts w:ascii="DFKai-SB" w:eastAsia="DFKai-SB" w:hAnsi="DFKai-SB" w:cs="DFKai-SB"/>
        </w:rPr>
        <w:t>依照</w:t>
      </w:r>
      <w:r w:rsidR="008775C9" w:rsidRPr="00A56E80">
        <w:rPr>
          <w:rFonts w:ascii="DFKai-SB" w:eastAsia="DFKai-SB" w:hAnsi="DFKai-SB" w:cs="DFKai-SB" w:hint="eastAsia"/>
        </w:rPr>
        <w:t>日期</w:t>
      </w:r>
      <w:r w:rsidR="008775C9" w:rsidRPr="00A56E80">
        <w:rPr>
          <w:rFonts w:ascii="DFKai-SB" w:eastAsia="DFKai-SB" w:hAnsi="DFKai-SB" w:cs="DFKai-SB"/>
        </w:rPr>
        <w:t>時間順序敘述產兆發生以及入院經過</w:t>
      </w:r>
      <w:r w:rsidR="008775C9" w:rsidRPr="00A56E80">
        <w:rPr>
          <w:rFonts w:ascii="DFKai-SB" w:eastAsia="DFKai-SB" w:hAnsi="DFKai-SB" w:cs="DFKai-SB" w:hint="eastAsia"/>
        </w:rPr>
        <w:t>(指入院前的遭遇)</w:t>
      </w:r>
      <w:r w:rsidR="008775C9" w:rsidRPr="00A56E80">
        <w:rPr>
          <w:rFonts w:ascii="DFKai-SB" w:eastAsia="DFKai-SB" w:hAnsi="DFKai-SB" w:cs="DFKai-SB"/>
        </w:rPr>
        <w:t>。</w:t>
      </w:r>
    </w:p>
    <w:p w14:paraId="2B5A8E01" w14:textId="77777777" w:rsidR="001C00D0" w:rsidRPr="00A56E80" w:rsidRDefault="001C00D0"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rPr>
      </w:pPr>
      <w:bookmarkStart w:id="30" w:name="_Hlk153458799"/>
      <w:r w:rsidRPr="00A56E80">
        <w:rPr>
          <w:rFonts w:ascii="DFKai-SB" w:eastAsia="DFKai-SB" w:hAnsi="DFKai-SB" w:cs="DFKai-SB" w:hint="eastAsia"/>
        </w:rPr>
        <w:t>（三）</w:t>
      </w:r>
      <w:r w:rsidRPr="00A56E80">
        <w:rPr>
          <w:rFonts w:ascii="DFKai-SB" w:eastAsia="DFKai-SB" w:hAnsi="DFKai-SB"/>
        </w:rPr>
        <w:t>孕產史</w:t>
      </w:r>
      <w:r w:rsidRPr="00A56E80">
        <w:rPr>
          <w:rFonts w:ascii="DFKai-SB" w:eastAsia="DFKai-SB" w:hAnsi="DFKai-SB" w:hint="eastAsia"/>
        </w:rPr>
        <w:t>：</w:t>
      </w:r>
      <w:r w:rsidRPr="00A56E80">
        <w:rPr>
          <w:rFonts w:ascii="DFKai-SB" w:eastAsia="DFKai-SB" w:hAnsi="DFKai-SB"/>
        </w:rPr>
        <w:t>包括GPSAAA及TPAL胎產次記錄、月經史、避孕史、自己或家人期望的子女數、對避孕方法的了解程度、產後可能使用的避孕方式</w:t>
      </w:r>
      <w:r w:rsidRPr="00A56E80">
        <w:rPr>
          <w:rFonts w:ascii="DFKai-SB" w:eastAsia="DFKai-SB" w:hAnsi="DFKai-SB" w:hint="eastAsia"/>
        </w:rPr>
        <w:t>。</w:t>
      </w:r>
    </w:p>
    <w:p w14:paraId="72AD3747" w14:textId="77777777" w:rsidR="001C00D0" w:rsidRPr="00A56E80" w:rsidRDefault="001C00D0"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rPr>
      </w:pPr>
      <w:bookmarkStart w:id="31" w:name="_Hlk153458809"/>
      <w:bookmarkEnd w:id="30"/>
      <w:r w:rsidRPr="00A56E80">
        <w:rPr>
          <w:rFonts w:ascii="DFKai-SB" w:eastAsia="DFKai-SB" w:hAnsi="DFKai-SB" w:cs="DFKai-SB" w:hint="eastAsia"/>
        </w:rPr>
        <w:t>（</w:t>
      </w:r>
      <w:r w:rsidRPr="00A56E80">
        <w:rPr>
          <w:rFonts w:ascii="DFKai-SB" w:eastAsia="DFKai-SB" w:hAnsi="DFKai-SB" w:cs="DFKai-SB"/>
        </w:rPr>
        <w:t>四</w:t>
      </w:r>
      <w:r w:rsidRPr="00A56E80">
        <w:rPr>
          <w:rFonts w:ascii="DFKai-SB" w:eastAsia="DFKai-SB" w:hAnsi="DFKai-SB" w:cs="DFKai-SB" w:hint="eastAsia"/>
        </w:rPr>
        <w:t>）</w:t>
      </w:r>
      <w:r w:rsidRPr="00A56E80">
        <w:rPr>
          <w:rFonts w:ascii="DFKai-SB" w:eastAsia="DFKai-SB" w:hAnsi="DFKai-SB" w:cs="DFKai-SB"/>
        </w:rPr>
        <w:t>疾病史：孕期不適、現在/過去疾病和醫療史、手術史、過敏史、平日藥物服用狀況。</w:t>
      </w:r>
    </w:p>
    <w:bookmarkEnd w:id="31"/>
    <w:p w14:paraId="34C0775F" w14:textId="77777777" w:rsidR="001C00D0" w:rsidRPr="00A56E80" w:rsidRDefault="001C00D0" w:rsidP="00FF2660">
      <w:pPr>
        <w:pBdr>
          <w:between w:val="nil"/>
        </w:pBdr>
        <w:tabs>
          <w:tab w:val="left" w:pos="5400"/>
        </w:tabs>
        <w:spacing w:line="240" w:lineRule="auto"/>
        <w:ind w:leftChars="100" w:left="242" w:hanging="2"/>
        <w:rPr>
          <w:rFonts w:ascii="DFKai-SB" w:eastAsia="DFKai-SB" w:hAnsi="DFKai-SB" w:cs="DFKai-SB"/>
        </w:rPr>
      </w:pPr>
      <w:r w:rsidRPr="00A56E80">
        <w:rPr>
          <w:rFonts w:ascii="DFKai-SB" w:eastAsia="DFKai-SB" w:hAnsi="DFKai-SB" w:cs="DFKai-SB"/>
          <w:b/>
        </w:rPr>
        <w:t>孕期不適症狀</w:t>
      </w:r>
    </w:p>
    <w:tbl>
      <w:tblPr>
        <w:tblW w:w="9668" w:type="dxa"/>
        <w:tblInd w:w="392" w:type="dxa"/>
        <w:tblLayout w:type="fixed"/>
        <w:tblLook w:val="0000" w:firstRow="0" w:lastRow="0" w:firstColumn="0" w:lastColumn="0" w:noHBand="0" w:noVBand="0"/>
      </w:tblPr>
      <w:tblGrid>
        <w:gridCol w:w="1417"/>
        <w:gridCol w:w="2375"/>
        <w:gridCol w:w="2584"/>
        <w:gridCol w:w="3292"/>
      </w:tblGrid>
      <w:tr w:rsidR="00A56E80" w:rsidRPr="00A56E80" w14:paraId="57164FE6" w14:textId="77777777" w:rsidTr="001E5AD8">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04210"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孕 期</w:t>
            </w:r>
          </w:p>
        </w:tc>
        <w:tc>
          <w:tcPr>
            <w:tcW w:w="2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355C0"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不適症狀</w:t>
            </w:r>
          </w:p>
        </w:tc>
        <w:tc>
          <w:tcPr>
            <w:tcW w:w="2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D7CD8"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臨床處置</w:t>
            </w: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B38FE"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學理分析</w:t>
            </w:r>
          </w:p>
        </w:tc>
      </w:tr>
      <w:tr w:rsidR="00A56E80" w:rsidRPr="00A56E80" w14:paraId="325B6402" w14:textId="77777777" w:rsidTr="001E5AD8">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40C7D" w14:textId="77777777" w:rsidR="001C00D0" w:rsidRPr="00A56E80" w:rsidRDefault="001C00D0" w:rsidP="001E5AD8">
            <w:pPr>
              <w:pBdr>
                <w:between w:val="nil"/>
              </w:pBdr>
              <w:ind w:left="0" w:hanging="2"/>
              <w:contextualSpacing/>
              <w:jc w:val="both"/>
              <w:rPr>
                <w:rFonts w:ascii="DFKai-SB" w:eastAsia="DFKai-SB" w:hAnsi="DFKai-SB" w:cs="DFKai-SB"/>
              </w:rPr>
            </w:pPr>
            <w:r w:rsidRPr="00A56E80">
              <w:rPr>
                <w:rFonts w:ascii="DFKai-SB" w:eastAsia="DFKai-SB" w:hAnsi="DFKai-SB" w:cs="DFKai-SB"/>
              </w:rPr>
              <w:t>第一孕期</w:t>
            </w:r>
          </w:p>
        </w:tc>
        <w:tc>
          <w:tcPr>
            <w:tcW w:w="2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FDA65" w14:textId="77777777" w:rsidR="001C00D0" w:rsidRPr="00A56E80" w:rsidRDefault="001C00D0" w:rsidP="001E5AD8">
            <w:pPr>
              <w:pBdr>
                <w:between w:val="nil"/>
              </w:pBdr>
              <w:ind w:left="0" w:hanging="2"/>
              <w:contextualSpacing/>
              <w:jc w:val="both"/>
              <w:rPr>
                <w:rFonts w:ascii="DFKai-SB" w:eastAsia="DFKai-SB" w:hAnsi="DFKai-SB" w:cs="DFKai-SB"/>
              </w:rPr>
            </w:pPr>
          </w:p>
        </w:tc>
        <w:tc>
          <w:tcPr>
            <w:tcW w:w="2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A3D5F" w14:textId="77777777" w:rsidR="001C00D0" w:rsidRPr="00A56E80" w:rsidRDefault="001C00D0" w:rsidP="001E5AD8">
            <w:pPr>
              <w:pBdr>
                <w:between w:val="nil"/>
              </w:pBdr>
              <w:ind w:left="0" w:hanging="2"/>
              <w:contextualSpacing/>
              <w:jc w:val="both"/>
              <w:rPr>
                <w:rFonts w:ascii="DFKai-SB" w:eastAsia="DFKai-SB" w:hAnsi="DFKai-SB" w:cs="DFKai-SB"/>
              </w:rPr>
            </w:pP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10F78" w14:textId="77777777" w:rsidR="001C00D0" w:rsidRPr="00A56E80" w:rsidRDefault="001C00D0" w:rsidP="001E5AD8">
            <w:pPr>
              <w:pBdr>
                <w:between w:val="nil"/>
              </w:pBdr>
              <w:ind w:left="0" w:hanging="2"/>
              <w:contextualSpacing/>
              <w:jc w:val="both"/>
              <w:rPr>
                <w:rFonts w:ascii="DFKai-SB" w:eastAsia="DFKai-SB" w:hAnsi="DFKai-SB" w:cs="DFKai-SB"/>
              </w:rPr>
            </w:pPr>
          </w:p>
        </w:tc>
      </w:tr>
      <w:tr w:rsidR="00A56E80" w:rsidRPr="00A56E80" w14:paraId="65B2405B" w14:textId="77777777" w:rsidTr="001E5AD8">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86C7A" w14:textId="77777777" w:rsidR="001C00D0" w:rsidRPr="00A56E80" w:rsidRDefault="001C00D0" w:rsidP="001E5AD8">
            <w:pPr>
              <w:pBdr>
                <w:between w:val="nil"/>
              </w:pBdr>
              <w:ind w:left="0" w:hanging="2"/>
              <w:contextualSpacing/>
              <w:jc w:val="both"/>
              <w:rPr>
                <w:rFonts w:ascii="DFKai-SB" w:eastAsia="DFKai-SB" w:hAnsi="DFKai-SB" w:cs="DFKai-SB"/>
              </w:rPr>
            </w:pPr>
            <w:r w:rsidRPr="00A56E80">
              <w:rPr>
                <w:rFonts w:ascii="DFKai-SB" w:eastAsia="DFKai-SB" w:hAnsi="DFKai-SB" w:cs="DFKai-SB"/>
              </w:rPr>
              <w:t>第二孕期</w:t>
            </w:r>
          </w:p>
        </w:tc>
        <w:tc>
          <w:tcPr>
            <w:tcW w:w="2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676A8" w14:textId="77777777" w:rsidR="001C00D0" w:rsidRPr="00A56E80" w:rsidRDefault="001C00D0" w:rsidP="001E5AD8">
            <w:pPr>
              <w:pBdr>
                <w:between w:val="nil"/>
              </w:pBdr>
              <w:ind w:left="0" w:hanging="2"/>
              <w:contextualSpacing/>
              <w:jc w:val="both"/>
              <w:rPr>
                <w:rFonts w:ascii="DFKai-SB" w:eastAsia="DFKai-SB" w:hAnsi="DFKai-SB" w:cs="DFKai-SB"/>
              </w:rPr>
            </w:pPr>
          </w:p>
        </w:tc>
        <w:tc>
          <w:tcPr>
            <w:tcW w:w="2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3126D" w14:textId="77777777" w:rsidR="001C00D0" w:rsidRPr="00A56E80" w:rsidRDefault="001C00D0" w:rsidP="001E5AD8">
            <w:pPr>
              <w:pBdr>
                <w:between w:val="nil"/>
              </w:pBdr>
              <w:ind w:left="0" w:hanging="2"/>
              <w:contextualSpacing/>
              <w:jc w:val="both"/>
              <w:rPr>
                <w:rFonts w:ascii="DFKai-SB" w:eastAsia="DFKai-SB" w:hAnsi="DFKai-SB" w:cs="DFKai-SB"/>
              </w:rPr>
            </w:pP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6C221" w14:textId="77777777" w:rsidR="001C00D0" w:rsidRPr="00A56E80" w:rsidRDefault="001C00D0" w:rsidP="001E5AD8">
            <w:pPr>
              <w:pBdr>
                <w:between w:val="nil"/>
              </w:pBdr>
              <w:ind w:left="0" w:hanging="2"/>
              <w:contextualSpacing/>
              <w:jc w:val="both"/>
              <w:rPr>
                <w:rFonts w:ascii="DFKai-SB" w:eastAsia="DFKai-SB" w:hAnsi="DFKai-SB" w:cs="DFKai-SB"/>
              </w:rPr>
            </w:pPr>
          </w:p>
        </w:tc>
      </w:tr>
      <w:tr w:rsidR="00A56E80" w:rsidRPr="00A56E80" w14:paraId="170FAE66" w14:textId="77777777" w:rsidTr="001E5AD8">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BD122" w14:textId="77777777" w:rsidR="001C00D0" w:rsidRPr="00A56E80" w:rsidRDefault="001C00D0" w:rsidP="001E5AD8">
            <w:pPr>
              <w:pBdr>
                <w:between w:val="nil"/>
              </w:pBdr>
              <w:ind w:left="0" w:hanging="2"/>
              <w:contextualSpacing/>
              <w:jc w:val="both"/>
              <w:rPr>
                <w:rFonts w:ascii="DFKai-SB" w:eastAsia="DFKai-SB" w:hAnsi="DFKai-SB" w:cs="DFKai-SB"/>
              </w:rPr>
            </w:pPr>
            <w:r w:rsidRPr="00A56E80">
              <w:rPr>
                <w:rFonts w:ascii="DFKai-SB" w:eastAsia="DFKai-SB" w:hAnsi="DFKai-SB" w:cs="DFKai-SB"/>
              </w:rPr>
              <w:t>第三孕期</w:t>
            </w:r>
          </w:p>
        </w:tc>
        <w:tc>
          <w:tcPr>
            <w:tcW w:w="2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2B250" w14:textId="77777777" w:rsidR="001C00D0" w:rsidRPr="00A56E80" w:rsidRDefault="001C00D0" w:rsidP="001E5AD8">
            <w:pPr>
              <w:pBdr>
                <w:between w:val="nil"/>
              </w:pBdr>
              <w:ind w:left="0" w:hanging="2"/>
              <w:contextualSpacing/>
              <w:jc w:val="both"/>
              <w:rPr>
                <w:rFonts w:ascii="DFKai-SB" w:eastAsia="DFKai-SB" w:hAnsi="DFKai-SB" w:cs="DFKai-SB"/>
              </w:rPr>
            </w:pPr>
          </w:p>
        </w:tc>
        <w:tc>
          <w:tcPr>
            <w:tcW w:w="25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F59F1" w14:textId="77777777" w:rsidR="001C00D0" w:rsidRPr="00A56E80" w:rsidRDefault="001C00D0" w:rsidP="001E5AD8">
            <w:pPr>
              <w:pBdr>
                <w:between w:val="nil"/>
              </w:pBdr>
              <w:ind w:left="0" w:hanging="2"/>
              <w:contextualSpacing/>
              <w:jc w:val="both"/>
              <w:rPr>
                <w:rFonts w:ascii="DFKai-SB" w:eastAsia="DFKai-SB" w:hAnsi="DFKai-SB" w:cs="DFKai-SB"/>
              </w:rPr>
            </w:pPr>
          </w:p>
        </w:tc>
        <w:tc>
          <w:tcPr>
            <w:tcW w:w="3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A49D9" w14:textId="77777777" w:rsidR="001C00D0" w:rsidRPr="00A56E80" w:rsidRDefault="001C00D0" w:rsidP="001E5AD8">
            <w:pPr>
              <w:pBdr>
                <w:between w:val="nil"/>
              </w:pBdr>
              <w:ind w:left="0" w:hanging="2"/>
              <w:contextualSpacing/>
              <w:jc w:val="both"/>
              <w:rPr>
                <w:rFonts w:ascii="DFKai-SB" w:eastAsia="DFKai-SB" w:hAnsi="DFKai-SB" w:cs="DFKai-SB"/>
              </w:rPr>
            </w:pPr>
          </w:p>
        </w:tc>
      </w:tr>
    </w:tbl>
    <w:p w14:paraId="4FA24B1C" w14:textId="77777777" w:rsidR="001C00D0" w:rsidRPr="00A56E80" w:rsidRDefault="001C00D0" w:rsidP="00FF2660">
      <w:pPr>
        <w:pBdr>
          <w:between w:val="nil"/>
        </w:pBdr>
        <w:tabs>
          <w:tab w:val="left" w:pos="5400"/>
        </w:tabs>
        <w:spacing w:beforeLines="50" w:before="120" w:line="240" w:lineRule="auto"/>
        <w:ind w:leftChars="100" w:left="242" w:hanging="2"/>
        <w:rPr>
          <w:rFonts w:ascii="DFKai-SB" w:eastAsia="DFKai-SB" w:hAnsi="DFKai-SB" w:cs="DFKai-SB"/>
        </w:rPr>
      </w:pPr>
      <w:r w:rsidRPr="00A56E80">
        <w:rPr>
          <w:rFonts w:ascii="DFKai-SB" w:eastAsia="DFKai-SB" w:hAnsi="DFKai-SB" w:cs="DFKai-SB"/>
          <w:b/>
        </w:rPr>
        <w:t>現在病史(疾病、合併症、異常飲食、排泄異常)</w:t>
      </w:r>
    </w:p>
    <w:tbl>
      <w:tblPr>
        <w:tblW w:w="9668" w:type="dxa"/>
        <w:tblInd w:w="392" w:type="dxa"/>
        <w:tblLayout w:type="fixed"/>
        <w:tblLook w:val="0000" w:firstRow="0" w:lastRow="0" w:firstColumn="0" w:lastColumn="0" w:noHBand="0" w:noVBand="0"/>
      </w:tblPr>
      <w:tblGrid>
        <w:gridCol w:w="3152"/>
        <w:gridCol w:w="2700"/>
        <w:gridCol w:w="3816"/>
      </w:tblGrid>
      <w:tr w:rsidR="00A56E80" w:rsidRPr="00A56E80" w14:paraId="3C471AF1" w14:textId="77777777" w:rsidTr="001E5AD8">
        <w:tc>
          <w:tcPr>
            <w:tcW w:w="3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83E2A"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疾病名稱及症狀</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E589E7"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臨床處置</w:t>
            </w:r>
          </w:p>
        </w:tc>
        <w:tc>
          <w:tcPr>
            <w:tcW w:w="3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E8490B"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學理分析</w:t>
            </w:r>
          </w:p>
        </w:tc>
      </w:tr>
      <w:tr w:rsidR="00A56E80" w:rsidRPr="00A56E80" w14:paraId="28F229BF" w14:textId="77777777" w:rsidTr="00186826">
        <w:trPr>
          <w:trHeight w:val="597"/>
        </w:trPr>
        <w:tc>
          <w:tcPr>
            <w:tcW w:w="3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1516B" w14:textId="77777777" w:rsidR="001C00D0" w:rsidRPr="00A56E80" w:rsidRDefault="001C00D0" w:rsidP="001E5AD8">
            <w:pPr>
              <w:pBdr>
                <w:between w:val="nil"/>
              </w:pBdr>
              <w:ind w:left="0" w:hanging="2"/>
              <w:contextualSpacing/>
              <w:jc w:val="center"/>
              <w:rPr>
                <w:rFonts w:ascii="DFKai-SB" w:eastAsia="DFKai-SB" w:hAnsi="DFKai-SB" w:cs="DFKai-SB"/>
              </w:rPr>
            </w:pP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D1C62" w14:textId="77777777" w:rsidR="001C00D0" w:rsidRPr="00A56E80" w:rsidRDefault="001C00D0" w:rsidP="001E5AD8">
            <w:pPr>
              <w:pBdr>
                <w:between w:val="nil"/>
              </w:pBdr>
              <w:ind w:left="0" w:hanging="2"/>
              <w:contextualSpacing/>
              <w:jc w:val="center"/>
              <w:rPr>
                <w:rFonts w:ascii="DFKai-SB" w:eastAsia="DFKai-SB" w:hAnsi="DFKai-SB" w:cs="DFKai-SB"/>
              </w:rPr>
            </w:pPr>
          </w:p>
        </w:tc>
        <w:tc>
          <w:tcPr>
            <w:tcW w:w="3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6C361" w14:textId="77777777" w:rsidR="001C00D0" w:rsidRPr="00A56E80" w:rsidRDefault="001C00D0" w:rsidP="001E5AD8">
            <w:pPr>
              <w:pBdr>
                <w:between w:val="nil"/>
              </w:pBdr>
              <w:ind w:left="0" w:hanging="2"/>
              <w:contextualSpacing/>
              <w:jc w:val="center"/>
              <w:rPr>
                <w:rFonts w:ascii="DFKai-SB" w:eastAsia="DFKai-SB" w:hAnsi="DFKai-SB" w:cs="DFKai-SB"/>
              </w:rPr>
            </w:pPr>
          </w:p>
        </w:tc>
      </w:tr>
    </w:tbl>
    <w:p w14:paraId="6D383F21" w14:textId="77777777" w:rsidR="001C00D0" w:rsidRPr="00A56E80" w:rsidRDefault="001C00D0" w:rsidP="00FF2660">
      <w:pPr>
        <w:pBdr>
          <w:between w:val="nil"/>
        </w:pBdr>
        <w:tabs>
          <w:tab w:val="left" w:pos="5400"/>
        </w:tabs>
        <w:spacing w:beforeLines="50" w:before="120" w:line="240" w:lineRule="auto"/>
        <w:ind w:leftChars="100" w:left="242" w:hanging="2"/>
        <w:rPr>
          <w:rFonts w:ascii="DFKai-SB" w:eastAsia="DFKai-SB" w:hAnsi="DFKai-SB" w:cs="DFKai-SB"/>
        </w:rPr>
      </w:pPr>
      <w:r w:rsidRPr="00A56E80">
        <w:rPr>
          <w:rFonts w:ascii="DFKai-SB" w:eastAsia="DFKai-SB" w:hAnsi="DFKai-SB" w:cs="DFKai-SB"/>
          <w:b/>
        </w:rPr>
        <w:t>過去病史(內外科合併症及其治療、出血、外傷)</w:t>
      </w:r>
    </w:p>
    <w:tbl>
      <w:tblPr>
        <w:tblW w:w="9668" w:type="dxa"/>
        <w:tblInd w:w="392" w:type="dxa"/>
        <w:tblLayout w:type="fixed"/>
        <w:tblLook w:val="0000" w:firstRow="0" w:lastRow="0" w:firstColumn="0" w:lastColumn="0" w:noHBand="0" w:noVBand="0"/>
      </w:tblPr>
      <w:tblGrid>
        <w:gridCol w:w="3147"/>
        <w:gridCol w:w="2693"/>
        <w:gridCol w:w="3828"/>
      </w:tblGrid>
      <w:tr w:rsidR="00A56E80" w:rsidRPr="00A56E80" w14:paraId="7D0BD9CE" w14:textId="77777777" w:rsidTr="001E5AD8">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ABE6A"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疾病名稱及症狀</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7B1DC"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臨床處置</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F3E76"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學理分析</w:t>
            </w:r>
          </w:p>
        </w:tc>
      </w:tr>
      <w:tr w:rsidR="00A56E80" w:rsidRPr="00A56E80" w14:paraId="72A530F4" w14:textId="77777777" w:rsidTr="00186826">
        <w:trPr>
          <w:trHeight w:val="644"/>
        </w:trPr>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FA2BB" w14:textId="77777777" w:rsidR="001C00D0" w:rsidRPr="00A56E80" w:rsidRDefault="001C00D0" w:rsidP="001E5AD8">
            <w:pPr>
              <w:pBdr>
                <w:between w:val="nil"/>
              </w:pBdr>
              <w:ind w:left="0" w:hanging="2"/>
              <w:contextualSpacing/>
              <w:rPr>
                <w:rFonts w:ascii="DFKai-SB" w:eastAsia="DFKai-SB" w:hAnsi="DFKai-SB" w:cs="DFKai-SB"/>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2B32E" w14:textId="77777777" w:rsidR="001C00D0" w:rsidRPr="00A56E80" w:rsidRDefault="001C00D0" w:rsidP="001E5AD8">
            <w:pPr>
              <w:pBdr>
                <w:between w:val="nil"/>
              </w:pBdr>
              <w:ind w:left="0" w:hanging="2"/>
              <w:contextualSpacing/>
              <w:rPr>
                <w:rFonts w:ascii="DFKai-SB" w:eastAsia="DFKai-SB" w:hAnsi="DFKai-SB" w:cs="DFKai-SB"/>
              </w:rPr>
            </w:pP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A0BDFC" w14:textId="77777777" w:rsidR="001C00D0" w:rsidRPr="00A56E80" w:rsidRDefault="001C00D0" w:rsidP="001E5AD8">
            <w:pPr>
              <w:pBdr>
                <w:between w:val="nil"/>
              </w:pBdr>
              <w:ind w:left="0" w:hanging="2"/>
              <w:contextualSpacing/>
              <w:rPr>
                <w:rFonts w:ascii="DFKai-SB" w:eastAsia="DFKai-SB" w:hAnsi="DFKai-SB" w:cs="DFKai-SB"/>
              </w:rPr>
            </w:pPr>
          </w:p>
        </w:tc>
      </w:tr>
    </w:tbl>
    <w:p w14:paraId="4653FAA0" w14:textId="77777777" w:rsidR="001C00D0" w:rsidRPr="00A56E80" w:rsidRDefault="001C00D0" w:rsidP="00FF2660">
      <w:pPr>
        <w:pBdr>
          <w:between w:val="nil"/>
        </w:pBdr>
        <w:tabs>
          <w:tab w:val="left" w:pos="5400"/>
        </w:tabs>
        <w:spacing w:beforeLines="50" w:before="120" w:line="240" w:lineRule="auto"/>
        <w:ind w:leftChars="100" w:left="242" w:hanging="2"/>
        <w:rPr>
          <w:rFonts w:ascii="DFKai-SB" w:eastAsia="DFKai-SB" w:hAnsi="DFKai-SB"/>
          <w:b/>
          <w:bCs/>
        </w:rPr>
      </w:pPr>
      <w:r w:rsidRPr="00A56E80">
        <w:rPr>
          <w:rFonts w:ascii="DFKai-SB" w:eastAsia="DFKai-SB" w:hAnsi="DFKai-SB"/>
          <w:b/>
          <w:bCs/>
        </w:rPr>
        <w:t xml:space="preserve">家族疾病史(與懷孕生產相關之疾病) </w:t>
      </w:r>
    </w:p>
    <w:tbl>
      <w:tblPr>
        <w:tblW w:w="9668" w:type="dxa"/>
        <w:tblInd w:w="392" w:type="dxa"/>
        <w:tblLayout w:type="fixed"/>
        <w:tblLook w:val="0000" w:firstRow="0" w:lastRow="0" w:firstColumn="0" w:lastColumn="0" w:noHBand="0" w:noVBand="0"/>
      </w:tblPr>
      <w:tblGrid>
        <w:gridCol w:w="3147"/>
        <w:gridCol w:w="2693"/>
        <w:gridCol w:w="3828"/>
      </w:tblGrid>
      <w:tr w:rsidR="00A56E80" w:rsidRPr="00A56E80" w14:paraId="781A1369" w14:textId="77777777" w:rsidTr="001E5AD8">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29AE1"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疾病名稱及症狀</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C598B"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臨床處置</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3FEFE" w14:textId="77777777" w:rsidR="001C00D0" w:rsidRPr="00A56E80" w:rsidRDefault="001C00D0" w:rsidP="001E5AD8">
            <w:pPr>
              <w:pBdr>
                <w:between w:val="nil"/>
              </w:pBdr>
              <w:ind w:left="0" w:hanging="2"/>
              <w:contextualSpacing/>
              <w:jc w:val="center"/>
              <w:rPr>
                <w:rFonts w:ascii="DFKai-SB" w:eastAsia="DFKai-SB" w:hAnsi="DFKai-SB" w:cs="DFKai-SB"/>
              </w:rPr>
            </w:pPr>
            <w:r w:rsidRPr="00A56E80">
              <w:rPr>
                <w:rFonts w:ascii="DFKai-SB" w:eastAsia="DFKai-SB" w:hAnsi="DFKai-SB" w:cs="DFKai-SB"/>
              </w:rPr>
              <w:t>學理分析</w:t>
            </w:r>
          </w:p>
        </w:tc>
      </w:tr>
      <w:tr w:rsidR="00A56E80" w:rsidRPr="00A56E80" w14:paraId="04D57518" w14:textId="77777777" w:rsidTr="00186826">
        <w:trPr>
          <w:trHeight w:val="509"/>
        </w:trPr>
        <w:tc>
          <w:tcPr>
            <w:tcW w:w="3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7ABBE" w14:textId="77777777" w:rsidR="001C00D0" w:rsidRPr="00A56E80" w:rsidRDefault="001C00D0" w:rsidP="001E5AD8">
            <w:pPr>
              <w:pBdr>
                <w:between w:val="nil"/>
              </w:pBdr>
              <w:ind w:left="0" w:hanging="2"/>
              <w:contextualSpacing/>
              <w:rPr>
                <w:rFonts w:ascii="DFKai-SB" w:eastAsia="DFKai-SB" w:hAnsi="DFKai-SB" w:cs="DFKai-SB"/>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45097" w14:textId="77777777" w:rsidR="001C00D0" w:rsidRPr="00A56E80" w:rsidRDefault="001C00D0" w:rsidP="001E5AD8">
            <w:pPr>
              <w:pBdr>
                <w:between w:val="nil"/>
              </w:pBdr>
              <w:ind w:left="0" w:hanging="2"/>
              <w:contextualSpacing/>
              <w:rPr>
                <w:rFonts w:ascii="DFKai-SB" w:eastAsia="DFKai-SB" w:hAnsi="DFKai-SB" w:cs="DFKai-SB"/>
              </w:rPr>
            </w:pP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4B661" w14:textId="77777777" w:rsidR="001C00D0" w:rsidRPr="00A56E80" w:rsidRDefault="001C00D0" w:rsidP="001E5AD8">
            <w:pPr>
              <w:pBdr>
                <w:between w:val="nil"/>
              </w:pBdr>
              <w:ind w:left="0" w:hanging="2"/>
              <w:contextualSpacing/>
              <w:rPr>
                <w:rFonts w:ascii="DFKai-SB" w:eastAsia="DFKai-SB" w:hAnsi="DFKai-SB" w:cs="DFKai-SB"/>
              </w:rPr>
            </w:pPr>
          </w:p>
        </w:tc>
      </w:tr>
    </w:tbl>
    <w:p w14:paraId="0D729405" w14:textId="77777777" w:rsidR="001C00D0" w:rsidRPr="00A56E80" w:rsidRDefault="001C00D0"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rPr>
      </w:pPr>
      <w:bookmarkStart w:id="32" w:name="_Hlk153458819"/>
      <w:r w:rsidRPr="00A56E80">
        <w:rPr>
          <w:rFonts w:ascii="DFKai-SB" w:eastAsia="DFKai-SB" w:hAnsi="DFKai-SB" w:cs="DFKai-SB" w:hint="eastAsia"/>
        </w:rPr>
        <w:t>（</w:t>
      </w:r>
      <w:r w:rsidRPr="00A56E80">
        <w:rPr>
          <w:rFonts w:ascii="DFKai-SB" w:eastAsia="DFKai-SB" w:hAnsi="DFKai-SB" w:cs="DFKai-SB"/>
        </w:rPr>
        <w:t>五</w:t>
      </w:r>
      <w:r w:rsidRPr="00A56E80">
        <w:rPr>
          <w:rFonts w:ascii="DFKai-SB" w:eastAsia="DFKai-SB" w:hAnsi="DFKai-SB" w:cs="DFKai-SB" w:hint="eastAsia"/>
        </w:rPr>
        <w:t>）</w:t>
      </w:r>
      <w:r w:rsidRPr="00A56E80">
        <w:rPr>
          <w:rFonts w:ascii="DFKai-SB" w:eastAsia="DFKai-SB" w:hAnsi="DFKai-SB" w:cs="DFKai-SB"/>
        </w:rPr>
        <w:t>家</w:t>
      </w:r>
      <w:r w:rsidRPr="00A56E80">
        <w:rPr>
          <w:rFonts w:ascii="DFKai-SB" w:eastAsia="DFKai-SB" w:hAnsi="DFKai-SB" w:cs="DFKai-SB" w:hint="eastAsia"/>
        </w:rPr>
        <w:t>庭樹</w:t>
      </w:r>
      <w:r w:rsidRPr="00A56E80">
        <w:rPr>
          <w:rFonts w:ascii="DFKai-SB" w:eastAsia="DFKai-SB" w:hAnsi="DFKai-SB" w:cs="DFKai-SB"/>
        </w:rPr>
        <w:t>：家庭成員(三代)的年齡、性別、職業、婚姻狀況、家庭支持系統、健康狀態及遺傳性疾病。</w:t>
      </w:r>
    </w:p>
    <w:p w14:paraId="5686D92F" w14:textId="5501AD3A" w:rsidR="00B052E7" w:rsidRPr="00A56E80" w:rsidRDefault="000D44E1" w:rsidP="00FF2660">
      <w:pPr>
        <w:pBdr>
          <w:top w:val="nil"/>
          <w:left w:val="nil"/>
          <w:bottom w:val="nil"/>
          <w:right w:val="nil"/>
          <w:between w:val="nil"/>
        </w:pBdr>
        <w:spacing w:beforeLines="50" w:before="120" w:line="240" w:lineRule="auto"/>
        <w:ind w:leftChars="0" w:left="720" w:hangingChars="300" w:hanging="720"/>
        <w:jc w:val="both"/>
        <w:rPr>
          <w:rFonts w:ascii="DFKai-SB" w:eastAsia="DFKai-SB" w:hAnsi="DFKai-SB"/>
        </w:rPr>
      </w:pPr>
      <w:r w:rsidRPr="00A56E80">
        <w:rPr>
          <w:rFonts w:ascii="DFKai-SB" w:eastAsia="DFKai-SB" w:hAnsi="DFKai-SB" w:cs="DFKai-SB" w:hint="eastAsia"/>
        </w:rPr>
        <w:t>（</w:t>
      </w:r>
      <w:r w:rsidR="001C00D0" w:rsidRPr="00A56E80">
        <w:rPr>
          <w:rFonts w:ascii="DFKai-SB" w:eastAsia="DFKai-SB" w:hAnsi="DFKai-SB" w:cs="DFKai-SB" w:hint="eastAsia"/>
        </w:rPr>
        <w:t>六</w:t>
      </w:r>
      <w:r w:rsidRPr="00A56E80">
        <w:rPr>
          <w:rFonts w:ascii="DFKai-SB" w:eastAsia="DFKai-SB" w:hAnsi="DFKai-SB" w:cs="DFKai-SB" w:hint="eastAsia"/>
        </w:rPr>
        <w:t>）</w:t>
      </w:r>
      <w:r w:rsidR="00B052E7" w:rsidRPr="00A56E80">
        <w:rPr>
          <w:rFonts w:ascii="DFKai-SB" w:eastAsia="DFKai-SB" w:hAnsi="DFKai-SB"/>
        </w:rPr>
        <w:t>家庭評估</w:t>
      </w:r>
    </w:p>
    <w:bookmarkEnd w:id="32"/>
    <w:p w14:paraId="0E46CB9A" w14:textId="6C028E0A" w:rsidR="00B052E7" w:rsidRPr="00A56E80" w:rsidRDefault="000D44E1" w:rsidP="0019378A">
      <w:pPr>
        <w:pBdr>
          <w:top w:val="nil"/>
          <w:left w:val="nil"/>
          <w:bottom w:val="nil"/>
          <w:right w:val="nil"/>
          <w:between w:val="nil"/>
        </w:pBdr>
        <w:spacing w:line="240" w:lineRule="auto"/>
        <w:ind w:leftChars="100" w:left="360" w:hangingChars="50" w:hanging="120"/>
        <w:rPr>
          <w:rFonts w:ascii="DFKai-SB" w:eastAsia="DFKai-SB" w:hAnsi="DFKai-SB"/>
        </w:rPr>
      </w:pPr>
      <w:r w:rsidRPr="00A56E80">
        <w:rPr>
          <w:rFonts w:ascii="DFKai-SB" w:eastAsia="DFKai-SB" w:hAnsi="DFKai-SB" w:cs="Cambria Math"/>
        </w:rPr>
        <w:t>1.</w:t>
      </w:r>
      <w:r w:rsidR="00B052E7" w:rsidRPr="00A56E80">
        <w:rPr>
          <w:rFonts w:ascii="DFKai-SB" w:eastAsia="DFKai-SB" w:hAnsi="DFKai-SB" w:cs="DFKai-SB" w:hint="eastAsia"/>
        </w:rPr>
        <w:t>家</w:t>
      </w:r>
      <w:r w:rsidR="00B052E7" w:rsidRPr="00A56E80">
        <w:rPr>
          <w:rFonts w:ascii="DFKai-SB" w:eastAsia="DFKai-SB" w:hAnsi="DFKai-SB" w:cs="DFKai-SB"/>
        </w:rPr>
        <w:t>庭結構</w:t>
      </w:r>
      <w:r w:rsidR="00B052E7" w:rsidRPr="00A56E80">
        <w:rPr>
          <w:rFonts w:ascii="DFKai-SB" w:eastAsia="DFKai-SB" w:hAnsi="DFKai-SB"/>
        </w:rPr>
        <w:t>-家庭組成、家庭成員角色功能</w:t>
      </w:r>
      <w:r w:rsidRPr="00A56E80">
        <w:rPr>
          <w:rFonts w:ascii="DFKai-SB" w:eastAsia="DFKai-SB" w:hAnsi="DFKai-SB" w:hint="eastAsia"/>
        </w:rPr>
        <w:t>。</w:t>
      </w:r>
    </w:p>
    <w:p w14:paraId="4CFD7929" w14:textId="5B157ECE" w:rsidR="00B052E7" w:rsidRPr="00A56E80" w:rsidRDefault="000D44E1" w:rsidP="0019378A">
      <w:pPr>
        <w:pBdr>
          <w:top w:val="nil"/>
          <w:left w:val="nil"/>
          <w:bottom w:val="nil"/>
          <w:right w:val="nil"/>
          <w:between w:val="nil"/>
        </w:pBdr>
        <w:spacing w:line="240" w:lineRule="auto"/>
        <w:ind w:leftChars="100" w:left="360" w:hangingChars="50" w:hanging="120"/>
        <w:rPr>
          <w:rFonts w:ascii="DFKai-SB" w:eastAsia="DFKai-SB" w:hAnsi="DFKai-SB"/>
        </w:rPr>
      </w:pPr>
      <w:r w:rsidRPr="00A56E80">
        <w:rPr>
          <w:rFonts w:ascii="DFKai-SB" w:eastAsia="DFKai-SB" w:hAnsi="DFKai-SB" w:cs="Cambria Math"/>
        </w:rPr>
        <w:t>2.</w:t>
      </w:r>
      <w:r w:rsidR="00B052E7" w:rsidRPr="00A56E80">
        <w:rPr>
          <w:rFonts w:ascii="DFKai-SB" w:eastAsia="DFKai-SB" w:hAnsi="DFKai-SB" w:cs="DFKai-SB"/>
        </w:rPr>
        <w:t>家庭發展階段及功能運作內容</w:t>
      </w:r>
      <w:r w:rsidRPr="00A56E80">
        <w:rPr>
          <w:rFonts w:ascii="DFKai-SB" w:eastAsia="DFKai-SB" w:hAnsi="DFKai-SB" w:cs="DFKai-SB" w:hint="eastAsia"/>
        </w:rPr>
        <w:t>。</w:t>
      </w:r>
    </w:p>
    <w:p w14:paraId="4C6C1647" w14:textId="1AEF4BD3" w:rsidR="001D637F" w:rsidRPr="00A56E80" w:rsidRDefault="001D637F" w:rsidP="00ED0BFB">
      <w:pPr>
        <w:pBdr>
          <w:top w:val="nil"/>
          <w:left w:val="nil"/>
          <w:bottom w:val="nil"/>
          <w:right w:val="nil"/>
          <w:between w:val="nil"/>
        </w:pBdr>
        <w:tabs>
          <w:tab w:val="left" w:pos="7635"/>
        </w:tabs>
        <w:spacing w:beforeLines="50" w:before="120" w:line="240" w:lineRule="auto"/>
        <w:ind w:leftChars="0" w:left="480" w:hangingChars="200" w:hanging="480"/>
        <w:jc w:val="both"/>
        <w:rPr>
          <w:rFonts w:ascii="DFKai-SB" w:eastAsia="DFKai-SB" w:hAnsi="DFKai-SB" w:cs="DFKai-SB"/>
        </w:rPr>
      </w:pPr>
      <w:bookmarkStart w:id="33" w:name="_Hlk153455084"/>
      <w:r w:rsidRPr="00A56E80">
        <w:rPr>
          <w:rFonts w:ascii="DFKai-SB" w:eastAsia="DFKai-SB" w:hAnsi="DFKai-SB" w:hint="eastAsia"/>
        </w:rPr>
        <w:t>四、護</w:t>
      </w:r>
      <w:r w:rsidRPr="00A56E80">
        <w:rPr>
          <w:rFonts w:ascii="DFKai-SB" w:eastAsia="DFKai-SB" w:hAnsi="DFKai-SB"/>
        </w:rPr>
        <w:t>理評估(含檢驗值、住院期間藥物、產程評估、</w:t>
      </w:r>
      <w:r w:rsidR="00295097" w:rsidRPr="00A56E80">
        <w:rPr>
          <w:rFonts w:ascii="DFKai-SB" w:eastAsia="DFKai-SB" w:hAnsi="DFKai-SB" w:hint="eastAsia"/>
        </w:rPr>
        <w:t>照護評估)</w:t>
      </w:r>
      <w:r w:rsidRPr="00A56E80">
        <w:rPr>
          <w:rFonts w:ascii="DFKai-SB" w:eastAsia="DFKai-SB" w:hAnsi="DFKai-SB"/>
        </w:rPr>
        <w:t xml:space="preserve"> </w:t>
      </w:r>
      <w:r w:rsidR="00AB09E5" w:rsidRPr="00A56E80">
        <w:rPr>
          <w:rFonts w:ascii="DFKai-SB" w:eastAsia="DFKai-SB" w:hAnsi="DFKai-SB" w:hint="eastAsia"/>
          <w:b/>
          <w:bCs/>
        </w:rPr>
        <w:t>50</w:t>
      </w:r>
      <w:r w:rsidRPr="00A56E80">
        <w:rPr>
          <w:rFonts w:ascii="DFKai-SB" w:eastAsia="DFKai-SB" w:hAnsi="DFKai-SB"/>
          <w:b/>
          <w:bCs/>
        </w:rPr>
        <w:t>%</w:t>
      </w:r>
      <w:bookmarkEnd w:id="33"/>
      <w:r w:rsidRPr="00A56E80">
        <w:rPr>
          <w:rFonts w:ascii="DFKai-SB" w:eastAsia="DFKai-SB" w:hAnsi="DFKai-SB"/>
        </w:rPr>
        <w:t>：</w:t>
      </w:r>
      <w:r w:rsidRPr="00A56E80">
        <w:rPr>
          <w:rFonts w:ascii="DFKai-SB" w:eastAsia="DFKai-SB" w:hAnsi="DFKai-SB"/>
          <w:bCs/>
        </w:rPr>
        <w:t>收集個案資料並分析、評估。</w:t>
      </w:r>
    </w:p>
    <w:p w14:paraId="01A97181" w14:textId="5B08937E" w:rsidR="006F6B8E" w:rsidRDefault="001D637F" w:rsidP="006F6B8E">
      <w:pPr>
        <w:pBdr>
          <w:top w:val="nil"/>
          <w:left w:val="nil"/>
          <w:bottom w:val="nil"/>
          <w:right w:val="nil"/>
          <w:between w:val="nil"/>
        </w:pBdr>
        <w:spacing w:line="240" w:lineRule="auto"/>
        <w:ind w:leftChars="0" w:left="720" w:hangingChars="300" w:hanging="720"/>
        <w:rPr>
          <w:rFonts w:ascii="DFKai-SB" w:eastAsia="DFKai-SB" w:hAnsi="DFKai-SB" w:cs="DFKai-SB"/>
        </w:rPr>
      </w:pPr>
      <w:bookmarkStart w:id="34" w:name="_Hlk153455272"/>
      <w:r w:rsidRPr="00A56E80">
        <w:rPr>
          <w:rFonts w:ascii="DFKai-SB" w:eastAsia="DFKai-SB" w:hAnsi="DFKai-SB" w:cs="DFKai-SB" w:hint="eastAsia"/>
        </w:rPr>
        <w:t>（一）</w:t>
      </w:r>
      <w:r w:rsidR="00FF2660">
        <w:rPr>
          <w:rFonts w:ascii="DFKai-SB" w:eastAsia="DFKai-SB" w:hAnsi="DFKai-SB" w:cs="DFKai-SB" w:hint="eastAsia"/>
        </w:rPr>
        <w:t>臨床處置</w:t>
      </w:r>
      <w:r w:rsidR="006F6B8E">
        <w:rPr>
          <w:rFonts w:ascii="DFKai-SB" w:eastAsia="DFKai-SB" w:hAnsi="DFKai-SB" w:cs="DFKai-SB" w:hint="eastAsia"/>
        </w:rPr>
        <w:t>(</w:t>
      </w:r>
      <w:r w:rsidR="006F6B8E" w:rsidRPr="006F6B8E">
        <w:rPr>
          <w:rFonts w:ascii="DFKai-SB" w:eastAsia="DFKai-SB" w:hAnsi="DFKai-SB" w:cs="DFKai-SB" w:hint="eastAsia"/>
          <w:b/>
          <w:bCs/>
        </w:rPr>
        <w:t>應將醫囑中此次</w:t>
      </w:r>
      <w:r w:rsidR="006F6B8E">
        <w:rPr>
          <w:rFonts w:ascii="DFKai-SB" w:eastAsia="DFKai-SB" w:hAnsi="DFKai-SB" w:cs="DFKai-SB" w:hint="eastAsia"/>
          <w:b/>
          <w:bCs/>
        </w:rPr>
        <w:t>待產期間至轉出</w:t>
      </w:r>
      <w:r w:rsidR="006F6B8E" w:rsidRPr="006F6B8E">
        <w:rPr>
          <w:rFonts w:ascii="DFKai-SB" w:eastAsia="DFKai-SB" w:hAnsi="DFKai-SB" w:cs="DFKai-SB" w:hint="eastAsia"/>
          <w:b/>
          <w:bCs/>
        </w:rPr>
        <w:t>之所有檢驗、檢查、藥物、其他處置列出，內容涵蓋孕期、待產</w:t>
      </w:r>
      <w:r w:rsidR="006F6B8E">
        <w:rPr>
          <w:rFonts w:ascii="DFKai-SB" w:eastAsia="DFKai-SB" w:hAnsi="DFKai-SB" w:cs="DFKai-SB" w:hint="eastAsia"/>
        </w:rPr>
        <w:t xml:space="preserve">) </w:t>
      </w:r>
      <w:r w:rsidR="006F6B8E" w:rsidRPr="00E724E6">
        <w:rPr>
          <w:rFonts w:ascii="DFKai-SB" w:eastAsia="DFKai-SB" w:hAnsi="DFKai-SB" w:cs="DFKai-SB"/>
          <w:b/>
          <w:bCs/>
        </w:rPr>
        <w:t>10%</w:t>
      </w:r>
    </w:p>
    <w:p w14:paraId="5F9D24A9" w14:textId="41E9574B" w:rsidR="00B052E7" w:rsidRPr="00A56E80" w:rsidRDefault="00FF2660" w:rsidP="00186826">
      <w:pPr>
        <w:pBdr>
          <w:top w:val="nil"/>
          <w:left w:val="nil"/>
          <w:bottom w:val="nil"/>
          <w:right w:val="nil"/>
          <w:between w:val="nil"/>
        </w:pBdr>
        <w:spacing w:line="240" w:lineRule="auto"/>
        <w:ind w:leftChars="100" w:left="480" w:hangingChars="100" w:hanging="240"/>
        <w:rPr>
          <w:rFonts w:ascii="DFKai-SB" w:eastAsia="DFKai-SB" w:hAnsi="DFKai-SB"/>
        </w:rPr>
      </w:pPr>
      <w:r>
        <w:rPr>
          <w:rFonts w:ascii="DFKai-SB" w:eastAsia="DFKai-SB" w:hAnsi="DFKai-SB" w:hint="eastAsia"/>
        </w:rPr>
        <w:t>1.</w:t>
      </w:r>
      <w:r w:rsidR="00B052E7" w:rsidRPr="006F6B8E">
        <w:rPr>
          <w:rFonts w:ascii="DFKai-SB" w:eastAsia="DFKai-SB" w:hAnsi="DFKai-SB"/>
          <w:b/>
          <w:bCs/>
        </w:rPr>
        <w:t>治療</w:t>
      </w:r>
      <w:r w:rsidR="003E5083" w:rsidRPr="00A56E80">
        <w:rPr>
          <w:rFonts w:ascii="DFKai-SB" w:eastAsia="DFKai-SB" w:hAnsi="DFKai-SB" w:hint="eastAsia"/>
        </w:rPr>
        <w:t>：</w:t>
      </w:r>
      <w:r w:rsidR="00B052E7" w:rsidRPr="00A56E80">
        <w:rPr>
          <w:rFonts w:ascii="DFKai-SB" w:eastAsia="DFKai-SB" w:hAnsi="DFKai-SB"/>
        </w:rPr>
        <w:t>（包括藥物含藥名、劑量、給法、時間、手術治療等）</w:t>
      </w:r>
    </w:p>
    <w:tbl>
      <w:tblPr>
        <w:tblStyle w:val="TableGrid"/>
        <w:tblW w:w="9639" w:type="dxa"/>
        <w:tblInd w:w="279" w:type="dxa"/>
        <w:tblLook w:val="04A0" w:firstRow="1" w:lastRow="0" w:firstColumn="1" w:lastColumn="0" w:noHBand="0" w:noVBand="1"/>
      </w:tblPr>
      <w:tblGrid>
        <w:gridCol w:w="2977"/>
        <w:gridCol w:w="1984"/>
        <w:gridCol w:w="1418"/>
        <w:gridCol w:w="3260"/>
      </w:tblGrid>
      <w:tr w:rsidR="00A56E80" w:rsidRPr="00A56E80" w14:paraId="17E74CB9" w14:textId="77777777" w:rsidTr="003E5083">
        <w:tc>
          <w:tcPr>
            <w:tcW w:w="2977" w:type="dxa"/>
          </w:tcPr>
          <w:bookmarkEnd w:id="34"/>
          <w:p w14:paraId="2A946187"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hint="eastAsia"/>
              </w:rPr>
              <w:t>藥名（起始時間及劑量）</w:t>
            </w:r>
          </w:p>
        </w:tc>
        <w:tc>
          <w:tcPr>
            <w:tcW w:w="1984" w:type="dxa"/>
          </w:tcPr>
          <w:p w14:paraId="196E54BB"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hint="eastAsia"/>
              </w:rPr>
              <w:t>使用時間及方法</w:t>
            </w:r>
          </w:p>
        </w:tc>
        <w:tc>
          <w:tcPr>
            <w:tcW w:w="1418" w:type="dxa"/>
          </w:tcPr>
          <w:p w14:paraId="38B557DC"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hint="eastAsia"/>
              </w:rPr>
              <w:t>作用</w:t>
            </w:r>
          </w:p>
        </w:tc>
        <w:tc>
          <w:tcPr>
            <w:tcW w:w="3260" w:type="dxa"/>
          </w:tcPr>
          <w:p w14:paraId="1FF8692B"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hint="eastAsia"/>
              </w:rPr>
              <w:t>副作用</w:t>
            </w:r>
          </w:p>
        </w:tc>
      </w:tr>
      <w:tr w:rsidR="00A56E80" w:rsidRPr="00A56E80" w14:paraId="74DF0FDF" w14:textId="77777777" w:rsidTr="003E5083">
        <w:tc>
          <w:tcPr>
            <w:tcW w:w="2977" w:type="dxa"/>
          </w:tcPr>
          <w:p w14:paraId="1F770E3B" w14:textId="77777777" w:rsidR="00B052E7" w:rsidRPr="00A56E80" w:rsidRDefault="00B052E7" w:rsidP="0019378A">
            <w:pPr>
              <w:spacing w:line="240" w:lineRule="auto"/>
              <w:ind w:left="0" w:hanging="2"/>
              <w:rPr>
                <w:rFonts w:ascii="DFKai-SB" w:eastAsia="DFKai-SB" w:hAnsi="DFKai-SB"/>
              </w:rPr>
            </w:pPr>
          </w:p>
        </w:tc>
        <w:tc>
          <w:tcPr>
            <w:tcW w:w="1984" w:type="dxa"/>
          </w:tcPr>
          <w:p w14:paraId="3569A9AD" w14:textId="77777777" w:rsidR="00B052E7" w:rsidRPr="00A56E80" w:rsidRDefault="00B052E7" w:rsidP="0019378A">
            <w:pPr>
              <w:spacing w:line="240" w:lineRule="auto"/>
              <w:ind w:left="0" w:hanging="2"/>
              <w:rPr>
                <w:rFonts w:ascii="DFKai-SB" w:eastAsia="DFKai-SB" w:hAnsi="DFKai-SB"/>
              </w:rPr>
            </w:pPr>
          </w:p>
        </w:tc>
        <w:tc>
          <w:tcPr>
            <w:tcW w:w="1418" w:type="dxa"/>
          </w:tcPr>
          <w:p w14:paraId="319F2D30" w14:textId="77777777" w:rsidR="00B052E7" w:rsidRPr="00A56E80" w:rsidRDefault="00B052E7" w:rsidP="0019378A">
            <w:pPr>
              <w:spacing w:line="240" w:lineRule="auto"/>
              <w:ind w:left="0" w:hanging="2"/>
              <w:rPr>
                <w:rFonts w:ascii="DFKai-SB" w:eastAsia="DFKai-SB" w:hAnsi="DFKai-SB"/>
              </w:rPr>
            </w:pPr>
          </w:p>
        </w:tc>
        <w:tc>
          <w:tcPr>
            <w:tcW w:w="3260" w:type="dxa"/>
          </w:tcPr>
          <w:p w14:paraId="42954E06" w14:textId="77777777" w:rsidR="00B052E7" w:rsidRPr="00A56E80" w:rsidRDefault="00B052E7" w:rsidP="0019378A">
            <w:pPr>
              <w:spacing w:line="240" w:lineRule="auto"/>
              <w:ind w:left="0" w:hanging="2"/>
              <w:rPr>
                <w:rFonts w:ascii="DFKai-SB" w:eastAsia="DFKai-SB" w:hAnsi="DFKai-SB"/>
              </w:rPr>
            </w:pPr>
          </w:p>
        </w:tc>
      </w:tr>
      <w:tr w:rsidR="00A56E80" w:rsidRPr="00A56E80" w14:paraId="6FB3A0C4" w14:textId="77777777" w:rsidTr="003E5083">
        <w:tc>
          <w:tcPr>
            <w:tcW w:w="2977" w:type="dxa"/>
          </w:tcPr>
          <w:p w14:paraId="2C70DA18" w14:textId="77777777" w:rsidR="00B052E7" w:rsidRPr="00A56E80" w:rsidRDefault="00B052E7" w:rsidP="0019378A">
            <w:pPr>
              <w:spacing w:line="240" w:lineRule="auto"/>
              <w:ind w:left="0" w:hanging="2"/>
              <w:rPr>
                <w:rFonts w:ascii="DFKai-SB" w:eastAsia="DFKai-SB" w:hAnsi="DFKai-SB"/>
              </w:rPr>
            </w:pPr>
          </w:p>
        </w:tc>
        <w:tc>
          <w:tcPr>
            <w:tcW w:w="1984" w:type="dxa"/>
          </w:tcPr>
          <w:p w14:paraId="006B9CC5" w14:textId="77777777" w:rsidR="00B052E7" w:rsidRPr="00A56E80" w:rsidRDefault="00B052E7" w:rsidP="0019378A">
            <w:pPr>
              <w:spacing w:line="240" w:lineRule="auto"/>
              <w:ind w:left="0" w:hanging="2"/>
              <w:rPr>
                <w:rFonts w:ascii="DFKai-SB" w:eastAsia="DFKai-SB" w:hAnsi="DFKai-SB"/>
              </w:rPr>
            </w:pPr>
          </w:p>
        </w:tc>
        <w:tc>
          <w:tcPr>
            <w:tcW w:w="1418" w:type="dxa"/>
          </w:tcPr>
          <w:p w14:paraId="3B69E112" w14:textId="77777777" w:rsidR="00B052E7" w:rsidRPr="00A56E80" w:rsidRDefault="00B052E7" w:rsidP="0019378A">
            <w:pPr>
              <w:spacing w:line="240" w:lineRule="auto"/>
              <w:ind w:left="0" w:hanging="2"/>
              <w:rPr>
                <w:rFonts w:ascii="DFKai-SB" w:eastAsia="DFKai-SB" w:hAnsi="DFKai-SB"/>
              </w:rPr>
            </w:pPr>
          </w:p>
        </w:tc>
        <w:tc>
          <w:tcPr>
            <w:tcW w:w="3260" w:type="dxa"/>
          </w:tcPr>
          <w:p w14:paraId="67EC4F85" w14:textId="77777777" w:rsidR="00B052E7" w:rsidRPr="00A56E80" w:rsidRDefault="00B052E7" w:rsidP="0019378A">
            <w:pPr>
              <w:spacing w:line="240" w:lineRule="auto"/>
              <w:ind w:left="0" w:hanging="2"/>
              <w:rPr>
                <w:rFonts w:ascii="DFKai-SB" w:eastAsia="DFKai-SB" w:hAnsi="DFKai-SB"/>
              </w:rPr>
            </w:pPr>
          </w:p>
        </w:tc>
      </w:tr>
      <w:tr w:rsidR="00A56E80" w:rsidRPr="00A56E80" w14:paraId="6AB34BCF" w14:textId="77777777" w:rsidTr="003E5083">
        <w:tc>
          <w:tcPr>
            <w:tcW w:w="2977" w:type="dxa"/>
          </w:tcPr>
          <w:p w14:paraId="592B7E48" w14:textId="77777777" w:rsidR="00B052E7" w:rsidRPr="00A56E80" w:rsidRDefault="00B052E7" w:rsidP="0019378A">
            <w:pPr>
              <w:spacing w:line="240" w:lineRule="auto"/>
              <w:ind w:left="0" w:hanging="2"/>
              <w:rPr>
                <w:rFonts w:ascii="DFKai-SB" w:eastAsia="DFKai-SB" w:hAnsi="DFKai-SB"/>
              </w:rPr>
            </w:pPr>
          </w:p>
        </w:tc>
        <w:tc>
          <w:tcPr>
            <w:tcW w:w="1984" w:type="dxa"/>
          </w:tcPr>
          <w:p w14:paraId="74986C64" w14:textId="77777777" w:rsidR="00B052E7" w:rsidRPr="00A56E80" w:rsidRDefault="00B052E7" w:rsidP="0019378A">
            <w:pPr>
              <w:spacing w:line="240" w:lineRule="auto"/>
              <w:ind w:left="0" w:hanging="2"/>
              <w:rPr>
                <w:rFonts w:ascii="DFKai-SB" w:eastAsia="DFKai-SB" w:hAnsi="DFKai-SB"/>
              </w:rPr>
            </w:pPr>
          </w:p>
        </w:tc>
        <w:tc>
          <w:tcPr>
            <w:tcW w:w="1418" w:type="dxa"/>
          </w:tcPr>
          <w:p w14:paraId="1683292C" w14:textId="77777777" w:rsidR="00B052E7" w:rsidRPr="00A56E80" w:rsidRDefault="00B052E7" w:rsidP="0019378A">
            <w:pPr>
              <w:spacing w:line="240" w:lineRule="auto"/>
              <w:ind w:left="0" w:hanging="2"/>
              <w:rPr>
                <w:rFonts w:ascii="DFKai-SB" w:eastAsia="DFKai-SB" w:hAnsi="DFKai-SB"/>
              </w:rPr>
            </w:pPr>
          </w:p>
        </w:tc>
        <w:tc>
          <w:tcPr>
            <w:tcW w:w="3260" w:type="dxa"/>
          </w:tcPr>
          <w:p w14:paraId="40CF45BD" w14:textId="77777777" w:rsidR="00B052E7" w:rsidRPr="00A56E80" w:rsidRDefault="00B052E7" w:rsidP="0019378A">
            <w:pPr>
              <w:spacing w:line="240" w:lineRule="auto"/>
              <w:ind w:left="0" w:hanging="2"/>
              <w:rPr>
                <w:rFonts w:ascii="DFKai-SB" w:eastAsia="DFKai-SB" w:hAnsi="DFKai-SB"/>
              </w:rPr>
            </w:pPr>
          </w:p>
        </w:tc>
      </w:tr>
      <w:tr w:rsidR="00A56E80" w:rsidRPr="00A56E80" w14:paraId="6E3A1B58" w14:textId="77777777" w:rsidTr="003E5083">
        <w:tc>
          <w:tcPr>
            <w:tcW w:w="2977" w:type="dxa"/>
          </w:tcPr>
          <w:p w14:paraId="30A4909A" w14:textId="77777777" w:rsidR="00B052E7" w:rsidRPr="00A56E80" w:rsidRDefault="00B052E7" w:rsidP="0019378A">
            <w:pPr>
              <w:spacing w:line="240" w:lineRule="auto"/>
              <w:ind w:left="0" w:hanging="2"/>
              <w:rPr>
                <w:rFonts w:ascii="DFKai-SB" w:eastAsia="DFKai-SB" w:hAnsi="DFKai-SB"/>
              </w:rPr>
            </w:pPr>
          </w:p>
        </w:tc>
        <w:tc>
          <w:tcPr>
            <w:tcW w:w="1984" w:type="dxa"/>
          </w:tcPr>
          <w:p w14:paraId="344C38EA" w14:textId="77777777" w:rsidR="00B052E7" w:rsidRPr="00A56E80" w:rsidRDefault="00B052E7" w:rsidP="0019378A">
            <w:pPr>
              <w:spacing w:line="240" w:lineRule="auto"/>
              <w:ind w:left="0" w:hanging="2"/>
              <w:rPr>
                <w:rFonts w:ascii="DFKai-SB" w:eastAsia="DFKai-SB" w:hAnsi="DFKai-SB"/>
              </w:rPr>
            </w:pPr>
          </w:p>
        </w:tc>
        <w:tc>
          <w:tcPr>
            <w:tcW w:w="1418" w:type="dxa"/>
          </w:tcPr>
          <w:p w14:paraId="6B304218" w14:textId="77777777" w:rsidR="00B052E7" w:rsidRPr="00A56E80" w:rsidRDefault="00B052E7" w:rsidP="0019378A">
            <w:pPr>
              <w:spacing w:line="240" w:lineRule="auto"/>
              <w:ind w:left="0" w:hanging="2"/>
              <w:rPr>
                <w:rFonts w:ascii="DFKai-SB" w:eastAsia="DFKai-SB" w:hAnsi="DFKai-SB"/>
              </w:rPr>
            </w:pPr>
          </w:p>
        </w:tc>
        <w:tc>
          <w:tcPr>
            <w:tcW w:w="3260" w:type="dxa"/>
          </w:tcPr>
          <w:p w14:paraId="356491CC" w14:textId="77777777" w:rsidR="00B052E7" w:rsidRPr="00A56E80" w:rsidRDefault="00B052E7" w:rsidP="0019378A">
            <w:pPr>
              <w:spacing w:line="240" w:lineRule="auto"/>
              <w:ind w:left="0" w:hanging="2"/>
              <w:rPr>
                <w:rFonts w:ascii="DFKai-SB" w:eastAsia="DFKai-SB" w:hAnsi="DFKai-SB"/>
              </w:rPr>
            </w:pPr>
          </w:p>
        </w:tc>
      </w:tr>
    </w:tbl>
    <w:p w14:paraId="4637EFD0" w14:textId="44223B4A" w:rsidR="00B052E7" w:rsidRPr="00A56E80" w:rsidRDefault="00FF2660" w:rsidP="00186826">
      <w:pPr>
        <w:pBdr>
          <w:top w:val="nil"/>
          <w:left w:val="nil"/>
          <w:bottom w:val="nil"/>
          <w:right w:val="nil"/>
          <w:between w:val="nil"/>
        </w:pBdr>
        <w:spacing w:beforeLines="50" w:before="120" w:line="240" w:lineRule="auto"/>
        <w:ind w:leftChars="100" w:left="480" w:hangingChars="100" w:hanging="240"/>
        <w:rPr>
          <w:rFonts w:ascii="DFKai-SB" w:eastAsia="DFKai-SB" w:hAnsi="DFKai-SB"/>
        </w:rPr>
      </w:pPr>
      <w:bookmarkStart w:id="35" w:name="_Hlk153455287"/>
      <w:r>
        <w:rPr>
          <w:rFonts w:ascii="DFKai-SB" w:eastAsia="DFKai-SB" w:hAnsi="DFKai-SB" w:cs="DFKai-SB" w:hint="eastAsia"/>
        </w:rPr>
        <w:lastRenderedPageBreak/>
        <w:t>2.</w:t>
      </w:r>
      <w:r w:rsidR="00B052E7" w:rsidRPr="006F6B8E">
        <w:rPr>
          <w:rFonts w:ascii="DFKai-SB" w:eastAsia="DFKai-SB" w:hAnsi="DFKai-SB"/>
          <w:b/>
          <w:bCs/>
        </w:rPr>
        <w:t>檢驗報告</w:t>
      </w:r>
      <w:r w:rsidR="003E5083" w:rsidRPr="00A56E80">
        <w:rPr>
          <w:rFonts w:ascii="DFKai-SB" w:eastAsia="DFKai-SB" w:hAnsi="DFKai-SB" w:hint="eastAsia"/>
        </w:rPr>
        <w:t>：</w:t>
      </w:r>
      <w:r w:rsidR="00B052E7" w:rsidRPr="00A56E80">
        <w:rPr>
          <w:rFonts w:ascii="DFKai-SB" w:eastAsia="DFKai-SB" w:hAnsi="DFKai-SB"/>
        </w:rPr>
        <w:t xml:space="preserve">請表格化並寫出正確值，若有異常請做異常值分析(包括孕期、待產及產後檢查，如Blood Type, RH, VDRL, </w:t>
      </w:r>
      <w:proofErr w:type="spellStart"/>
      <w:r w:rsidR="00B052E7" w:rsidRPr="00A56E80">
        <w:rPr>
          <w:rFonts w:ascii="DFKai-SB" w:eastAsia="DFKai-SB" w:hAnsi="DFKai-SB"/>
        </w:rPr>
        <w:t>HbsAg</w:t>
      </w:r>
      <w:proofErr w:type="spellEnd"/>
      <w:r w:rsidR="00B052E7" w:rsidRPr="00A56E80">
        <w:rPr>
          <w:rFonts w:ascii="DFKai-SB" w:eastAsia="DFKai-SB" w:hAnsi="DFKai-SB"/>
        </w:rPr>
        <w:t>, Rubella Titer, GBS)</w:t>
      </w:r>
    </w:p>
    <w:tbl>
      <w:tblPr>
        <w:tblW w:w="9639" w:type="dxa"/>
        <w:tblInd w:w="279" w:type="dxa"/>
        <w:tblCellMar>
          <w:left w:w="10" w:type="dxa"/>
          <w:right w:w="10" w:type="dxa"/>
        </w:tblCellMar>
        <w:tblLook w:val="0000" w:firstRow="0" w:lastRow="0" w:firstColumn="0" w:lastColumn="0" w:noHBand="0" w:noVBand="0"/>
      </w:tblPr>
      <w:tblGrid>
        <w:gridCol w:w="1532"/>
        <w:gridCol w:w="1445"/>
        <w:gridCol w:w="1701"/>
        <w:gridCol w:w="1842"/>
        <w:gridCol w:w="3119"/>
      </w:tblGrid>
      <w:tr w:rsidR="00A56E80" w:rsidRPr="00A56E80" w14:paraId="3EA65694" w14:textId="77777777" w:rsidTr="003E5083">
        <w:trPr>
          <w:trHeight w:val="63"/>
        </w:trPr>
        <w:tc>
          <w:tcPr>
            <w:tcW w:w="963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35"/>
          <w:p w14:paraId="6AF7C751" w14:textId="77777777" w:rsidR="00B052E7" w:rsidRPr="00A56E80" w:rsidRDefault="00B052E7" w:rsidP="00C54698">
            <w:pPr>
              <w:spacing w:line="240" w:lineRule="auto"/>
              <w:ind w:leftChars="0" w:left="0" w:firstLineChars="0" w:firstLine="0"/>
              <w:jc w:val="center"/>
              <w:rPr>
                <w:rFonts w:ascii="DFKai-SB" w:eastAsia="DFKai-SB" w:hAnsi="DFKai-SB"/>
              </w:rPr>
            </w:pPr>
            <w:r w:rsidRPr="00A56E80">
              <w:rPr>
                <w:rFonts w:ascii="DFKai-SB" w:eastAsia="DFKai-SB" w:hAnsi="DFKai-SB"/>
              </w:rPr>
              <w:t>血液常規檢查</w:t>
            </w:r>
          </w:p>
        </w:tc>
      </w:tr>
      <w:tr w:rsidR="00A56E80" w:rsidRPr="00A56E80" w14:paraId="05633A34" w14:textId="77777777" w:rsidTr="003E5083">
        <w:trPr>
          <w:trHeight w:val="100"/>
        </w:trPr>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431D4" w14:textId="77777777" w:rsidR="00B052E7" w:rsidRPr="00A56E80" w:rsidRDefault="00B052E7" w:rsidP="00C54698">
            <w:pPr>
              <w:spacing w:line="240" w:lineRule="auto"/>
              <w:ind w:leftChars="0" w:left="0" w:firstLineChars="0" w:firstLine="0"/>
              <w:jc w:val="center"/>
              <w:rPr>
                <w:rFonts w:ascii="DFKai-SB" w:eastAsia="DFKai-SB" w:hAnsi="DFKai-SB"/>
              </w:rPr>
            </w:pPr>
            <w:r w:rsidRPr="00A56E80">
              <w:rPr>
                <w:rFonts w:ascii="DFKai-SB" w:eastAsia="DFKai-SB" w:hAnsi="DFKai-SB"/>
              </w:rPr>
              <w:t>項目</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83F1F" w14:textId="77777777" w:rsidR="00B052E7" w:rsidRPr="00A56E80" w:rsidRDefault="00B052E7" w:rsidP="00C54698">
            <w:pPr>
              <w:spacing w:line="240" w:lineRule="auto"/>
              <w:ind w:leftChars="0" w:left="0" w:firstLineChars="0" w:firstLine="0"/>
              <w:jc w:val="center"/>
              <w:rPr>
                <w:rFonts w:ascii="DFKai-SB" w:eastAsia="DFKai-SB" w:hAnsi="DFKai-SB"/>
              </w:rPr>
            </w:pPr>
            <w:r w:rsidRPr="00A56E80">
              <w:rPr>
                <w:rFonts w:ascii="DFKai-SB" w:eastAsia="DFKai-SB" w:hAnsi="DFKai-SB"/>
              </w:rPr>
              <w:t>日期</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A6F71" w14:textId="77777777" w:rsidR="00B052E7" w:rsidRPr="00A56E80" w:rsidRDefault="00B052E7" w:rsidP="00C54698">
            <w:pPr>
              <w:spacing w:line="240" w:lineRule="auto"/>
              <w:ind w:leftChars="0" w:left="0" w:firstLineChars="0" w:firstLine="0"/>
              <w:jc w:val="center"/>
              <w:rPr>
                <w:rFonts w:ascii="DFKai-SB" w:eastAsia="DFKai-SB" w:hAnsi="DFKai-SB"/>
              </w:rPr>
            </w:pPr>
            <w:r w:rsidRPr="00A56E80">
              <w:rPr>
                <w:rFonts w:ascii="DFKai-SB" w:eastAsia="DFKai-SB" w:hAnsi="DFKai-SB"/>
              </w:rPr>
              <w:t>檢驗值</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1FA19" w14:textId="77777777" w:rsidR="00B052E7" w:rsidRPr="00A56E80" w:rsidRDefault="00B052E7" w:rsidP="00C54698">
            <w:pPr>
              <w:spacing w:line="240" w:lineRule="auto"/>
              <w:ind w:leftChars="0" w:left="0" w:firstLineChars="0" w:firstLine="0"/>
              <w:jc w:val="center"/>
              <w:rPr>
                <w:rFonts w:ascii="DFKai-SB" w:eastAsia="DFKai-SB" w:hAnsi="DFKai-SB"/>
              </w:rPr>
            </w:pPr>
            <w:r w:rsidRPr="00A56E80">
              <w:rPr>
                <w:rFonts w:ascii="DFKai-SB" w:eastAsia="DFKai-SB" w:hAnsi="DFKai-SB"/>
              </w:rPr>
              <w:t>正常值</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465D3" w14:textId="77777777" w:rsidR="00B052E7" w:rsidRPr="00A56E80" w:rsidRDefault="00B052E7" w:rsidP="00C54698">
            <w:pPr>
              <w:spacing w:line="240" w:lineRule="auto"/>
              <w:ind w:leftChars="0" w:left="0" w:firstLineChars="0" w:firstLine="0"/>
              <w:jc w:val="center"/>
              <w:rPr>
                <w:rFonts w:ascii="DFKai-SB" w:eastAsia="DFKai-SB" w:hAnsi="DFKai-SB"/>
              </w:rPr>
            </w:pPr>
            <w:r w:rsidRPr="00A56E80">
              <w:rPr>
                <w:rFonts w:ascii="DFKai-SB" w:eastAsia="DFKai-SB" w:hAnsi="DFKai-SB"/>
              </w:rPr>
              <w:t>分析</w:t>
            </w:r>
          </w:p>
        </w:tc>
      </w:tr>
      <w:tr w:rsidR="00A56E80" w:rsidRPr="00C54698" w14:paraId="028E5DE3" w14:textId="77777777" w:rsidTr="003E5083">
        <w:trPr>
          <w:trHeight w:val="63"/>
        </w:trPr>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C9BC1" w14:textId="77777777" w:rsidR="00B052E7" w:rsidRPr="00A56E80" w:rsidRDefault="00B052E7" w:rsidP="00C54698">
            <w:pPr>
              <w:spacing w:line="240" w:lineRule="auto"/>
              <w:ind w:leftChars="0" w:left="0" w:firstLineChars="0" w:firstLine="0"/>
              <w:jc w:val="center"/>
              <w:rPr>
                <w:rFonts w:ascii="DFKai-SB" w:eastAsia="DFKai-SB" w:hAnsi="DFKai-SB"/>
              </w:rPr>
            </w:pP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0242A" w14:textId="77777777" w:rsidR="00B052E7" w:rsidRPr="00C54698" w:rsidRDefault="00B052E7" w:rsidP="00C54698">
            <w:pPr>
              <w:spacing w:line="240" w:lineRule="auto"/>
              <w:ind w:leftChars="0" w:left="0" w:firstLineChars="0" w:firstLine="0"/>
              <w:jc w:val="center"/>
              <w:rPr>
                <w:rFonts w:ascii="DFKai-SB" w:eastAsia="DFKai-SB" w:hAnsi="DFKai-SB"/>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82C0F" w14:textId="77777777" w:rsidR="00B052E7" w:rsidRPr="00A56E80" w:rsidRDefault="00B052E7" w:rsidP="00C54698">
            <w:pPr>
              <w:spacing w:line="240" w:lineRule="auto"/>
              <w:ind w:leftChars="0" w:left="0" w:firstLineChars="0" w:firstLine="0"/>
              <w:jc w:val="center"/>
              <w:rPr>
                <w:rFonts w:ascii="DFKai-SB" w:eastAsia="DFKai-SB" w:hAnsi="DFKai-SB"/>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F1C41" w14:textId="77777777" w:rsidR="00B052E7" w:rsidRPr="00A56E80" w:rsidRDefault="00B052E7" w:rsidP="00C54698">
            <w:pPr>
              <w:spacing w:line="240" w:lineRule="auto"/>
              <w:ind w:leftChars="0" w:left="0" w:firstLineChars="0" w:firstLine="0"/>
              <w:jc w:val="center"/>
              <w:rPr>
                <w:rFonts w:ascii="DFKai-SB" w:eastAsia="DFKai-SB" w:hAnsi="DFKai-SB"/>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BDD86" w14:textId="77777777" w:rsidR="00B052E7" w:rsidRPr="00A56E80" w:rsidRDefault="00B052E7" w:rsidP="00C54698">
            <w:pPr>
              <w:spacing w:line="240" w:lineRule="auto"/>
              <w:ind w:leftChars="0" w:left="0" w:firstLineChars="0" w:firstLine="0"/>
              <w:jc w:val="center"/>
              <w:rPr>
                <w:rFonts w:ascii="DFKai-SB" w:eastAsia="DFKai-SB" w:hAnsi="DFKai-SB"/>
              </w:rPr>
            </w:pPr>
          </w:p>
        </w:tc>
      </w:tr>
    </w:tbl>
    <w:p w14:paraId="505B35E4" w14:textId="37F066FF" w:rsidR="00186826" w:rsidRDefault="00186826" w:rsidP="00186826">
      <w:pPr>
        <w:pBdr>
          <w:top w:val="nil"/>
          <w:left w:val="nil"/>
          <w:bottom w:val="nil"/>
          <w:right w:val="nil"/>
          <w:between w:val="nil"/>
        </w:pBdr>
        <w:spacing w:beforeLines="50" w:before="120" w:line="240" w:lineRule="auto"/>
        <w:ind w:leftChars="100" w:left="480" w:hangingChars="100" w:hanging="240"/>
        <w:rPr>
          <w:rFonts w:ascii="DFKai-SB" w:eastAsia="DFKai-SB" w:hAnsi="DFKai-SB"/>
          <w:b/>
          <w:bCs/>
        </w:rPr>
      </w:pPr>
      <w:bookmarkStart w:id="36" w:name="_Hlk153455295"/>
      <w:r>
        <w:rPr>
          <w:rFonts w:ascii="DFKai-SB" w:eastAsia="DFKai-SB" w:hAnsi="DFKai-SB" w:hint="eastAsia"/>
        </w:rPr>
        <w:t>3.</w:t>
      </w:r>
      <w:r w:rsidRPr="006F6B8E">
        <w:rPr>
          <w:rFonts w:ascii="DFKai-SB" w:eastAsia="DFKai-SB" w:hAnsi="DFKai-SB" w:hint="eastAsia"/>
          <w:b/>
          <w:bCs/>
        </w:rPr>
        <w:t>其他處置</w:t>
      </w:r>
    </w:p>
    <w:tbl>
      <w:tblPr>
        <w:tblW w:w="9639" w:type="dxa"/>
        <w:tblInd w:w="279" w:type="dxa"/>
        <w:tblCellMar>
          <w:left w:w="10" w:type="dxa"/>
          <w:right w:w="10" w:type="dxa"/>
        </w:tblCellMar>
        <w:tblLook w:val="0000" w:firstRow="0" w:lastRow="0" w:firstColumn="0" w:lastColumn="0" w:noHBand="0" w:noVBand="0"/>
      </w:tblPr>
      <w:tblGrid>
        <w:gridCol w:w="2410"/>
        <w:gridCol w:w="1275"/>
        <w:gridCol w:w="2835"/>
        <w:gridCol w:w="3119"/>
      </w:tblGrid>
      <w:tr w:rsidR="00C54698" w:rsidRPr="00A56E80" w14:paraId="326F8C22" w14:textId="77777777" w:rsidTr="00C54698">
        <w:trPr>
          <w:trHeight w:val="100"/>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AB283" w14:textId="77777777" w:rsidR="00C54698" w:rsidRPr="00A56E80" w:rsidRDefault="00C54698" w:rsidP="00F675A4">
            <w:pPr>
              <w:spacing w:line="240" w:lineRule="auto"/>
              <w:ind w:leftChars="0" w:left="0" w:firstLineChars="0" w:firstLine="0"/>
              <w:jc w:val="center"/>
              <w:rPr>
                <w:rFonts w:ascii="DFKai-SB" w:eastAsia="DFKai-SB" w:hAnsi="DFKai-SB"/>
              </w:rPr>
            </w:pPr>
            <w:r w:rsidRPr="00A56E80">
              <w:rPr>
                <w:rFonts w:ascii="DFKai-SB" w:eastAsia="DFKai-SB" w:hAnsi="DFKai-SB"/>
              </w:rPr>
              <w:t>項目</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F0043" w14:textId="61DD0BAA" w:rsidR="00C54698" w:rsidRPr="00A56E80" w:rsidRDefault="00C54698" w:rsidP="00F675A4">
            <w:pPr>
              <w:spacing w:line="240" w:lineRule="auto"/>
              <w:ind w:leftChars="0" w:left="0" w:firstLineChars="0" w:firstLine="0"/>
              <w:jc w:val="center"/>
              <w:rPr>
                <w:rFonts w:ascii="DFKai-SB" w:eastAsia="DFKai-SB" w:hAnsi="DFKai-SB"/>
              </w:rPr>
            </w:pPr>
            <w:r w:rsidRPr="00C54698">
              <w:rPr>
                <w:rFonts w:ascii="DFKai-SB" w:eastAsia="DFKai-SB" w:hAnsi="DFKai-SB" w:hint="eastAsia"/>
              </w:rPr>
              <w:t>簽用時間</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9FEC6" w14:textId="317844A2" w:rsidR="00C54698" w:rsidRPr="00A56E80" w:rsidRDefault="00C54698" w:rsidP="00F675A4">
            <w:pPr>
              <w:spacing w:line="240" w:lineRule="auto"/>
              <w:ind w:leftChars="0" w:left="0" w:firstLineChars="0" w:firstLine="0"/>
              <w:jc w:val="center"/>
              <w:rPr>
                <w:rFonts w:ascii="DFKai-SB" w:eastAsia="DFKai-SB" w:hAnsi="DFKai-SB"/>
              </w:rPr>
            </w:pPr>
            <w:r w:rsidRPr="00C54698">
              <w:rPr>
                <w:rFonts w:ascii="DFKai-SB" w:eastAsia="DFKai-SB" w:hAnsi="DFKai-SB" w:hint="eastAsia"/>
              </w:rPr>
              <w:t>中文解釋</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B41FF" w14:textId="2050FAAE" w:rsidR="00C54698" w:rsidRPr="00A56E80" w:rsidRDefault="00C54698" w:rsidP="00F675A4">
            <w:pPr>
              <w:spacing w:line="240" w:lineRule="auto"/>
              <w:ind w:leftChars="0" w:left="0" w:firstLineChars="0" w:firstLine="0"/>
              <w:jc w:val="center"/>
              <w:rPr>
                <w:rFonts w:ascii="DFKai-SB" w:eastAsia="DFKai-SB" w:hAnsi="DFKai-SB"/>
              </w:rPr>
            </w:pPr>
            <w:r w:rsidRPr="00C54698">
              <w:rPr>
                <w:rFonts w:ascii="DFKai-SB" w:eastAsia="DFKai-SB" w:hAnsi="DFKai-SB" w:hint="eastAsia"/>
              </w:rPr>
              <w:t>使用原因或護理重點</w:t>
            </w:r>
          </w:p>
        </w:tc>
      </w:tr>
      <w:tr w:rsidR="00C54698" w:rsidRPr="00C54698" w14:paraId="3E7030C0" w14:textId="77777777" w:rsidTr="00C54698">
        <w:trPr>
          <w:trHeight w:val="63"/>
        </w:trPr>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FCC8A" w14:textId="77777777" w:rsidR="00C54698" w:rsidRPr="00A56E80" w:rsidRDefault="00C54698" w:rsidP="00F675A4">
            <w:pPr>
              <w:spacing w:line="240" w:lineRule="auto"/>
              <w:ind w:leftChars="0" w:left="0" w:firstLineChars="0" w:firstLine="0"/>
              <w:jc w:val="center"/>
              <w:rPr>
                <w:rFonts w:ascii="DFKai-SB" w:eastAsia="DFKai-SB" w:hAnsi="DFKai-SB"/>
              </w:rPr>
            </w:pP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6C252" w14:textId="77777777" w:rsidR="00C54698" w:rsidRPr="00C54698" w:rsidRDefault="00C54698" w:rsidP="00F675A4">
            <w:pPr>
              <w:spacing w:line="240" w:lineRule="auto"/>
              <w:ind w:leftChars="0" w:left="0" w:firstLineChars="0" w:firstLine="0"/>
              <w:jc w:val="center"/>
              <w:rPr>
                <w:rFonts w:ascii="DFKai-SB" w:eastAsia="DFKai-SB" w:hAnsi="DFKai-SB"/>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984C1" w14:textId="77777777" w:rsidR="00C54698" w:rsidRPr="00A56E80" w:rsidRDefault="00C54698" w:rsidP="00F675A4">
            <w:pPr>
              <w:spacing w:line="240" w:lineRule="auto"/>
              <w:ind w:leftChars="0" w:left="0" w:firstLineChars="0" w:firstLine="0"/>
              <w:jc w:val="center"/>
              <w:rPr>
                <w:rFonts w:ascii="DFKai-SB" w:eastAsia="DFKai-SB" w:hAnsi="DFKai-SB"/>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EF094" w14:textId="77777777" w:rsidR="00C54698" w:rsidRPr="00A56E80" w:rsidRDefault="00C54698" w:rsidP="00F675A4">
            <w:pPr>
              <w:spacing w:line="240" w:lineRule="auto"/>
              <w:ind w:leftChars="0" w:left="0" w:firstLineChars="0" w:firstLine="0"/>
              <w:jc w:val="center"/>
              <w:rPr>
                <w:rFonts w:ascii="DFKai-SB" w:eastAsia="DFKai-SB" w:hAnsi="DFKai-SB"/>
              </w:rPr>
            </w:pPr>
          </w:p>
        </w:tc>
      </w:tr>
    </w:tbl>
    <w:p w14:paraId="0135872E" w14:textId="41837D49" w:rsidR="00B052E7" w:rsidRPr="00A56E80" w:rsidRDefault="001D637F" w:rsidP="00186826">
      <w:pPr>
        <w:widowControl/>
        <w:spacing w:beforeLines="50" w:before="120" w:line="240" w:lineRule="auto"/>
        <w:ind w:leftChars="0" w:left="0" w:firstLineChars="0" w:firstLine="0"/>
        <w:rPr>
          <w:rFonts w:ascii="DFKai-SB" w:eastAsia="DFKai-SB" w:hAnsi="DFKai-SB"/>
          <w:b/>
          <w:bCs/>
        </w:rPr>
      </w:pPr>
      <w:r w:rsidRPr="00A56E80">
        <w:rPr>
          <w:rFonts w:ascii="DFKai-SB" w:eastAsia="DFKai-SB" w:hAnsi="DFKai-SB" w:cs="DFKai-SB" w:hint="eastAsia"/>
        </w:rPr>
        <w:t>（</w:t>
      </w:r>
      <w:r w:rsidR="006F6B8E">
        <w:rPr>
          <w:rFonts w:ascii="DFKai-SB" w:eastAsia="DFKai-SB" w:hAnsi="DFKai-SB" w:cs="DFKai-SB" w:hint="eastAsia"/>
        </w:rPr>
        <w:t>二</w:t>
      </w:r>
      <w:r w:rsidRPr="00A56E80">
        <w:rPr>
          <w:rFonts w:ascii="DFKai-SB" w:eastAsia="DFKai-SB" w:hAnsi="DFKai-SB" w:cs="DFKai-SB" w:hint="eastAsia"/>
        </w:rPr>
        <w:t>）</w:t>
      </w:r>
      <w:r w:rsidR="00B052E7" w:rsidRPr="00A56E80">
        <w:rPr>
          <w:rFonts w:ascii="DFKai-SB" w:eastAsia="DFKai-SB" w:hAnsi="DFKai-SB" w:hint="eastAsia"/>
        </w:rPr>
        <w:t>產程評估</w:t>
      </w:r>
      <w:r w:rsidR="006F6B8E">
        <w:rPr>
          <w:rFonts w:ascii="DFKai-SB" w:eastAsia="DFKai-SB" w:hAnsi="DFKai-SB" w:hint="eastAsia"/>
        </w:rPr>
        <w:t xml:space="preserve"> </w:t>
      </w:r>
      <w:r w:rsidRPr="00A56E80">
        <w:rPr>
          <w:rFonts w:ascii="DFKai-SB" w:eastAsia="DFKai-SB" w:hAnsi="DFKai-SB"/>
          <w:b/>
          <w:bCs/>
        </w:rPr>
        <w:t>5</w:t>
      </w:r>
      <w:r w:rsidR="00B052E7" w:rsidRPr="00A56E80">
        <w:rPr>
          <w:rFonts w:ascii="DFKai-SB" w:eastAsia="DFKai-SB" w:hAnsi="DFKai-SB" w:hint="eastAsia"/>
          <w:b/>
          <w:bCs/>
        </w:rPr>
        <w:t>%</w:t>
      </w:r>
      <w:bookmarkEnd w:id="36"/>
    </w:p>
    <w:tbl>
      <w:tblPr>
        <w:tblW w:w="9710" w:type="dxa"/>
        <w:tblInd w:w="208" w:type="dxa"/>
        <w:tblLayout w:type="fixed"/>
        <w:tblCellMar>
          <w:left w:w="10" w:type="dxa"/>
          <w:right w:w="10" w:type="dxa"/>
        </w:tblCellMar>
        <w:tblLook w:val="0000" w:firstRow="0" w:lastRow="0" w:firstColumn="0" w:lastColumn="0" w:noHBand="0" w:noVBand="0"/>
      </w:tblPr>
      <w:tblGrid>
        <w:gridCol w:w="1063"/>
        <w:gridCol w:w="567"/>
        <w:gridCol w:w="851"/>
        <w:gridCol w:w="850"/>
        <w:gridCol w:w="425"/>
        <w:gridCol w:w="993"/>
        <w:gridCol w:w="425"/>
        <w:gridCol w:w="283"/>
        <w:gridCol w:w="567"/>
        <w:gridCol w:w="754"/>
        <w:gridCol w:w="380"/>
        <w:gridCol w:w="851"/>
        <w:gridCol w:w="567"/>
        <w:gridCol w:w="567"/>
        <w:gridCol w:w="567"/>
      </w:tblGrid>
      <w:tr w:rsidR="00A56E80" w:rsidRPr="00A56E80" w14:paraId="3B7D3FD1" w14:textId="77777777" w:rsidTr="00073E6B">
        <w:trPr>
          <w:cantSplit/>
          <w:trHeight w:val="63"/>
        </w:trPr>
        <w:tc>
          <w:tcPr>
            <w:tcW w:w="106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8FA056"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產程</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A06FF07"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評估</w:t>
            </w:r>
          </w:p>
          <w:p w14:paraId="49727141"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時間</w:t>
            </w:r>
          </w:p>
        </w:tc>
        <w:tc>
          <w:tcPr>
            <w:tcW w:w="2126"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66FAFEB"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宮縮</w:t>
            </w:r>
          </w:p>
        </w:tc>
        <w:tc>
          <w:tcPr>
            <w:tcW w:w="9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BC9407"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胎心音</w:t>
            </w:r>
          </w:p>
        </w:tc>
        <w:tc>
          <w:tcPr>
            <w:tcW w:w="2409"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879939"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子宮頸變化</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44F4EF" w14:textId="4F6B5CF0"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水囊</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7540F4"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小便</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0499919"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依醫囑</w:t>
            </w:r>
          </w:p>
          <w:p w14:paraId="4283205C"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給藥</w:t>
            </w:r>
          </w:p>
        </w:tc>
      </w:tr>
      <w:tr w:rsidR="00A56E80" w:rsidRPr="00A56E80" w14:paraId="453D349A" w14:textId="77777777" w:rsidTr="00073E6B">
        <w:trPr>
          <w:cantSplit/>
          <w:trHeight w:val="63"/>
        </w:trPr>
        <w:tc>
          <w:tcPr>
            <w:tcW w:w="1063" w:type="dxa"/>
            <w:vMerge/>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4F05F8F6"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332CCC83" w14:textId="77777777" w:rsidR="00B052E7" w:rsidRPr="00A56E80" w:rsidRDefault="00B052E7" w:rsidP="006F6B8E">
            <w:pPr>
              <w:spacing w:line="240" w:lineRule="auto"/>
              <w:ind w:leftChars="0" w:left="2" w:hanging="2"/>
              <w:jc w:val="center"/>
              <w:rPr>
                <w:rFonts w:ascii="DFKai-SB" w:eastAsia="DFKai-SB" w:hAnsi="DFKai-SB"/>
              </w:rPr>
            </w:pP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8A17A6D" w14:textId="2E8EF642"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頻率</w:t>
            </w:r>
          </w:p>
        </w:tc>
        <w:tc>
          <w:tcPr>
            <w:tcW w:w="85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E26856"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持續</w:t>
            </w:r>
          </w:p>
          <w:p w14:paraId="79C982AE"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時間</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A74C70"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強度</w:t>
            </w:r>
          </w:p>
        </w:tc>
        <w:tc>
          <w:tcPr>
            <w:tcW w:w="9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2C4F03"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(次/分)</w:t>
            </w:r>
          </w:p>
        </w:tc>
        <w:tc>
          <w:tcPr>
            <w:tcW w:w="70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DFF643"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擴張</w:t>
            </w:r>
          </w:p>
          <w:p w14:paraId="4FF74FD1"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(cm)</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BDD8D8"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變薄</w:t>
            </w:r>
          </w:p>
          <w:p w14:paraId="5734C117"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E07B68"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下降程度</w:t>
            </w:r>
          </w:p>
        </w:tc>
        <w:tc>
          <w:tcPr>
            <w:tcW w:w="85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EAF569" w14:textId="77777777" w:rsidR="00B052E7" w:rsidRPr="00A56E80" w:rsidRDefault="00B052E7" w:rsidP="006F6B8E">
            <w:pPr>
              <w:spacing w:line="240" w:lineRule="auto"/>
              <w:ind w:leftChars="0" w:left="2" w:hanging="2"/>
              <w:jc w:val="center"/>
              <w:rPr>
                <w:rFonts w:ascii="DFKai-SB" w:eastAsia="DFKai-SB" w:hAnsi="DFKai-SB"/>
                <w:sz w:val="21"/>
                <w:szCs w:val="21"/>
              </w:rPr>
            </w:pPr>
            <w:r w:rsidRPr="00A56E80">
              <w:rPr>
                <w:rFonts w:ascii="DFKai-SB" w:eastAsia="DFKai-SB" w:hAnsi="DFKai-SB"/>
                <w:sz w:val="21"/>
                <w:szCs w:val="21"/>
              </w:rPr>
              <w:t>(AROM)</w:t>
            </w:r>
          </w:p>
          <w:p w14:paraId="1BD59291" w14:textId="77777777" w:rsidR="00B052E7" w:rsidRPr="00A56E80" w:rsidRDefault="00B052E7" w:rsidP="006F6B8E">
            <w:pPr>
              <w:spacing w:line="240" w:lineRule="auto"/>
              <w:ind w:leftChars="0" w:left="2" w:hanging="2"/>
              <w:jc w:val="center"/>
              <w:rPr>
                <w:rFonts w:ascii="DFKai-SB" w:eastAsia="DFKai-SB" w:hAnsi="DFKai-SB"/>
                <w:sz w:val="21"/>
                <w:szCs w:val="21"/>
              </w:rPr>
            </w:pPr>
            <w:r w:rsidRPr="00A56E80">
              <w:rPr>
                <w:rFonts w:ascii="DFKai-SB" w:eastAsia="DFKai-SB" w:hAnsi="DFKai-SB"/>
                <w:sz w:val="21"/>
                <w:szCs w:val="21"/>
              </w:rPr>
              <w:t>(SROM)</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647AD9"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自解</w:t>
            </w:r>
          </w:p>
          <w:p w14:paraId="08C9BD30"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導尿</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6B92B6"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時間藥名</w:t>
            </w:r>
          </w:p>
          <w:p w14:paraId="3FE81367"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劑量途徑</w:t>
            </w:r>
          </w:p>
        </w:tc>
      </w:tr>
      <w:tr w:rsidR="00A56E80" w:rsidRPr="00A56E80" w14:paraId="5E279117" w14:textId="77777777" w:rsidTr="00073E6B">
        <w:trPr>
          <w:cantSplit/>
          <w:trHeight w:val="361"/>
        </w:trPr>
        <w:tc>
          <w:tcPr>
            <w:tcW w:w="106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5817DE25"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第一產程</w:t>
            </w:r>
          </w:p>
          <w:p w14:paraId="26B2285B"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潛伏期</w:t>
            </w:r>
          </w:p>
        </w:tc>
        <w:tc>
          <w:tcPr>
            <w:tcW w:w="567"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1BC2E8A7" w14:textId="77777777" w:rsidR="00B052E7" w:rsidRPr="00A56E80" w:rsidRDefault="00B052E7" w:rsidP="006F6B8E">
            <w:pPr>
              <w:spacing w:line="240" w:lineRule="auto"/>
              <w:ind w:leftChars="0" w:left="2" w:hanging="2"/>
              <w:jc w:val="center"/>
              <w:rPr>
                <w:rFonts w:ascii="DFKai-SB" w:eastAsia="DFKai-SB" w:hAnsi="DFKai-SB"/>
              </w:rPr>
            </w:pPr>
          </w:p>
        </w:tc>
        <w:tc>
          <w:tcPr>
            <w:tcW w:w="851"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32FFE7A7" w14:textId="77777777" w:rsidR="00B052E7" w:rsidRPr="00A56E80" w:rsidRDefault="00B052E7" w:rsidP="006F6B8E">
            <w:pPr>
              <w:spacing w:line="240" w:lineRule="auto"/>
              <w:ind w:leftChars="0" w:left="0" w:firstLineChars="0" w:firstLine="0"/>
              <w:jc w:val="center"/>
              <w:rPr>
                <w:rFonts w:ascii="DFKai-SB" w:eastAsia="DFKai-SB" w:hAnsi="DFKai-SB"/>
              </w:rPr>
            </w:pPr>
          </w:p>
        </w:tc>
        <w:tc>
          <w:tcPr>
            <w:tcW w:w="850"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7C86879" w14:textId="77777777" w:rsidR="00B052E7" w:rsidRPr="00A56E80" w:rsidRDefault="00B052E7" w:rsidP="006F6B8E">
            <w:pPr>
              <w:spacing w:line="240" w:lineRule="auto"/>
              <w:ind w:leftChars="0" w:left="0" w:firstLineChars="0" w:firstLine="0"/>
              <w:jc w:val="center"/>
              <w:rPr>
                <w:rFonts w:ascii="DFKai-SB" w:eastAsia="DFKai-SB" w:hAnsi="DFKai-SB"/>
              </w:rPr>
            </w:pPr>
          </w:p>
        </w:tc>
        <w:tc>
          <w:tcPr>
            <w:tcW w:w="425"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1CFA7F4B" w14:textId="77777777" w:rsidR="00B052E7" w:rsidRPr="00A56E80" w:rsidRDefault="00B052E7" w:rsidP="006F6B8E">
            <w:pPr>
              <w:spacing w:line="240" w:lineRule="auto"/>
              <w:ind w:leftChars="0" w:left="0" w:firstLineChars="0" w:firstLine="0"/>
              <w:jc w:val="center"/>
              <w:rPr>
                <w:rFonts w:ascii="DFKai-SB" w:eastAsia="DFKai-SB" w:hAnsi="DFKai-SB"/>
              </w:rPr>
            </w:pPr>
          </w:p>
        </w:tc>
        <w:tc>
          <w:tcPr>
            <w:tcW w:w="993"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75388BDB" w14:textId="77777777" w:rsidR="00B052E7" w:rsidRPr="00A56E80" w:rsidRDefault="00B052E7" w:rsidP="006F6B8E">
            <w:pPr>
              <w:spacing w:line="240" w:lineRule="auto"/>
              <w:ind w:leftChars="0" w:left="0" w:firstLineChars="0" w:firstLine="0"/>
              <w:jc w:val="center"/>
              <w:rPr>
                <w:rFonts w:ascii="DFKai-SB" w:eastAsia="DFKai-SB" w:hAnsi="DFKai-SB"/>
              </w:rPr>
            </w:pPr>
          </w:p>
        </w:tc>
        <w:tc>
          <w:tcPr>
            <w:tcW w:w="708"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416F41E7" w14:textId="77777777" w:rsidR="00B052E7" w:rsidRPr="00A56E80" w:rsidRDefault="00B052E7" w:rsidP="006F6B8E">
            <w:pPr>
              <w:spacing w:line="240" w:lineRule="auto"/>
              <w:ind w:leftChars="0" w:left="0" w:firstLineChars="0" w:firstLine="0"/>
              <w:jc w:val="center"/>
              <w:rPr>
                <w:rFonts w:ascii="DFKai-SB" w:eastAsia="DFKai-SB" w:hAnsi="DFKai-SB"/>
              </w:rPr>
            </w:pPr>
          </w:p>
        </w:tc>
        <w:tc>
          <w:tcPr>
            <w:tcW w:w="567"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086953AA" w14:textId="77777777" w:rsidR="00B052E7" w:rsidRPr="00A56E80" w:rsidRDefault="00B052E7" w:rsidP="006F6B8E">
            <w:pPr>
              <w:spacing w:line="240" w:lineRule="auto"/>
              <w:ind w:leftChars="0" w:left="0" w:firstLineChars="0" w:firstLine="0"/>
              <w:jc w:val="center"/>
              <w:rPr>
                <w:rFonts w:ascii="DFKai-SB" w:eastAsia="DFKai-SB" w:hAnsi="DFKai-SB"/>
              </w:rPr>
            </w:pPr>
          </w:p>
        </w:tc>
        <w:tc>
          <w:tcPr>
            <w:tcW w:w="1134"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A035157" w14:textId="77777777" w:rsidR="00B052E7" w:rsidRPr="00A56E80" w:rsidRDefault="00B052E7" w:rsidP="006F6B8E">
            <w:pPr>
              <w:spacing w:line="240" w:lineRule="auto"/>
              <w:ind w:leftChars="0" w:left="0" w:firstLineChars="0" w:firstLine="0"/>
              <w:jc w:val="center"/>
              <w:rPr>
                <w:rFonts w:ascii="DFKai-SB" w:eastAsia="DFKai-SB" w:hAnsi="DFKai-SB"/>
              </w:rPr>
            </w:pPr>
          </w:p>
        </w:tc>
        <w:tc>
          <w:tcPr>
            <w:tcW w:w="851"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E3C61EE" w14:textId="77777777" w:rsidR="00B052E7" w:rsidRPr="00A56E80" w:rsidRDefault="00B052E7" w:rsidP="006F6B8E">
            <w:pPr>
              <w:spacing w:line="240" w:lineRule="auto"/>
              <w:ind w:leftChars="0" w:left="0" w:firstLineChars="0" w:firstLine="0"/>
              <w:jc w:val="center"/>
              <w:rPr>
                <w:rFonts w:ascii="DFKai-SB" w:eastAsia="DFKai-SB" w:hAnsi="DFKai-SB"/>
              </w:rPr>
            </w:pPr>
          </w:p>
        </w:tc>
        <w:tc>
          <w:tcPr>
            <w:tcW w:w="567"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1D85E172" w14:textId="77777777" w:rsidR="00B052E7" w:rsidRPr="00A56E80" w:rsidRDefault="00B052E7" w:rsidP="006F6B8E">
            <w:pPr>
              <w:spacing w:line="240" w:lineRule="auto"/>
              <w:ind w:leftChars="0" w:left="2" w:hanging="2"/>
              <w:jc w:val="center"/>
              <w:rPr>
                <w:rFonts w:ascii="DFKai-SB" w:eastAsia="DFKai-SB" w:hAnsi="DFKai-SB"/>
              </w:rPr>
            </w:pPr>
          </w:p>
        </w:tc>
        <w:tc>
          <w:tcPr>
            <w:tcW w:w="1134" w:type="dxa"/>
            <w:gridSpan w:val="2"/>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49019E6D" w14:textId="77777777" w:rsidR="00B052E7" w:rsidRPr="00A56E80" w:rsidRDefault="00B052E7" w:rsidP="006F6B8E">
            <w:pPr>
              <w:spacing w:line="240" w:lineRule="auto"/>
              <w:ind w:leftChars="0" w:left="0" w:firstLineChars="0" w:firstLine="0"/>
              <w:jc w:val="center"/>
              <w:rPr>
                <w:rFonts w:ascii="DFKai-SB" w:eastAsia="DFKai-SB" w:hAnsi="DFKai-SB"/>
              </w:rPr>
            </w:pPr>
          </w:p>
        </w:tc>
      </w:tr>
      <w:tr w:rsidR="00A56E80" w:rsidRPr="00A56E80" w14:paraId="55939A62" w14:textId="77777777" w:rsidTr="00073E6B">
        <w:trPr>
          <w:cantSplit/>
          <w:trHeight w:val="137"/>
        </w:trPr>
        <w:tc>
          <w:tcPr>
            <w:tcW w:w="1063"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2EF602DD"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活動期</w:t>
            </w:r>
          </w:p>
        </w:tc>
        <w:tc>
          <w:tcPr>
            <w:tcW w:w="567"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2ED89427" w14:textId="77777777" w:rsidR="00B052E7" w:rsidRPr="00A56E80" w:rsidRDefault="00B052E7" w:rsidP="006F6B8E">
            <w:pPr>
              <w:spacing w:line="240" w:lineRule="auto"/>
              <w:ind w:leftChars="0" w:left="2" w:hanging="2"/>
              <w:jc w:val="center"/>
              <w:rPr>
                <w:rFonts w:ascii="DFKai-SB" w:eastAsia="DFKai-SB" w:hAnsi="DFKai-SB"/>
              </w:rPr>
            </w:pPr>
          </w:p>
        </w:tc>
        <w:tc>
          <w:tcPr>
            <w:tcW w:w="851"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45B87B07" w14:textId="77777777" w:rsidR="00B052E7" w:rsidRPr="00A56E80" w:rsidRDefault="00B052E7" w:rsidP="006F6B8E">
            <w:pPr>
              <w:spacing w:line="240" w:lineRule="auto"/>
              <w:ind w:leftChars="0" w:left="2" w:hanging="2"/>
              <w:jc w:val="center"/>
              <w:rPr>
                <w:rFonts w:ascii="DFKai-SB" w:eastAsia="DFKai-SB" w:hAnsi="DFKai-SB"/>
              </w:rPr>
            </w:pPr>
          </w:p>
        </w:tc>
        <w:tc>
          <w:tcPr>
            <w:tcW w:w="850"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515493BC" w14:textId="77777777" w:rsidR="00B052E7" w:rsidRPr="00A56E80" w:rsidRDefault="00B052E7" w:rsidP="006F6B8E">
            <w:pPr>
              <w:spacing w:line="240" w:lineRule="auto"/>
              <w:ind w:leftChars="0" w:left="2" w:hanging="2"/>
              <w:jc w:val="center"/>
              <w:rPr>
                <w:rFonts w:ascii="DFKai-SB" w:eastAsia="DFKai-SB" w:hAnsi="DFKai-SB"/>
              </w:rPr>
            </w:pPr>
          </w:p>
        </w:tc>
        <w:tc>
          <w:tcPr>
            <w:tcW w:w="425"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34B4651F" w14:textId="77777777" w:rsidR="00B052E7" w:rsidRPr="00A56E80" w:rsidRDefault="00B052E7" w:rsidP="006F6B8E">
            <w:pPr>
              <w:spacing w:line="240" w:lineRule="auto"/>
              <w:ind w:leftChars="0" w:left="2" w:hanging="2"/>
              <w:jc w:val="center"/>
              <w:rPr>
                <w:rFonts w:ascii="DFKai-SB" w:eastAsia="DFKai-SB" w:hAnsi="DFKai-SB"/>
              </w:rPr>
            </w:pPr>
          </w:p>
        </w:tc>
        <w:tc>
          <w:tcPr>
            <w:tcW w:w="993"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0798173A" w14:textId="77777777" w:rsidR="00B052E7" w:rsidRPr="00A56E80" w:rsidRDefault="00B052E7" w:rsidP="006F6B8E">
            <w:pPr>
              <w:spacing w:line="240" w:lineRule="auto"/>
              <w:ind w:leftChars="0" w:left="2" w:hanging="2"/>
              <w:jc w:val="center"/>
              <w:rPr>
                <w:rFonts w:ascii="DFKai-SB" w:eastAsia="DFKai-SB" w:hAnsi="DFKai-SB"/>
              </w:rPr>
            </w:pPr>
          </w:p>
        </w:tc>
        <w:tc>
          <w:tcPr>
            <w:tcW w:w="708" w:type="dxa"/>
            <w:gridSpan w:val="2"/>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70BFD20D"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09EA2F97" w14:textId="77777777" w:rsidR="00B052E7" w:rsidRPr="00A56E80" w:rsidRDefault="00B052E7" w:rsidP="006F6B8E">
            <w:pPr>
              <w:spacing w:line="240" w:lineRule="auto"/>
              <w:ind w:leftChars="0" w:left="2" w:hanging="2"/>
              <w:jc w:val="center"/>
              <w:rPr>
                <w:rFonts w:ascii="DFKai-SB" w:eastAsia="DFKai-SB" w:hAnsi="DFKai-SB"/>
              </w:rPr>
            </w:pPr>
          </w:p>
        </w:tc>
        <w:tc>
          <w:tcPr>
            <w:tcW w:w="1134" w:type="dxa"/>
            <w:gridSpan w:val="2"/>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783078DC" w14:textId="77777777" w:rsidR="00B052E7" w:rsidRPr="00A56E80" w:rsidRDefault="00B052E7" w:rsidP="006F6B8E">
            <w:pPr>
              <w:spacing w:line="240" w:lineRule="auto"/>
              <w:ind w:leftChars="0" w:left="2" w:hanging="2"/>
              <w:jc w:val="center"/>
              <w:rPr>
                <w:rFonts w:ascii="DFKai-SB" w:eastAsia="DFKai-SB" w:hAnsi="DFKai-SB"/>
              </w:rPr>
            </w:pPr>
          </w:p>
        </w:tc>
        <w:tc>
          <w:tcPr>
            <w:tcW w:w="851"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76999B49"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vAlign w:val="center"/>
          </w:tcPr>
          <w:p w14:paraId="7DE73A06" w14:textId="77777777" w:rsidR="00B052E7" w:rsidRPr="00A56E80" w:rsidRDefault="00B052E7" w:rsidP="006F6B8E">
            <w:pPr>
              <w:spacing w:line="240" w:lineRule="auto"/>
              <w:ind w:leftChars="0" w:left="2" w:hanging="2"/>
              <w:jc w:val="center"/>
              <w:rPr>
                <w:rFonts w:ascii="DFKai-SB" w:eastAsia="DFKai-SB" w:hAnsi="DFKai-SB"/>
              </w:rPr>
            </w:pPr>
          </w:p>
        </w:tc>
        <w:tc>
          <w:tcPr>
            <w:tcW w:w="1134" w:type="dxa"/>
            <w:gridSpan w:val="2"/>
            <w:vMerge w:val="restart"/>
            <w:tcBorders>
              <w:top w:val="single" w:sz="4" w:space="0" w:color="auto"/>
              <w:left w:val="single" w:sz="4" w:space="0" w:color="000000"/>
              <w:right w:val="single" w:sz="4" w:space="0" w:color="000000"/>
            </w:tcBorders>
            <w:tcMar>
              <w:top w:w="0" w:type="dxa"/>
              <w:left w:w="28" w:type="dxa"/>
              <w:bottom w:w="0" w:type="dxa"/>
              <w:right w:w="28" w:type="dxa"/>
            </w:tcMar>
            <w:vAlign w:val="center"/>
          </w:tcPr>
          <w:p w14:paraId="2AA9F7C9" w14:textId="77777777" w:rsidR="00B052E7" w:rsidRPr="00A56E80" w:rsidRDefault="00B052E7" w:rsidP="006F6B8E">
            <w:pPr>
              <w:spacing w:line="240" w:lineRule="auto"/>
              <w:ind w:leftChars="0" w:left="2" w:hanging="2"/>
              <w:jc w:val="center"/>
              <w:rPr>
                <w:rFonts w:ascii="DFKai-SB" w:eastAsia="DFKai-SB" w:hAnsi="DFKai-SB"/>
              </w:rPr>
            </w:pPr>
          </w:p>
        </w:tc>
      </w:tr>
      <w:tr w:rsidR="00A56E80" w:rsidRPr="00A56E80" w14:paraId="4D689420" w14:textId="77777777" w:rsidTr="00073E6B">
        <w:trPr>
          <w:cantSplit/>
          <w:trHeight w:val="273"/>
        </w:trPr>
        <w:tc>
          <w:tcPr>
            <w:tcW w:w="1063"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1A967C91"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過渡期</w:t>
            </w:r>
          </w:p>
        </w:tc>
        <w:tc>
          <w:tcPr>
            <w:tcW w:w="567"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1A358DC9" w14:textId="77777777" w:rsidR="00B052E7" w:rsidRPr="00A56E80" w:rsidRDefault="00B052E7" w:rsidP="006F6B8E">
            <w:pPr>
              <w:spacing w:line="240" w:lineRule="auto"/>
              <w:ind w:leftChars="0" w:left="2" w:hanging="2"/>
              <w:jc w:val="center"/>
              <w:rPr>
                <w:rFonts w:ascii="DFKai-SB" w:eastAsia="DFKai-SB" w:hAnsi="DFKai-SB"/>
              </w:rPr>
            </w:pPr>
          </w:p>
        </w:tc>
        <w:tc>
          <w:tcPr>
            <w:tcW w:w="851"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138D19F6" w14:textId="77777777" w:rsidR="00B052E7" w:rsidRPr="00A56E80" w:rsidRDefault="00B052E7" w:rsidP="006F6B8E">
            <w:pPr>
              <w:spacing w:line="240" w:lineRule="auto"/>
              <w:ind w:leftChars="0" w:left="2" w:hanging="2"/>
              <w:jc w:val="center"/>
              <w:rPr>
                <w:rFonts w:ascii="DFKai-SB" w:eastAsia="DFKai-SB" w:hAnsi="DFKai-SB"/>
              </w:rPr>
            </w:pPr>
          </w:p>
        </w:tc>
        <w:tc>
          <w:tcPr>
            <w:tcW w:w="850"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27299FDA" w14:textId="77777777" w:rsidR="00B052E7" w:rsidRPr="00A56E80" w:rsidRDefault="00B052E7" w:rsidP="006F6B8E">
            <w:pPr>
              <w:spacing w:line="240" w:lineRule="auto"/>
              <w:ind w:leftChars="0" w:left="2" w:hanging="2"/>
              <w:jc w:val="center"/>
              <w:rPr>
                <w:rFonts w:ascii="DFKai-SB" w:eastAsia="DFKai-SB" w:hAnsi="DFKai-SB"/>
              </w:rPr>
            </w:pPr>
          </w:p>
        </w:tc>
        <w:tc>
          <w:tcPr>
            <w:tcW w:w="425"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02E62B7E" w14:textId="77777777" w:rsidR="00B052E7" w:rsidRPr="00A56E80" w:rsidRDefault="00B052E7" w:rsidP="006F6B8E">
            <w:pPr>
              <w:spacing w:line="240" w:lineRule="auto"/>
              <w:ind w:leftChars="0" w:left="2" w:hanging="2"/>
              <w:jc w:val="center"/>
              <w:rPr>
                <w:rFonts w:ascii="DFKai-SB" w:eastAsia="DFKai-SB" w:hAnsi="DFKai-SB"/>
              </w:rPr>
            </w:pPr>
          </w:p>
        </w:tc>
        <w:tc>
          <w:tcPr>
            <w:tcW w:w="993"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531F2437" w14:textId="77777777" w:rsidR="00B052E7" w:rsidRPr="00A56E80" w:rsidRDefault="00B052E7" w:rsidP="006F6B8E">
            <w:pPr>
              <w:spacing w:line="240" w:lineRule="auto"/>
              <w:ind w:leftChars="0" w:left="2" w:hanging="2"/>
              <w:jc w:val="center"/>
              <w:rPr>
                <w:rFonts w:ascii="DFKai-SB" w:eastAsia="DFKai-SB" w:hAnsi="DFKai-SB"/>
              </w:rPr>
            </w:pPr>
          </w:p>
        </w:tc>
        <w:tc>
          <w:tcPr>
            <w:tcW w:w="708"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6CBD2899"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2FCB6587" w14:textId="77777777" w:rsidR="00B052E7" w:rsidRPr="00A56E80" w:rsidRDefault="00B052E7" w:rsidP="006F6B8E">
            <w:pPr>
              <w:spacing w:line="240" w:lineRule="auto"/>
              <w:ind w:leftChars="0" w:left="2" w:hanging="2"/>
              <w:jc w:val="center"/>
              <w:rPr>
                <w:rFonts w:ascii="DFKai-SB" w:eastAsia="DFKai-SB" w:hAnsi="DFKai-SB"/>
              </w:rPr>
            </w:pPr>
          </w:p>
        </w:tc>
        <w:tc>
          <w:tcPr>
            <w:tcW w:w="1134" w:type="dxa"/>
            <w:gridSpan w:val="2"/>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2902ADE8" w14:textId="77777777" w:rsidR="00B052E7" w:rsidRPr="00A56E80" w:rsidRDefault="00B052E7" w:rsidP="006F6B8E">
            <w:pPr>
              <w:spacing w:line="240" w:lineRule="auto"/>
              <w:ind w:leftChars="0" w:left="2" w:hanging="2"/>
              <w:jc w:val="center"/>
              <w:rPr>
                <w:rFonts w:ascii="DFKai-SB" w:eastAsia="DFKai-SB" w:hAnsi="DFKai-SB"/>
              </w:rPr>
            </w:pPr>
          </w:p>
        </w:tc>
        <w:tc>
          <w:tcPr>
            <w:tcW w:w="851"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66D66A28"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vAlign w:val="center"/>
          </w:tcPr>
          <w:p w14:paraId="4AB3684E" w14:textId="77777777" w:rsidR="00B052E7" w:rsidRPr="00A56E80" w:rsidRDefault="00B052E7" w:rsidP="006F6B8E">
            <w:pPr>
              <w:spacing w:line="240" w:lineRule="auto"/>
              <w:ind w:leftChars="0" w:left="2" w:hanging="2"/>
              <w:jc w:val="center"/>
              <w:rPr>
                <w:rFonts w:ascii="DFKai-SB" w:eastAsia="DFKai-SB" w:hAnsi="DFKai-SB"/>
              </w:rPr>
            </w:pPr>
          </w:p>
        </w:tc>
        <w:tc>
          <w:tcPr>
            <w:tcW w:w="1134" w:type="dxa"/>
            <w:gridSpan w:val="2"/>
            <w:vMerge/>
            <w:tcBorders>
              <w:left w:val="single" w:sz="4" w:space="0" w:color="000000"/>
              <w:bottom w:val="single" w:sz="4" w:space="0" w:color="000000"/>
              <w:right w:val="single" w:sz="4" w:space="0" w:color="000000"/>
            </w:tcBorders>
            <w:tcMar>
              <w:top w:w="0" w:type="dxa"/>
              <w:left w:w="28" w:type="dxa"/>
              <w:bottom w:w="0" w:type="dxa"/>
              <w:right w:w="28" w:type="dxa"/>
            </w:tcMar>
            <w:vAlign w:val="center"/>
          </w:tcPr>
          <w:p w14:paraId="5FB56821" w14:textId="77777777" w:rsidR="00B052E7" w:rsidRPr="00A56E80" w:rsidRDefault="00B052E7" w:rsidP="006F6B8E">
            <w:pPr>
              <w:spacing w:line="240" w:lineRule="auto"/>
              <w:ind w:leftChars="0" w:left="2" w:hanging="2"/>
              <w:jc w:val="center"/>
              <w:rPr>
                <w:rFonts w:ascii="DFKai-SB" w:eastAsia="DFKai-SB" w:hAnsi="DFKai-SB"/>
              </w:rPr>
            </w:pPr>
          </w:p>
        </w:tc>
      </w:tr>
      <w:tr w:rsidR="00A56E80" w:rsidRPr="00A56E80" w14:paraId="7923A324" w14:textId="77777777" w:rsidTr="00A4428B">
        <w:trPr>
          <w:cantSplit/>
          <w:trHeight w:val="3203"/>
        </w:trPr>
        <w:tc>
          <w:tcPr>
            <w:tcW w:w="1063"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0077D2C"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第二產程</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59C9E3"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胎兒娩出</w:t>
            </w:r>
          </w:p>
        </w:tc>
        <w:tc>
          <w:tcPr>
            <w:tcW w:w="8080"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169EBB4" w14:textId="77777777" w:rsidR="00073E6B" w:rsidRPr="00A56E80" w:rsidRDefault="00073E6B" w:rsidP="006F6B8E">
            <w:pPr>
              <w:pBdr>
                <w:top w:val="nil"/>
                <w:left w:val="nil"/>
                <w:bottom w:val="nil"/>
                <w:right w:val="nil"/>
                <w:between w:val="nil"/>
              </w:pBdr>
              <w:spacing w:line="240" w:lineRule="auto"/>
              <w:ind w:leftChars="0" w:left="0" w:firstLineChars="0" w:firstLine="0"/>
              <w:jc w:val="both"/>
              <w:rPr>
                <w:rFonts w:ascii="DFKai-SB" w:eastAsia="DFKai-SB" w:hAnsi="DFKai-SB" w:cs="DFKai-SB"/>
              </w:rPr>
            </w:pPr>
            <w:r w:rsidRPr="00A56E80">
              <w:rPr>
                <w:rFonts w:ascii="DFKai-SB" w:eastAsia="DFKai-SB" w:hAnsi="DFKai-SB" w:cs="DFKai-SB"/>
              </w:rPr>
              <w:t>先露部位</w:t>
            </w:r>
            <w:r w:rsidRPr="00A56E80">
              <w:rPr>
                <w:rFonts w:ascii="DFKai-SB" w:eastAsia="DFKai-SB" w:hAnsi="DFKai-SB" w:cs="DFKai-SB" w:hint="eastAsia"/>
              </w:rPr>
              <w:t>：</w:t>
            </w:r>
            <w:r w:rsidRPr="00A56E80">
              <w:rPr>
                <w:rFonts w:ascii="DFKai-SB" w:eastAsia="DFKai-SB" w:hAnsi="DFKai-SB" w:cs="DFKai-SB"/>
              </w:rPr>
              <w:t>□頭位</w:t>
            </w:r>
            <w:r w:rsidRPr="00A56E80">
              <w:rPr>
                <w:rFonts w:ascii="DFKai-SB" w:eastAsia="DFKai-SB" w:hAnsi="DFKai-SB" w:cs="DFKai-SB" w:hint="eastAsia"/>
              </w:rPr>
              <w:t xml:space="preserve"> </w:t>
            </w:r>
            <w:r w:rsidRPr="00A56E80">
              <w:rPr>
                <w:rFonts w:ascii="DFKai-SB" w:eastAsia="DFKai-SB" w:hAnsi="DFKai-SB" w:cs="DFKai-SB"/>
              </w:rPr>
              <w:t>□臀位</w:t>
            </w:r>
            <w:r w:rsidRPr="00A56E80">
              <w:rPr>
                <w:rFonts w:ascii="DFKai-SB" w:eastAsia="DFKai-SB" w:hAnsi="DFKai-SB" w:cs="DFKai-SB" w:hint="eastAsia"/>
              </w:rPr>
              <w:t xml:space="preserve"> </w:t>
            </w:r>
            <w:r w:rsidRPr="00A56E80">
              <w:rPr>
                <w:rFonts w:ascii="DFKai-SB" w:eastAsia="DFKai-SB" w:hAnsi="DFKai-SB" w:cs="DFKai-SB"/>
              </w:rPr>
              <w:t>□其他:</w:t>
            </w:r>
          </w:p>
          <w:p w14:paraId="17842AD1" w14:textId="77777777" w:rsidR="00073E6B" w:rsidRPr="00A56E80" w:rsidRDefault="00073E6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生產方式</w:t>
            </w:r>
            <w:r w:rsidRPr="00A56E80">
              <w:rPr>
                <w:rFonts w:ascii="DFKai-SB" w:eastAsia="DFKai-SB" w:hAnsi="DFKai-SB" w:cs="DFKai-SB" w:hint="eastAsia"/>
              </w:rPr>
              <w:t>：</w:t>
            </w:r>
            <w:r w:rsidRPr="00A56E80">
              <w:rPr>
                <w:rFonts w:ascii="DFKai-SB" w:eastAsia="DFKai-SB" w:hAnsi="DFKai-SB" w:cs="DFKai-SB"/>
              </w:rPr>
              <w:t>□NSD</w:t>
            </w:r>
            <w:r w:rsidRPr="00A56E80">
              <w:rPr>
                <w:rFonts w:ascii="DFKai-SB" w:eastAsia="DFKai-SB" w:hAnsi="DFKai-SB" w:cs="DFKai-SB" w:hint="eastAsia"/>
              </w:rPr>
              <w:t>（</w:t>
            </w:r>
            <w:r w:rsidRPr="00A56E80">
              <w:rPr>
                <w:rFonts w:ascii="DFKai-SB" w:eastAsia="DFKai-SB" w:hAnsi="DFKai-SB" w:cs="DFKai-SB"/>
              </w:rPr>
              <w:t>NVD</w:t>
            </w:r>
            <w:r w:rsidRPr="00A56E80">
              <w:rPr>
                <w:rFonts w:ascii="DFKai-SB" w:eastAsia="DFKai-SB" w:hAnsi="DFKai-SB" w:cs="DFKai-SB" w:hint="eastAsia"/>
              </w:rPr>
              <w:t>）</w:t>
            </w:r>
            <w:r w:rsidRPr="00A56E80">
              <w:rPr>
                <w:rFonts w:ascii="DFKai-SB" w:eastAsia="DFKai-SB" w:hAnsi="DFKai-SB" w:cs="DFKai-SB"/>
              </w:rPr>
              <w:t xml:space="preserve"> □Forceps □Vacuum</w:t>
            </w:r>
          </w:p>
          <w:p w14:paraId="446B3FE9" w14:textId="77777777" w:rsidR="00073E6B" w:rsidRPr="00A56E80" w:rsidRDefault="00073E6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麻醉方式</w:t>
            </w:r>
            <w:r w:rsidRPr="00A56E80">
              <w:rPr>
                <w:rFonts w:ascii="DFKai-SB" w:eastAsia="DFKai-SB" w:hAnsi="DFKai-SB" w:cs="DFKai-SB" w:hint="eastAsia"/>
              </w:rPr>
              <w:t>：</w:t>
            </w:r>
            <w:r w:rsidRPr="00A56E80">
              <w:rPr>
                <w:rFonts w:ascii="DFKai-SB" w:eastAsia="DFKai-SB" w:hAnsi="DFKai-SB" w:cs="DFKai-SB"/>
              </w:rPr>
              <w:t>□Local □Epidural □Spinal</w:t>
            </w:r>
          </w:p>
          <w:p w14:paraId="617F9905" w14:textId="77777777" w:rsidR="00073E6B" w:rsidRPr="00A56E80" w:rsidRDefault="00073E6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會陰切開方式</w:t>
            </w:r>
            <w:r w:rsidRPr="00A56E80">
              <w:rPr>
                <w:rFonts w:ascii="DFKai-SB" w:eastAsia="DFKai-SB" w:hAnsi="DFKai-SB" w:cs="DFKai-SB" w:hint="eastAsia"/>
              </w:rPr>
              <w:t>：</w:t>
            </w:r>
            <w:r w:rsidRPr="00A56E80">
              <w:rPr>
                <w:rFonts w:ascii="DFKai-SB" w:eastAsia="DFKai-SB" w:hAnsi="DFKai-SB" w:cs="DFKai-SB"/>
              </w:rPr>
              <w:t>□中側會陰切開 □正中會陰切開</w:t>
            </w:r>
          </w:p>
          <w:p w14:paraId="771E4AAD" w14:textId="77777777" w:rsidR="00073E6B" w:rsidRPr="00A56E80" w:rsidRDefault="00073E6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 xml:space="preserve">            裂傷</w:t>
            </w:r>
            <w:r w:rsidRPr="00A56E80">
              <w:rPr>
                <w:rFonts w:ascii="DFKai-SB" w:eastAsia="DFKai-SB" w:hAnsi="DFKai-SB" w:cs="DFKai-SB" w:hint="eastAsia"/>
              </w:rPr>
              <w:t>：＿＿</w:t>
            </w:r>
            <w:r w:rsidRPr="00A56E80">
              <w:rPr>
                <w:rFonts w:ascii="DFKai-SB" w:eastAsia="DFKai-SB" w:hAnsi="DFKai-SB" w:cs="DFKai-SB"/>
              </w:rPr>
              <w:t>度， 範圍</w:t>
            </w:r>
            <w:r w:rsidRPr="00A56E80">
              <w:rPr>
                <w:rFonts w:ascii="DFKai-SB" w:eastAsia="DFKai-SB" w:hAnsi="DFKai-SB" w:cs="DFKai-SB" w:hint="eastAsia"/>
              </w:rPr>
              <w:t>：＿＿＿＿＿＿＿＿＿＿＿＿＿＿＿＿</w:t>
            </w:r>
          </w:p>
          <w:p w14:paraId="6023C455" w14:textId="77777777" w:rsidR="00073E6B" w:rsidRPr="00A56E80" w:rsidRDefault="00073E6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新生兒娩出時間</w:t>
            </w:r>
            <w:r w:rsidRPr="00A56E80">
              <w:rPr>
                <w:rFonts w:ascii="DFKai-SB" w:eastAsia="DFKai-SB" w:hAnsi="DFKai-SB" w:cs="DFKai-SB" w:hint="eastAsia"/>
              </w:rPr>
              <w:t>：＿＿＿＿＿</w:t>
            </w:r>
            <w:r w:rsidRPr="00A56E80">
              <w:rPr>
                <w:rFonts w:ascii="DFKai-SB" w:eastAsia="DFKai-SB" w:hAnsi="DFKai-SB" w:cs="DFKai-SB"/>
              </w:rPr>
              <w:t>，性別</w:t>
            </w:r>
            <w:r w:rsidRPr="00A56E80">
              <w:rPr>
                <w:rFonts w:ascii="DFKai-SB" w:eastAsia="DFKai-SB" w:hAnsi="DFKai-SB" w:cs="DFKai-SB" w:hint="eastAsia"/>
              </w:rPr>
              <w:t>：＿＿＿</w:t>
            </w:r>
            <w:r w:rsidRPr="00A56E80">
              <w:rPr>
                <w:rFonts w:ascii="DFKai-SB" w:eastAsia="DFKai-SB" w:hAnsi="DFKai-SB" w:cs="DFKai-SB"/>
              </w:rPr>
              <w:t>，體重</w:t>
            </w:r>
            <w:r w:rsidRPr="00A56E80">
              <w:rPr>
                <w:rFonts w:ascii="DFKai-SB" w:eastAsia="DFKai-SB" w:hAnsi="DFKai-SB" w:cs="DFKai-SB" w:hint="eastAsia"/>
              </w:rPr>
              <w:t>：＿＿＿＿＿＿＿</w:t>
            </w:r>
          </w:p>
          <w:p w14:paraId="572FE9E3" w14:textId="77777777" w:rsidR="00073E6B" w:rsidRPr="00A56E80" w:rsidRDefault="00073E6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臍繞頸</w:t>
            </w:r>
            <w:r w:rsidRPr="00A56E80">
              <w:rPr>
                <w:rFonts w:ascii="DFKai-SB" w:eastAsia="DFKai-SB" w:hAnsi="DFKai-SB" w:cs="DFKai-SB" w:hint="eastAsia"/>
              </w:rPr>
              <w:t>：</w:t>
            </w:r>
            <w:r w:rsidRPr="00A56E80">
              <w:rPr>
                <w:rFonts w:ascii="DFKai-SB" w:eastAsia="DFKai-SB" w:hAnsi="DFKai-SB" w:cs="DFKai-SB"/>
              </w:rPr>
              <w:t>□有</w:t>
            </w:r>
            <w:r w:rsidRPr="00A56E80">
              <w:rPr>
                <w:rFonts w:ascii="DFKai-SB" w:eastAsia="DFKai-SB" w:hAnsi="DFKai-SB" w:cs="DFKai-SB" w:hint="eastAsia"/>
              </w:rPr>
              <w:t xml:space="preserve"> </w:t>
            </w:r>
            <w:r w:rsidRPr="00A56E80">
              <w:rPr>
                <w:rFonts w:ascii="DFKai-SB" w:eastAsia="DFKai-SB" w:hAnsi="DFKai-SB" w:cs="DFKai-SB"/>
              </w:rPr>
              <w:t>□無，圈數</w:t>
            </w:r>
            <w:r w:rsidRPr="00A56E80">
              <w:rPr>
                <w:rFonts w:ascii="DFKai-SB" w:eastAsia="DFKai-SB" w:hAnsi="DFKai-SB" w:cs="DFKai-SB" w:hint="eastAsia"/>
              </w:rPr>
              <w:t>：</w:t>
            </w:r>
          </w:p>
          <w:p w14:paraId="642C90B7" w14:textId="77777777" w:rsidR="00073E6B" w:rsidRPr="00A56E80" w:rsidRDefault="00073E6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處理方式</w:t>
            </w:r>
            <w:r w:rsidRPr="00A56E80">
              <w:rPr>
                <w:rFonts w:ascii="DFKai-SB" w:eastAsia="DFKai-SB" w:hAnsi="DFKai-SB" w:cs="DFKai-SB" w:hint="eastAsia"/>
              </w:rPr>
              <w:t>：</w:t>
            </w:r>
            <w:r w:rsidRPr="00A56E80">
              <w:rPr>
                <w:rFonts w:ascii="DFKai-SB" w:eastAsia="DFKai-SB" w:hAnsi="DFKai-SB" w:cs="DFKai-SB"/>
              </w:rPr>
              <w:t xml:space="preserve">O2 </w:t>
            </w:r>
            <w:r w:rsidRPr="00A56E80">
              <w:rPr>
                <w:rFonts w:ascii="DFKai-SB" w:eastAsia="DFKai-SB" w:hAnsi="DFKai-SB" w:cs="DFKai-SB" w:hint="eastAsia"/>
              </w:rPr>
              <w:t xml:space="preserve"> </w:t>
            </w:r>
            <w:r w:rsidRPr="00A56E80">
              <w:rPr>
                <w:rFonts w:ascii="DFKai-SB" w:eastAsia="DFKai-SB" w:hAnsi="DFKai-SB" w:cs="DFKai-SB"/>
              </w:rPr>
              <w:t>□有</w:t>
            </w:r>
            <w:r w:rsidRPr="00A56E80">
              <w:rPr>
                <w:rFonts w:ascii="DFKai-SB" w:eastAsia="DFKai-SB" w:hAnsi="DFKai-SB" w:cs="DFKai-SB" w:hint="eastAsia"/>
              </w:rPr>
              <w:t xml:space="preserve"> </w:t>
            </w:r>
            <w:r w:rsidRPr="00A56E80">
              <w:rPr>
                <w:rFonts w:ascii="DFKai-SB" w:eastAsia="DFKai-SB" w:hAnsi="DFKai-SB" w:cs="DFKai-SB"/>
              </w:rPr>
              <w:t>□無， 時間</w:t>
            </w:r>
            <w:r w:rsidRPr="00A56E80">
              <w:rPr>
                <w:rFonts w:ascii="DFKai-SB" w:eastAsia="DFKai-SB" w:hAnsi="DFKai-SB" w:cs="DFKai-SB" w:hint="eastAsia"/>
              </w:rPr>
              <w:t>：＿＿＿＿</w:t>
            </w:r>
            <w:r w:rsidRPr="00A56E80">
              <w:rPr>
                <w:rFonts w:ascii="DFKai-SB" w:eastAsia="DFKai-SB" w:hAnsi="DFKai-SB" w:cs="DFKai-SB"/>
              </w:rPr>
              <w:t>分</w:t>
            </w:r>
          </w:p>
          <w:p w14:paraId="1CB8A1DC" w14:textId="693C9253" w:rsidR="00073E6B" w:rsidRPr="00A56E80" w:rsidRDefault="00073E6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 xml:space="preserve">              □Suction Ball □Suction tube □其他:</w:t>
            </w:r>
          </w:p>
          <w:p w14:paraId="7D27C0FD" w14:textId="7226458B" w:rsidR="00073E6B" w:rsidRPr="00A56E80" w:rsidRDefault="00073E6B" w:rsidP="006F6B8E">
            <w:pPr>
              <w:spacing w:line="240" w:lineRule="auto"/>
              <w:ind w:leftChars="0" w:left="2" w:hanging="2"/>
              <w:jc w:val="both"/>
              <w:rPr>
                <w:rFonts w:ascii="DFKai-SB" w:eastAsia="DFKai-SB" w:hAnsi="DFKai-SB"/>
              </w:rPr>
            </w:pPr>
            <w:r w:rsidRPr="00A56E80">
              <w:rPr>
                <w:rFonts w:ascii="DFKai-SB" w:eastAsia="DFKai-SB" w:hAnsi="DFKai-SB" w:cs="DFKai-SB"/>
              </w:rPr>
              <w:t>Apgar Score：第一分鐘為</w:t>
            </w:r>
            <w:r w:rsidRPr="00A56E80">
              <w:rPr>
                <w:rFonts w:ascii="DFKai-SB" w:eastAsia="DFKai-SB" w:hAnsi="DFKai-SB" w:cs="DFKai-SB" w:hint="eastAsia"/>
              </w:rPr>
              <w:t>＿＿＿</w:t>
            </w:r>
            <w:r w:rsidRPr="00A56E80">
              <w:rPr>
                <w:rFonts w:ascii="DFKai-SB" w:eastAsia="DFKai-SB" w:hAnsi="DFKai-SB" w:cs="DFKai-SB"/>
              </w:rPr>
              <w:t>分，第五分鐘為</w:t>
            </w:r>
            <w:r w:rsidRPr="00A56E80">
              <w:rPr>
                <w:rFonts w:ascii="DFKai-SB" w:eastAsia="DFKai-SB" w:hAnsi="DFKai-SB" w:cs="DFKai-SB" w:hint="eastAsia"/>
              </w:rPr>
              <w:t>＿＿＿</w:t>
            </w:r>
            <w:r w:rsidRPr="00A56E80">
              <w:rPr>
                <w:rFonts w:ascii="DFKai-SB" w:eastAsia="DFKai-SB" w:hAnsi="DFKai-SB" w:cs="DFKai-SB"/>
              </w:rPr>
              <w:t>分</w:t>
            </w:r>
          </w:p>
        </w:tc>
      </w:tr>
      <w:tr w:rsidR="00A56E80" w:rsidRPr="00A56E80" w14:paraId="587AC3E5" w14:textId="77777777" w:rsidTr="00073E6B">
        <w:trPr>
          <w:cantSplit/>
          <w:trHeight w:val="85"/>
        </w:trPr>
        <w:tc>
          <w:tcPr>
            <w:tcW w:w="106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7369862"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480CEA1" w14:textId="77777777" w:rsidR="00B052E7" w:rsidRPr="00A56E80" w:rsidRDefault="00B052E7" w:rsidP="006F6B8E">
            <w:pPr>
              <w:spacing w:line="240" w:lineRule="auto"/>
              <w:ind w:leftChars="0" w:left="2" w:hanging="2"/>
              <w:jc w:val="center"/>
              <w:rPr>
                <w:rFonts w:ascii="DFKai-SB" w:eastAsia="DFKai-SB" w:hAnsi="DFKai-SB"/>
              </w:rPr>
            </w:pPr>
          </w:p>
        </w:tc>
        <w:tc>
          <w:tcPr>
            <w:tcW w:w="311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83C6F6"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Apgar Score</w:t>
            </w:r>
          </w:p>
        </w:tc>
        <w:tc>
          <w:tcPr>
            <w:tcW w:w="202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674A85A"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第一分鐘</w:t>
            </w:r>
          </w:p>
        </w:tc>
        <w:tc>
          <w:tcPr>
            <w:tcW w:w="293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6B6E7E"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第五分鐘</w:t>
            </w:r>
          </w:p>
        </w:tc>
      </w:tr>
      <w:tr w:rsidR="00A56E80" w:rsidRPr="00A56E80" w14:paraId="0174F995" w14:textId="77777777" w:rsidTr="00073E6B">
        <w:trPr>
          <w:cantSplit/>
          <w:trHeight w:val="94"/>
        </w:trPr>
        <w:tc>
          <w:tcPr>
            <w:tcW w:w="106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8BA0639"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38DB757" w14:textId="77777777" w:rsidR="00B052E7" w:rsidRPr="00A56E80" w:rsidRDefault="00B052E7" w:rsidP="006F6B8E">
            <w:pPr>
              <w:spacing w:line="240" w:lineRule="auto"/>
              <w:ind w:leftChars="0" w:left="2" w:hanging="2"/>
              <w:jc w:val="center"/>
              <w:rPr>
                <w:rFonts w:ascii="DFKai-SB" w:eastAsia="DFKai-SB" w:hAnsi="DFKai-SB"/>
              </w:rPr>
            </w:pPr>
          </w:p>
        </w:tc>
        <w:tc>
          <w:tcPr>
            <w:tcW w:w="311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EBF372F"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心跳速率</w:t>
            </w:r>
          </w:p>
        </w:tc>
        <w:tc>
          <w:tcPr>
            <w:tcW w:w="202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8B4D0DA" w14:textId="77777777" w:rsidR="00B052E7" w:rsidRPr="00A56E80" w:rsidRDefault="00B052E7" w:rsidP="006F6B8E">
            <w:pPr>
              <w:spacing w:line="240" w:lineRule="auto"/>
              <w:ind w:leftChars="0" w:left="2" w:hanging="2"/>
              <w:jc w:val="center"/>
              <w:rPr>
                <w:rFonts w:ascii="DFKai-SB" w:eastAsia="DFKai-SB" w:hAnsi="DFKai-SB"/>
              </w:rPr>
            </w:pPr>
          </w:p>
        </w:tc>
        <w:tc>
          <w:tcPr>
            <w:tcW w:w="293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BD1FAC" w14:textId="77777777" w:rsidR="00B052E7" w:rsidRPr="00A56E80" w:rsidRDefault="00B052E7" w:rsidP="006F6B8E">
            <w:pPr>
              <w:spacing w:line="240" w:lineRule="auto"/>
              <w:ind w:leftChars="0" w:left="2" w:hanging="2"/>
              <w:jc w:val="center"/>
              <w:rPr>
                <w:rFonts w:ascii="DFKai-SB" w:eastAsia="DFKai-SB" w:hAnsi="DFKai-SB"/>
              </w:rPr>
            </w:pPr>
          </w:p>
        </w:tc>
      </w:tr>
      <w:tr w:rsidR="00A56E80" w:rsidRPr="00A56E80" w14:paraId="3C514258" w14:textId="77777777" w:rsidTr="00073E6B">
        <w:trPr>
          <w:cantSplit/>
          <w:trHeight w:val="215"/>
        </w:trPr>
        <w:tc>
          <w:tcPr>
            <w:tcW w:w="106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F977269"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0D2991" w14:textId="77777777" w:rsidR="00B052E7" w:rsidRPr="00A56E80" w:rsidRDefault="00B052E7" w:rsidP="006F6B8E">
            <w:pPr>
              <w:spacing w:line="240" w:lineRule="auto"/>
              <w:ind w:leftChars="0" w:left="2" w:hanging="2"/>
              <w:jc w:val="center"/>
              <w:rPr>
                <w:rFonts w:ascii="DFKai-SB" w:eastAsia="DFKai-SB" w:hAnsi="DFKai-SB"/>
              </w:rPr>
            </w:pPr>
          </w:p>
        </w:tc>
        <w:tc>
          <w:tcPr>
            <w:tcW w:w="311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4009BFB"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呼吸速率</w:t>
            </w:r>
          </w:p>
        </w:tc>
        <w:tc>
          <w:tcPr>
            <w:tcW w:w="202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6CD335" w14:textId="77777777" w:rsidR="00B052E7" w:rsidRPr="00A56E80" w:rsidRDefault="00B052E7" w:rsidP="006F6B8E">
            <w:pPr>
              <w:spacing w:line="240" w:lineRule="auto"/>
              <w:ind w:leftChars="0" w:left="2" w:hanging="2"/>
              <w:jc w:val="center"/>
              <w:rPr>
                <w:rFonts w:ascii="DFKai-SB" w:eastAsia="DFKai-SB" w:hAnsi="DFKai-SB"/>
              </w:rPr>
            </w:pPr>
          </w:p>
        </w:tc>
        <w:tc>
          <w:tcPr>
            <w:tcW w:w="293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EF8F16" w14:textId="77777777" w:rsidR="00B052E7" w:rsidRPr="00A56E80" w:rsidRDefault="00B052E7" w:rsidP="006F6B8E">
            <w:pPr>
              <w:spacing w:line="240" w:lineRule="auto"/>
              <w:ind w:leftChars="0" w:left="2" w:hanging="2"/>
              <w:jc w:val="center"/>
              <w:rPr>
                <w:rFonts w:ascii="DFKai-SB" w:eastAsia="DFKai-SB" w:hAnsi="DFKai-SB"/>
              </w:rPr>
            </w:pPr>
          </w:p>
        </w:tc>
      </w:tr>
      <w:tr w:rsidR="00A56E80" w:rsidRPr="00A56E80" w14:paraId="39E29D86" w14:textId="77777777" w:rsidTr="00073E6B">
        <w:trPr>
          <w:cantSplit/>
          <w:trHeight w:val="196"/>
        </w:trPr>
        <w:tc>
          <w:tcPr>
            <w:tcW w:w="106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46AED7B"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5255469" w14:textId="77777777" w:rsidR="00B052E7" w:rsidRPr="00A56E80" w:rsidRDefault="00B052E7" w:rsidP="006F6B8E">
            <w:pPr>
              <w:spacing w:line="240" w:lineRule="auto"/>
              <w:ind w:leftChars="0" w:left="2" w:hanging="2"/>
              <w:jc w:val="center"/>
              <w:rPr>
                <w:rFonts w:ascii="DFKai-SB" w:eastAsia="DFKai-SB" w:hAnsi="DFKai-SB"/>
              </w:rPr>
            </w:pPr>
          </w:p>
        </w:tc>
        <w:tc>
          <w:tcPr>
            <w:tcW w:w="311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42419FB"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肌肉張力</w:t>
            </w:r>
          </w:p>
        </w:tc>
        <w:tc>
          <w:tcPr>
            <w:tcW w:w="202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05AA38" w14:textId="77777777" w:rsidR="00B052E7" w:rsidRPr="00A56E80" w:rsidRDefault="00B052E7" w:rsidP="006F6B8E">
            <w:pPr>
              <w:spacing w:line="240" w:lineRule="auto"/>
              <w:ind w:leftChars="0" w:left="2" w:hanging="2"/>
              <w:jc w:val="center"/>
              <w:rPr>
                <w:rFonts w:ascii="DFKai-SB" w:eastAsia="DFKai-SB" w:hAnsi="DFKai-SB"/>
              </w:rPr>
            </w:pPr>
          </w:p>
        </w:tc>
        <w:tc>
          <w:tcPr>
            <w:tcW w:w="293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5FFFBB" w14:textId="77777777" w:rsidR="00B052E7" w:rsidRPr="00A56E80" w:rsidRDefault="00B052E7" w:rsidP="006F6B8E">
            <w:pPr>
              <w:spacing w:line="240" w:lineRule="auto"/>
              <w:ind w:leftChars="0" w:left="2" w:hanging="2"/>
              <w:jc w:val="center"/>
              <w:rPr>
                <w:rFonts w:ascii="DFKai-SB" w:eastAsia="DFKai-SB" w:hAnsi="DFKai-SB"/>
              </w:rPr>
            </w:pPr>
          </w:p>
        </w:tc>
      </w:tr>
      <w:tr w:rsidR="00A56E80" w:rsidRPr="00A56E80" w14:paraId="3A00A4B9" w14:textId="77777777" w:rsidTr="00073E6B">
        <w:trPr>
          <w:cantSplit/>
          <w:trHeight w:val="191"/>
        </w:trPr>
        <w:tc>
          <w:tcPr>
            <w:tcW w:w="106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C1E96F"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25134D" w14:textId="77777777" w:rsidR="00B052E7" w:rsidRPr="00A56E80" w:rsidRDefault="00B052E7" w:rsidP="006F6B8E">
            <w:pPr>
              <w:spacing w:line="240" w:lineRule="auto"/>
              <w:ind w:leftChars="0" w:left="2" w:hanging="2"/>
              <w:jc w:val="center"/>
              <w:rPr>
                <w:rFonts w:ascii="DFKai-SB" w:eastAsia="DFKai-SB" w:hAnsi="DFKai-SB"/>
              </w:rPr>
            </w:pPr>
          </w:p>
        </w:tc>
        <w:tc>
          <w:tcPr>
            <w:tcW w:w="311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86251DC"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反射應激性</w:t>
            </w:r>
          </w:p>
        </w:tc>
        <w:tc>
          <w:tcPr>
            <w:tcW w:w="202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EEB1315" w14:textId="77777777" w:rsidR="00B052E7" w:rsidRPr="00A56E80" w:rsidRDefault="00B052E7" w:rsidP="006F6B8E">
            <w:pPr>
              <w:spacing w:line="240" w:lineRule="auto"/>
              <w:ind w:leftChars="0" w:left="2" w:hanging="2"/>
              <w:jc w:val="center"/>
              <w:rPr>
                <w:rFonts w:ascii="DFKai-SB" w:eastAsia="DFKai-SB" w:hAnsi="DFKai-SB"/>
              </w:rPr>
            </w:pPr>
          </w:p>
        </w:tc>
        <w:tc>
          <w:tcPr>
            <w:tcW w:w="293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47BBE8" w14:textId="77777777" w:rsidR="00B052E7" w:rsidRPr="00A56E80" w:rsidRDefault="00B052E7" w:rsidP="006F6B8E">
            <w:pPr>
              <w:spacing w:line="240" w:lineRule="auto"/>
              <w:ind w:leftChars="0" w:left="2" w:hanging="2"/>
              <w:jc w:val="center"/>
              <w:rPr>
                <w:rFonts w:ascii="DFKai-SB" w:eastAsia="DFKai-SB" w:hAnsi="DFKai-SB"/>
              </w:rPr>
            </w:pPr>
          </w:p>
        </w:tc>
      </w:tr>
      <w:tr w:rsidR="00A56E80" w:rsidRPr="00A56E80" w14:paraId="50F9F6D0" w14:textId="77777777" w:rsidTr="00073E6B">
        <w:trPr>
          <w:cantSplit/>
          <w:trHeight w:val="70"/>
        </w:trPr>
        <w:tc>
          <w:tcPr>
            <w:tcW w:w="106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5BC2759"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E3E4883" w14:textId="77777777" w:rsidR="00B052E7" w:rsidRPr="00A56E80" w:rsidRDefault="00B052E7" w:rsidP="006F6B8E">
            <w:pPr>
              <w:spacing w:line="240" w:lineRule="auto"/>
              <w:ind w:leftChars="0" w:left="2" w:hanging="2"/>
              <w:jc w:val="center"/>
              <w:rPr>
                <w:rFonts w:ascii="DFKai-SB" w:eastAsia="DFKai-SB" w:hAnsi="DFKai-SB"/>
              </w:rPr>
            </w:pPr>
          </w:p>
        </w:tc>
        <w:tc>
          <w:tcPr>
            <w:tcW w:w="311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670B8DC"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皮膚顏色</w:t>
            </w:r>
          </w:p>
        </w:tc>
        <w:tc>
          <w:tcPr>
            <w:tcW w:w="2029" w:type="dxa"/>
            <w:gridSpan w:val="4"/>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D709FA4" w14:textId="77777777" w:rsidR="00B052E7" w:rsidRPr="00A56E80" w:rsidRDefault="00B052E7" w:rsidP="006F6B8E">
            <w:pPr>
              <w:spacing w:line="240" w:lineRule="auto"/>
              <w:ind w:leftChars="0" w:left="2" w:hanging="2"/>
              <w:jc w:val="center"/>
              <w:rPr>
                <w:rFonts w:ascii="DFKai-SB" w:eastAsia="DFKai-SB" w:hAnsi="DFKai-SB"/>
              </w:rPr>
            </w:pPr>
          </w:p>
        </w:tc>
        <w:tc>
          <w:tcPr>
            <w:tcW w:w="2932" w:type="dxa"/>
            <w:gridSpan w:val="5"/>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4A960F8" w14:textId="77777777" w:rsidR="00B052E7" w:rsidRPr="00A56E80" w:rsidRDefault="00B052E7" w:rsidP="006F6B8E">
            <w:pPr>
              <w:spacing w:line="240" w:lineRule="auto"/>
              <w:ind w:leftChars="0" w:left="2" w:hanging="2"/>
              <w:jc w:val="center"/>
              <w:rPr>
                <w:rFonts w:ascii="DFKai-SB" w:eastAsia="DFKai-SB" w:hAnsi="DFKai-SB"/>
              </w:rPr>
            </w:pPr>
          </w:p>
        </w:tc>
      </w:tr>
      <w:tr w:rsidR="00A56E80" w:rsidRPr="00A56E80" w14:paraId="383359C4" w14:textId="77777777" w:rsidTr="00073E6B">
        <w:trPr>
          <w:cantSplit/>
          <w:trHeight w:val="660"/>
        </w:trPr>
        <w:tc>
          <w:tcPr>
            <w:tcW w:w="1063"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07E78E8" w14:textId="77777777" w:rsidR="00B052E7" w:rsidRPr="00A56E80" w:rsidRDefault="00B052E7"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EF132FA" w14:textId="77777777" w:rsidR="00B052E7" w:rsidRPr="00A56E80" w:rsidRDefault="00B052E7" w:rsidP="006F6B8E">
            <w:pPr>
              <w:spacing w:line="240" w:lineRule="auto"/>
              <w:ind w:leftChars="0" w:left="2" w:hanging="2"/>
              <w:jc w:val="center"/>
              <w:rPr>
                <w:rFonts w:ascii="DFKai-SB" w:eastAsia="DFKai-SB" w:hAnsi="DFKai-SB"/>
              </w:rPr>
            </w:pPr>
          </w:p>
        </w:tc>
        <w:tc>
          <w:tcPr>
            <w:tcW w:w="8080"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4922D37" w14:textId="77777777" w:rsidR="00A4428B" w:rsidRPr="00A56E80" w:rsidRDefault="00A4428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新生兒生理評估</w:t>
            </w:r>
            <w:r w:rsidRPr="00A56E80">
              <w:rPr>
                <w:rFonts w:ascii="DFKai-SB" w:eastAsia="DFKai-SB" w:hAnsi="DFKai-SB" w:cs="DFKai-SB" w:hint="eastAsia"/>
              </w:rPr>
              <w:t>：</w:t>
            </w:r>
          </w:p>
          <w:p w14:paraId="2AC08ECF" w14:textId="36DD820E" w:rsidR="00B052E7" w:rsidRPr="00A56E80" w:rsidRDefault="00A4428B" w:rsidP="006F6B8E">
            <w:pPr>
              <w:spacing w:line="240" w:lineRule="auto"/>
              <w:ind w:leftChars="0" w:left="2" w:hanging="2"/>
              <w:jc w:val="both"/>
              <w:rPr>
                <w:rFonts w:ascii="DFKai-SB" w:eastAsia="DFKai-SB" w:hAnsi="DFKai-SB"/>
              </w:rPr>
            </w:pPr>
            <w:proofErr w:type="gramStart"/>
            <w:r w:rsidRPr="00A56E80">
              <w:rPr>
                <w:rFonts w:ascii="DFKai-SB" w:eastAsia="DFKai-SB" w:hAnsi="DFKai-SB" w:cs="DFKai-SB"/>
              </w:rPr>
              <w:t>NEW  BORN</w:t>
            </w:r>
            <w:proofErr w:type="gramEnd"/>
            <w:r w:rsidRPr="00A56E80">
              <w:rPr>
                <w:rFonts w:ascii="DFKai-SB" w:eastAsia="DFKai-SB" w:hAnsi="DFKai-SB" w:cs="DFKai-SB"/>
              </w:rPr>
              <w:t>送往單位：□BABY ROOM □PICU □其他</w:t>
            </w:r>
            <w:r w:rsidRPr="00A56E80">
              <w:rPr>
                <w:rFonts w:ascii="DFKai-SB" w:eastAsia="DFKai-SB" w:hAnsi="DFKai-SB" w:cs="DFKai-SB" w:hint="eastAsia"/>
              </w:rPr>
              <w:t>：＿＿＿＿＿＿＿</w:t>
            </w:r>
          </w:p>
        </w:tc>
      </w:tr>
      <w:tr w:rsidR="00A56E80" w:rsidRPr="00A56E80" w14:paraId="3BFCFD38" w14:textId="77777777" w:rsidTr="00A4428B">
        <w:trPr>
          <w:cantSplit/>
          <w:trHeight w:val="780"/>
        </w:trPr>
        <w:tc>
          <w:tcPr>
            <w:tcW w:w="10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078162"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第三產程</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BFB4387" w14:textId="77777777" w:rsidR="00B052E7" w:rsidRPr="00A56E80" w:rsidRDefault="00B052E7" w:rsidP="006F6B8E">
            <w:pPr>
              <w:spacing w:line="240" w:lineRule="auto"/>
              <w:ind w:leftChars="0" w:left="2" w:hanging="2"/>
              <w:jc w:val="center"/>
              <w:rPr>
                <w:rFonts w:ascii="DFKai-SB" w:eastAsia="DFKai-SB" w:hAnsi="DFKai-SB"/>
              </w:rPr>
            </w:pPr>
            <w:r w:rsidRPr="00A56E80">
              <w:rPr>
                <w:rFonts w:ascii="DFKai-SB" w:eastAsia="DFKai-SB" w:hAnsi="DFKai-SB"/>
              </w:rPr>
              <w:t>胎盤娩出</w:t>
            </w:r>
          </w:p>
        </w:tc>
        <w:tc>
          <w:tcPr>
            <w:tcW w:w="8080"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95EA0E8" w14:textId="77777777" w:rsidR="00A4428B" w:rsidRPr="00A56E80" w:rsidRDefault="00A4428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胎盤娩出方式</w:t>
            </w:r>
            <w:r w:rsidRPr="00A56E80">
              <w:rPr>
                <w:rFonts w:ascii="DFKai-SB" w:eastAsia="DFKai-SB" w:hAnsi="DFKai-SB" w:cs="DFKai-SB" w:hint="eastAsia"/>
              </w:rPr>
              <w:t xml:space="preserve">：＿＿＿＿＿ </w:t>
            </w:r>
            <w:r w:rsidRPr="00A56E80">
              <w:rPr>
                <w:rFonts w:ascii="DFKai-SB" w:eastAsia="DFKai-SB" w:hAnsi="DFKai-SB" w:cs="DFKai-SB"/>
              </w:rPr>
              <w:t>胎盤娩出徵象</w:t>
            </w:r>
            <w:r w:rsidRPr="00A56E80">
              <w:rPr>
                <w:rFonts w:ascii="DFKai-SB" w:eastAsia="DFKai-SB" w:hAnsi="DFKai-SB" w:cs="DFKai-SB" w:hint="eastAsia"/>
              </w:rPr>
              <w:t>：＿＿＿＿</w:t>
            </w:r>
          </w:p>
          <w:p w14:paraId="5E4F9F19" w14:textId="77777777" w:rsidR="00A4428B" w:rsidRPr="00A56E80" w:rsidRDefault="00A4428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hint="eastAsia"/>
              </w:rPr>
              <w:t>胎</w:t>
            </w:r>
            <w:r w:rsidRPr="00A56E80">
              <w:rPr>
                <w:rFonts w:ascii="DFKai-SB" w:eastAsia="DFKai-SB" w:hAnsi="DFKai-SB" w:cs="DFKai-SB"/>
              </w:rPr>
              <w:t>盤重量</w:t>
            </w:r>
            <w:r w:rsidRPr="00A56E80">
              <w:rPr>
                <w:rFonts w:ascii="DFKai-SB" w:eastAsia="DFKai-SB" w:hAnsi="DFKai-SB" w:cs="DFKai-SB" w:hint="eastAsia"/>
              </w:rPr>
              <w:t>：＿＿＿</w:t>
            </w:r>
            <w:r w:rsidRPr="00A56E80">
              <w:rPr>
                <w:rFonts w:ascii="DFKai-SB" w:eastAsia="DFKai-SB" w:hAnsi="DFKai-SB" w:cs="DFKai-SB"/>
              </w:rPr>
              <w:t>gm</w:t>
            </w:r>
          </w:p>
          <w:p w14:paraId="2F97727A" w14:textId="77777777" w:rsidR="00A4428B" w:rsidRPr="00A56E80" w:rsidRDefault="00A4428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異常發現</w:t>
            </w:r>
            <w:r w:rsidRPr="00A56E80">
              <w:rPr>
                <w:rFonts w:ascii="DFKai-SB" w:eastAsia="DFKai-SB" w:hAnsi="DFKai-SB" w:cs="DFKai-SB" w:hint="eastAsia"/>
              </w:rPr>
              <w:t>：</w:t>
            </w:r>
            <w:r w:rsidRPr="00A56E80">
              <w:rPr>
                <w:rFonts w:ascii="DFKai-SB" w:eastAsia="DFKai-SB" w:hAnsi="DFKai-SB" w:cs="DFKai-SB"/>
              </w:rPr>
              <w:t>失血量</w:t>
            </w:r>
            <w:r w:rsidRPr="00A56E80">
              <w:rPr>
                <w:rFonts w:ascii="DFKai-SB" w:eastAsia="DFKai-SB" w:hAnsi="DFKai-SB" w:cs="DFKai-SB" w:hint="eastAsia"/>
              </w:rPr>
              <w:t>：＿＿＿＿＿</w:t>
            </w:r>
            <w:r w:rsidRPr="00A56E80">
              <w:rPr>
                <w:rFonts w:ascii="DFKai-SB" w:eastAsia="DFKai-SB" w:hAnsi="DFKai-SB" w:cs="DFKai-SB"/>
              </w:rPr>
              <w:t>c.c.</w:t>
            </w:r>
          </w:p>
          <w:p w14:paraId="600F777A" w14:textId="77777777" w:rsidR="00A4428B" w:rsidRPr="00A56E80" w:rsidRDefault="00A4428B" w:rsidP="006F6B8E">
            <w:pPr>
              <w:pBdr>
                <w:top w:val="nil"/>
                <w:left w:val="nil"/>
                <w:bottom w:val="nil"/>
                <w:right w:val="nil"/>
                <w:between w:val="nil"/>
              </w:pBdr>
              <w:spacing w:line="240" w:lineRule="auto"/>
              <w:ind w:leftChars="0" w:left="2" w:hanging="2"/>
              <w:jc w:val="both"/>
              <w:rPr>
                <w:rFonts w:ascii="DFKai-SB" w:eastAsia="DFKai-SB" w:hAnsi="DFKai-SB" w:cs="DFKai-SB"/>
              </w:rPr>
            </w:pPr>
            <w:r w:rsidRPr="00A56E80">
              <w:rPr>
                <w:rFonts w:ascii="DFKai-SB" w:eastAsia="DFKai-SB" w:hAnsi="DFKai-SB" w:cs="DFKai-SB"/>
              </w:rPr>
              <w:t>依醫囑給藥</w:t>
            </w:r>
            <w:r w:rsidRPr="00A56E80">
              <w:rPr>
                <w:rFonts w:ascii="DFKai-SB" w:eastAsia="DFKai-SB" w:hAnsi="DFKai-SB" w:cs="DFKai-SB" w:hint="eastAsia"/>
              </w:rPr>
              <w:t>：＿＿＿＿＿＿＿＿＿＿＿＿＿＿＿＿＿＿＿＿＿＿＿＿＿＿</w:t>
            </w:r>
          </w:p>
          <w:p w14:paraId="3CA25E00" w14:textId="4C677643" w:rsidR="00B052E7" w:rsidRPr="00A56E80" w:rsidRDefault="00A4428B" w:rsidP="006F6B8E">
            <w:pPr>
              <w:spacing w:line="240" w:lineRule="auto"/>
              <w:ind w:leftChars="0" w:left="2" w:hanging="2"/>
              <w:jc w:val="both"/>
              <w:rPr>
                <w:rFonts w:ascii="DFKai-SB" w:eastAsia="DFKai-SB" w:hAnsi="DFKai-SB"/>
              </w:rPr>
            </w:pPr>
            <w:r w:rsidRPr="00A56E80">
              <w:rPr>
                <w:rFonts w:ascii="DFKai-SB" w:eastAsia="DFKai-SB" w:hAnsi="DFKai-SB" w:cs="DFKai-SB"/>
              </w:rPr>
              <w:t>特殊狀況</w:t>
            </w:r>
            <w:r w:rsidRPr="00A56E80">
              <w:rPr>
                <w:rFonts w:ascii="DFKai-SB" w:eastAsia="DFKai-SB" w:hAnsi="DFKai-SB" w:cs="DFKai-SB" w:hint="eastAsia"/>
              </w:rPr>
              <w:t>：＿＿＿＿＿＿＿＿＿＿＿＿＿＿＿＿＿＿＿＿＿＿＿＿＿＿＿</w:t>
            </w:r>
          </w:p>
        </w:tc>
      </w:tr>
      <w:tr w:rsidR="00A56E80" w:rsidRPr="00A56E80" w14:paraId="0A8513DA" w14:textId="77777777" w:rsidTr="0019378A">
        <w:trPr>
          <w:cantSplit/>
          <w:trHeight w:val="83"/>
        </w:trPr>
        <w:tc>
          <w:tcPr>
            <w:tcW w:w="1063" w:type="dxa"/>
            <w:vMerge w:val="restart"/>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3923AD83" w14:textId="01B0B3A2"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第四產程</w:t>
            </w:r>
          </w:p>
        </w:tc>
        <w:tc>
          <w:tcPr>
            <w:tcW w:w="1418"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8C43BDB"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評估</w:t>
            </w:r>
          </w:p>
          <w:p w14:paraId="0B38FC0E"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時間</w:t>
            </w:r>
          </w:p>
        </w:tc>
        <w:tc>
          <w:tcPr>
            <w:tcW w:w="3543"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2A611B" w14:textId="77777777" w:rsidR="00622C52" w:rsidRPr="00A56E80" w:rsidRDefault="00622C52" w:rsidP="006F6B8E">
            <w:pPr>
              <w:spacing w:line="240" w:lineRule="auto"/>
              <w:ind w:leftChars="0" w:left="2" w:hanging="2"/>
              <w:jc w:val="center"/>
              <w:rPr>
                <w:rFonts w:ascii="DFKai-SB" w:eastAsia="DFKai-SB" w:hAnsi="DFKai-SB"/>
              </w:rPr>
            </w:pPr>
            <w:proofErr w:type="gramStart"/>
            <w:r w:rsidRPr="00A56E80">
              <w:rPr>
                <w:rFonts w:ascii="DFKai-SB" w:eastAsia="DFKai-SB" w:hAnsi="DFKai-SB"/>
              </w:rPr>
              <w:t>Vital  Sign</w:t>
            </w:r>
            <w:proofErr w:type="gramEnd"/>
          </w:p>
        </w:tc>
        <w:tc>
          <w:tcPr>
            <w:tcW w:w="1134"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8DC0F3F"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宮底</w:t>
            </w:r>
          </w:p>
          <w:p w14:paraId="7D418D78"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位置</w:t>
            </w:r>
          </w:p>
        </w:tc>
        <w:tc>
          <w:tcPr>
            <w:tcW w:w="1418"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DD2D87"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惡露</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287479"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點滴</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093D64"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小便</w:t>
            </w:r>
          </w:p>
        </w:tc>
      </w:tr>
      <w:tr w:rsidR="00A56E80" w:rsidRPr="00A56E80" w14:paraId="2EE7F443" w14:textId="77777777" w:rsidTr="0019378A">
        <w:trPr>
          <w:cantSplit/>
          <w:trHeight w:val="63"/>
        </w:trPr>
        <w:tc>
          <w:tcPr>
            <w:tcW w:w="1063" w:type="dxa"/>
            <w:vMerge/>
            <w:tcBorders>
              <w:left w:val="single" w:sz="4" w:space="0" w:color="000000"/>
              <w:right w:val="single" w:sz="4" w:space="0" w:color="000000"/>
            </w:tcBorders>
            <w:tcMar>
              <w:top w:w="0" w:type="dxa"/>
              <w:left w:w="28" w:type="dxa"/>
              <w:bottom w:w="0" w:type="dxa"/>
              <w:right w:w="28" w:type="dxa"/>
            </w:tcMar>
            <w:vAlign w:val="center"/>
          </w:tcPr>
          <w:p w14:paraId="64A5AE54"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1DB14B" w14:textId="77777777" w:rsidR="00622C52" w:rsidRPr="00A56E80" w:rsidRDefault="00622C52" w:rsidP="006F6B8E">
            <w:pPr>
              <w:spacing w:line="240" w:lineRule="auto"/>
              <w:ind w:leftChars="0" w:left="2" w:hanging="2"/>
              <w:jc w:val="center"/>
              <w:rPr>
                <w:rFonts w:ascii="DFKai-SB" w:eastAsia="DFKai-SB" w:hAnsi="DFKai-SB"/>
              </w:rPr>
            </w:pPr>
          </w:p>
        </w:tc>
        <w:tc>
          <w:tcPr>
            <w:tcW w:w="127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5276FD9"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T</w:t>
            </w:r>
          </w:p>
        </w:tc>
        <w:tc>
          <w:tcPr>
            <w:tcW w:w="9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FABD5C"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P</w:t>
            </w: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3F50FC"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R</w:t>
            </w: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2128FDE" w14:textId="77777777" w:rsidR="00622C52" w:rsidRPr="00A56E80" w:rsidRDefault="00622C52" w:rsidP="006F6B8E">
            <w:pPr>
              <w:spacing w:line="240" w:lineRule="auto"/>
              <w:ind w:leftChars="0" w:left="2" w:hanging="2"/>
              <w:jc w:val="center"/>
              <w:rPr>
                <w:rFonts w:ascii="DFKai-SB" w:eastAsia="DFKai-SB" w:hAnsi="DFKai-SB"/>
              </w:rPr>
            </w:pPr>
            <w:r w:rsidRPr="00A56E80">
              <w:rPr>
                <w:rFonts w:ascii="DFKai-SB" w:eastAsia="DFKai-SB" w:hAnsi="DFKai-SB"/>
              </w:rPr>
              <w:t>BP</w:t>
            </w:r>
          </w:p>
        </w:tc>
        <w:tc>
          <w:tcPr>
            <w:tcW w:w="1134"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25F397"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vMerge/>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73FECDAE"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112586A6"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vMerge/>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7AB3A49" w14:textId="77777777" w:rsidR="00622C52" w:rsidRPr="00A56E80" w:rsidRDefault="00622C52" w:rsidP="006F6B8E">
            <w:pPr>
              <w:spacing w:line="240" w:lineRule="auto"/>
              <w:ind w:leftChars="0" w:left="2" w:hanging="2"/>
              <w:jc w:val="center"/>
              <w:rPr>
                <w:rFonts w:ascii="DFKai-SB" w:eastAsia="DFKai-SB" w:hAnsi="DFKai-SB"/>
              </w:rPr>
            </w:pPr>
          </w:p>
        </w:tc>
      </w:tr>
      <w:tr w:rsidR="00A56E80" w:rsidRPr="00A56E80" w14:paraId="633F08AD" w14:textId="77777777" w:rsidTr="0019378A">
        <w:trPr>
          <w:cantSplit/>
          <w:trHeight w:val="231"/>
        </w:trPr>
        <w:tc>
          <w:tcPr>
            <w:tcW w:w="1063" w:type="dxa"/>
            <w:vMerge/>
            <w:tcBorders>
              <w:left w:val="single" w:sz="4" w:space="0" w:color="000000"/>
              <w:right w:val="single" w:sz="4" w:space="0" w:color="000000"/>
            </w:tcBorders>
            <w:tcMar>
              <w:top w:w="0" w:type="dxa"/>
              <w:left w:w="28" w:type="dxa"/>
              <w:bottom w:w="0" w:type="dxa"/>
              <w:right w:w="28" w:type="dxa"/>
            </w:tcMar>
            <w:vAlign w:val="center"/>
          </w:tcPr>
          <w:p w14:paraId="75F2703A"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C85A14" w14:textId="77777777" w:rsidR="00622C52" w:rsidRPr="00A56E80" w:rsidRDefault="00622C52" w:rsidP="006F6B8E">
            <w:pPr>
              <w:spacing w:line="240" w:lineRule="auto"/>
              <w:ind w:leftChars="0" w:left="2" w:hanging="2"/>
              <w:jc w:val="center"/>
              <w:rPr>
                <w:rFonts w:ascii="DFKai-SB" w:eastAsia="DFKai-SB" w:hAnsi="DFKai-SB"/>
              </w:rPr>
            </w:pPr>
          </w:p>
        </w:tc>
        <w:tc>
          <w:tcPr>
            <w:tcW w:w="127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349897" w14:textId="77777777" w:rsidR="00622C52" w:rsidRPr="00A56E80" w:rsidRDefault="00622C52" w:rsidP="006F6B8E">
            <w:pPr>
              <w:spacing w:line="240" w:lineRule="auto"/>
              <w:ind w:leftChars="0" w:left="2" w:hanging="2"/>
              <w:jc w:val="center"/>
              <w:rPr>
                <w:rFonts w:ascii="DFKai-SB" w:eastAsia="DFKai-SB" w:hAnsi="DFKai-SB"/>
              </w:rPr>
            </w:pPr>
          </w:p>
        </w:tc>
        <w:tc>
          <w:tcPr>
            <w:tcW w:w="9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CEC546" w14:textId="77777777" w:rsidR="00622C52" w:rsidRPr="00A56E80" w:rsidRDefault="00622C52" w:rsidP="006F6B8E">
            <w:pPr>
              <w:spacing w:line="240" w:lineRule="auto"/>
              <w:ind w:leftChars="0" w:left="2" w:hanging="2"/>
              <w:jc w:val="center"/>
              <w:rPr>
                <w:rFonts w:ascii="DFKai-SB" w:eastAsia="DFKai-SB" w:hAnsi="DFKai-SB"/>
              </w:rPr>
            </w:pP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730843" w14:textId="77777777" w:rsidR="00622C52" w:rsidRPr="00A56E80" w:rsidRDefault="00622C52" w:rsidP="006F6B8E">
            <w:pPr>
              <w:spacing w:line="240" w:lineRule="auto"/>
              <w:ind w:leftChars="0" w:left="2" w:hanging="2"/>
              <w:jc w:val="center"/>
              <w:rPr>
                <w:rFonts w:ascii="DFKai-SB" w:eastAsia="DFKai-SB" w:hAnsi="DFKai-SB"/>
              </w:rPr>
            </w:pP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410D985" w14:textId="77777777" w:rsidR="00622C52" w:rsidRPr="00A56E80" w:rsidRDefault="00622C52" w:rsidP="006F6B8E">
            <w:pPr>
              <w:spacing w:line="240" w:lineRule="auto"/>
              <w:ind w:leftChars="0" w:left="2" w:hanging="2"/>
              <w:jc w:val="center"/>
              <w:rPr>
                <w:rFonts w:ascii="DFKai-SB" w:eastAsia="DFKai-SB" w:hAnsi="DFKai-SB"/>
              </w:rPr>
            </w:pP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757B5D"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70A7387"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66FEEC97"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tcPr>
          <w:p w14:paraId="5CC74215" w14:textId="77777777" w:rsidR="00622C52" w:rsidRPr="00A56E80" w:rsidRDefault="00622C52" w:rsidP="006F6B8E">
            <w:pPr>
              <w:spacing w:line="240" w:lineRule="auto"/>
              <w:ind w:leftChars="0" w:left="2" w:hanging="2"/>
              <w:jc w:val="center"/>
              <w:rPr>
                <w:rFonts w:ascii="DFKai-SB" w:eastAsia="DFKai-SB" w:hAnsi="DFKai-SB"/>
              </w:rPr>
            </w:pPr>
          </w:p>
        </w:tc>
      </w:tr>
      <w:tr w:rsidR="00A56E80" w:rsidRPr="00A56E80" w14:paraId="05360B7E" w14:textId="77777777" w:rsidTr="0019378A">
        <w:trPr>
          <w:cantSplit/>
          <w:trHeight w:val="63"/>
        </w:trPr>
        <w:tc>
          <w:tcPr>
            <w:tcW w:w="1063" w:type="dxa"/>
            <w:vMerge/>
            <w:tcBorders>
              <w:left w:val="single" w:sz="4" w:space="0" w:color="000000"/>
              <w:right w:val="single" w:sz="4" w:space="0" w:color="000000"/>
            </w:tcBorders>
            <w:tcMar>
              <w:top w:w="0" w:type="dxa"/>
              <w:left w:w="28" w:type="dxa"/>
              <w:bottom w:w="0" w:type="dxa"/>
              <w:right w:w="28" w:type="dxa"/>
            </w:tcMar>
          </w:tcPr>
          <w:p w14:paraId="2AD1FBE6"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4B9741B" w14:textId="77777777" w:rsidR="00622C52" w:rsidRPr="00A56E80" w:rsidRDefault="00622C52" w:rsidP="006F6B8E">
            <w:pPr>
              <w:spacing w:line="240" w:lineRule="auto"/>
              <w:ind w:leftChars="0" w:left="2" w:hanging="2"/>
              <w:jc w:val="center"/>
              <w:rPr>
                <w:rFonts w:ascii="DFKai-SB" w:eastAsia="DFKai-SB" w:hAnsi="DFKai-SB"/>
              </w:rPr>
            </w:pPr>
          </w:p>
        </w:tc>
        <w:tc>
          <w:tcPr>
            <w:tcW w:w="127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A80992" w14:textId="77777777" w:rsidR="00622C52" w:rsidRPr="00A56E80" w:rsidRDefault="00622C52" w:rsidP="006F6B8E">
            <w:pPr>
              <w:spacing w:line="240" w:lineRule="auto"/>
              <w:ind w:leftChars="0" w:left="2" w:hanging="2"/>
              <w:jc w:val="center"/>
              <w:rPr>
                <w:rFonts w:ascii="DFKai-SB" w:eastAsia="DFKai-SB" w:hAnsi="DFKai-SB"/>
              </w:rPr>
            </w:pPr>
          </w:p>
        </w:tc>
        <w:tc>
          <w:tcPr>
            <w:tcW w:w="9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84171A" w14:textId="77777777" w:rsidR="00622C52" w:rsidRPr="00A56E80" w:rsidRDefault="00622C52" w:rsidP="006F6B8E">
            <w:pPr>
              <w:spacing w:line="240" w:lineRule="auto"/>
              <w:ind w:leftChars="0" w:left="2" w:hanging="2"/>
              <w:jc w:val="center"/>
              <w:rPr>
                <w:rFonts w:ascii="DFKai-SB" w:eastAsia="DFKai-SB" w:hAnsi="DFKai-SB"/>
              </w:rPr>
            </w:pP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774451" w14:textId="77777777" w:rsidR="00622C52" w:rsidRPr="00A56E80" w:rsidRDefault="00622C52" w:rsidP="006F6B8E">
            <w:pPr>
              <w:spacing w:line="240" w:lineRule="auto"/>
              <w:ind w:leftChars="0" w:left="2" w:hanging="2"/>
              <w:jc w:val="center"/>
              <w:rPr>
                <w:rFonts w:ascii="DFKai-SB" w:eastAsia="DFKai-SB" w:hAnsi="DFKai-SB"/>
              </w:rPr>
            </w:pP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84CBA3" w14:textId="77777777" w:rsidR="00622C52" w:rsidRPr="00A56E80" w:rsidRDefault="00622C52" w:rsidP="006F6B8E">
            <w:pPr>
              <w:spacing w:line="240" w:lineRule="auto"/>
              <w:ind w:leftChars="0" w:left="2" w:hanging="2"/>
              <w:jc w:val="center"/>
              <w:rPr>
                <w:rFonts w:ascii="DFKai-SB" w:eastAsia="DFKai-SB" w:hAnsi="DFKai-SB"/>
              </w:rPr>
            </w:pP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F8521DB"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7088C8"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tcPr>
          <w:p w14:paraId="553C194D"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tcPr>
          <w:p w14:paraId="7DA38519" w14:textId="77777777" w:rsidR="00622C52" w:rsidRPr="00A56E80" w:rsidRDefault="00622C52" w:rsidP="006F6B8E">
            <w:pPr>
              <w:spacing w:line="240" w:lineRule="auto"/>
              <w:ind w:leftChars="0" w:left="2" w:hanging="2"/>
              <w:jc w:val="center"/>
              <w:rPr>
                <w:rFonts w:ascii="DFKai-SB" w:eastAsia="DFKai-SB" w:hAnsi="DFKai-SB"/>
              </w:rPr>
            </w:pPr>
          </w:p>
        </w:tc>
      </w:tr>
      <w:tr w:rsidR="00A56E80" w:rsidRPr="00A56E80" w14:paraId="4A7F49AE" w14:textId="77777777" w:rsidTr="00622C52">
        <w:trPr>
          <w:cantSplit/>
          <w:trHeight w:val="231"/>
        </w:trPr>
        <w:tc>
          <w:tcPr>
            <w:tcW w:w="1063" w:type="dxa"/>
            <w:vMerge/>
            <w:tcBorders>
              <w:left w:val="single" w:sz="4" w:space="0" w:color="000000"/>
              <w:right w:val="single" w:sz="4" w:space="0" w:color="000000"/>
            </w:tcBorders>
            <w:tcMar>
              <w:top w:w="0" w:type="dxa"/>
              <w:left w:w="28" w:type="dxa"/>
              <w:bottom w:w="0" w:type="dxa"/>
              <w:right w:w="28" w:type="dxa"/>
            </w:tcMar>
          </w:tcPr>
          <w:p w14:paraId="592CA20F"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051F1F1" w14:textId="77777777" w:rsidR="00622C52" w:rsidRPr="00A56E80" w:rsidRDefault="00622C52" w:rsidP="006F6B8E">
            <w:pPr>
              <w:spacing w:line="240" w:lineRule="auto"/>
              <w:ind w:leftChars="0" w:left="2" w:hanging="2"/>
              <w:jc w:val="center"/>
              <w:rPr>
                <w:rFonts w:ascii="DFKai-SB" w:eastAsia="DFKai-SB" w:hAnsi="DFKai-SB"/>
              </w:rPr>
            </w:pPr>
          </w:p>
        </w:tc>
        <w:tc>
          <w:tcPr>
            <w:tcW w:w="127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2BB71E3" w14:textId="77777777" w:rsidR="00622C52" w:rsidRPr="00A56E80" w:rsidRDefault="00622C52" w:rsidP="006F6B8E">
            <w:pPr>
              <w:spacing w:line="240" w:lineRule="auto"/>
              <w:ind w:leftChars="0" w:left="2" w:hanging="2"/>
              <w:jc w:val="center"/>
              <w:rPr>
                <w:rFonts w:ascii="DFKai-SB" w:eastAsia="DFKai-SB" w:hAnsi="DFKai-SB"/>
              </w:rPr>
            </w:pPr>
          </w:p>
        </w:tc>
        <w:tc>
          <w:tcPr>
            <w:tcW w:w="9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0CC1F1" w14:textId="77777777" w:rsidR="00622C52" w:rsidRPr="00A56E80" w:rsidRDefault="00622C52" w:rsidP="006F6B8E">
            <w:pPr>
              <w:spacing w:line="240" w:lineRule="auto"/>
              <w:ind w:leftChars="0" w:left="2" w:hanging="2"/>
              <w:jc w:val="center"/>
              <w:rPr>
                <w:rFonts w:ascii="DFKai-SB" w:eastAsia="DFKai-SB" w:hAnsi="DFKai-SB"/>
              </w:rPr>
            </w:pP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792866" w14:textId="77777777" w:rsidR="00622C52" w:rsidRPr="00A56E80" w:rsidRDefault="00622C52" w:rsidP="006F6B8E">
            <w:pPr>
              <w:spacing w:line="240" w:lineRule="auto"/>
              <w:ind w:leftChars="0" w:left="2" w:hanging="2"/>
              <w:jc w:val="center"/>
              <w:rPr>
                <w:rFonts w:ascii="DFKai-SB" w:eastAsia="DFKai-SB" w:hAnsi="DFKai-SB"/>
              </w:rPr>
            </w:pP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30FA68D" w14:textId="77777777" w:rsidR="00622C52" w:rsidRPr="00A56E80" w:rsidRDefault="00622C52" w:rsidP="006F6B8E">
            <w:pPr>
              <w:spacing w:line="240" w:lineRule="auto"/>
              <w:ind w:leftChars="0" w:left="2" w:hanging="2"/>
              <w:jc w:val="center"/>
              <w:rPr>
                <w:rFonts w:ascii="DFKai-SB" w:eastAsia="DFKai-SB" w:hAnsi="DFKai-SB"/>
              </w:rPr>
            </w:pP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A752C5E"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33CE05"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tcPr>
          <w:p w14:paraId="7A73654D"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tcPr>
          <w:p w14:paraId="3802478A" w14:textId="77777777" w:rsidR="00622C52" w:rsidRPr="00A56E80" w:rsidRDefault="00622C52" w:rsidP="006F6B8E">
            <w:pPr>
              <w:spacing w:line="240" w:lineRule="auto"/>
              <w:ind w:leftChars="0" w:left="2" w:hanging="2"/>
              <w:jc w:val="center"/>
              <w:rPr>
                <w:rFonts w:ascii="DFKai-SB" w:eastAsia="DFKai-SB" w:hAnsi="DFKai-SB"/>
              </w:rPr>
            </w:pPr>
          </w:p>
        </w:tc>
      </w:tr>
      <w:tr w:rsidR="00A56E80" w:rsidRPr="00A56E80" w14:paraId="7B25180F" w14:textId="77777777" w:rsidTr="00622C52">
        <w:trPr>
          <w:cantSplit/>
          <w:trHeight w:val="231"/>
        </w:trPr>
        <w:tc>
          <w:tcPr>
            <w:tcW w:w="1063" w:type="dxa"/>
            <w:vMerge/>
            <w:tcBorders>
              <w:left w:val="single" w:sz="4" w:space="0" w:color="000000"/>
              <w:bottom w:val="single" w:sz="4" w:space="0" w:color="000000"/>
              <w:right w:val="single" w:sz="4" w:space="0" w:color="000000"/>
            </w:tcBorders>
            <w:tcMar>
              <w:top w:w="0" w:type="dxa"/>
              <w:left w:w="28" w:type="dxa"/>
              <w:bottom w:w="0" w:type="dxa"/>
              <w:right w:w="28" w:type="dxa"/>
            </w:tcMar>
          </w:tcPr>
          <w:p w14:paraId="2EBA3CF0"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C08952" w14:textId="77777777" w:rsidR="00622C52" w:rsidRPr="00A56E80" w:rsidRDefault="00622C52" w:rsidP="006F6B8E">
            <w:pPr>
              <w:spacing w:line="240" w:lineRule="auto"/>
              <w:ind w:leftChars="0" w:left="2" w:hanging="2"/>
              <w:jc w:val="center"/>
              <w:rPr>
                <w:rFonts w:ascii="DFKai-SB" w:eastAsia="DFKai-SB" w:hAnsi="DFKai-SB"/>
              </w:rPr>
            </w:pPr>
          </w:p>
        </w:tc>
        <w:tc>
          <w:tcPr>
            <w:tcW w:w="1275"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60E93B" w14:textId="77777777" w:rsidR="00622C52" w:rsidRPr="00A56E80" w:rsidRDefault="00622C52" w:rsidP="006F6B8E">
            <w:pPr>
              <w:spacing w:line="240" w:lineRule="auto"/>
              <w:ind w:leftChars="0" w:left="2" w:hanging="2"/>
              <w:jc w:val="center"/>
              <w:rPr>
                <w:rFonts w:ascii="DFKai-SB" w:eastAsia="DFKai-SB" w:hAnsi="DFKai-SB"/>
              </w:rPr>
            </w:pPr>
          </w:p>
        </w:tc>
        <w:tc>
          <w:tcPr>
            <w:tcW w:w="9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E03920" w14:textId="77777777" w:rsidR="00622C52" w:rsidRPr="00A56E80" w:rsidRDefault="00622C52" w:rsidP="006F6B8E">
            <w:pPr>
              <w:spacing w:line="240" w:lineRule="auto"/>
              <w:ind w:leftChars="0" w:left="2" w:hanging="2"/>
              <w:jc w:val="center"/>
              <w:rPr>
                <w:rFonts w:ascii="DFKai-SB" w:eastAsia="DFKai-SB" w:hAnsi="DFKai-SB"/>
              </w:rPr>
            </w:pPr>
          </w:p>
        </w:tc>
        <w:tc>
          <w:tcPr>
            <w:tcW w:w="4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EFC5F69" w14:textId="77777777" w:rsidR="00622C52" w:rsidRPr="00A56E80" w:rsidRDefault="00622C52" w:rsidP="006F6B8E">
            <w:pPr>
              <w:spacing w:line="240" w:lineRule="auto"/>
              <w:ind w:leftChars="0" w:left="2" w:hanging="2"/>
              <w:rPr>
                <w:rFonts w:ascii="DFKai-SB" w:eastAsia="DFKai-SB" w:hAnsi="DFKai-SB"/>
              </w:rPr>
            </w:pPr>
          </w:p>
        </w:tc>
        <w:tc>
          <w:tcPr>
            <w:tcW w:w="85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E5105E" w14:textId="77777777" w:rsidR="00622C52" w:rsidRPr="00A56E80" w:rsidRDefault="00622C52" w:rsidP="006F6B8E">
            <w:pPr>
              <w:spacing w:line="240" w:lineRule="auto"/>
              <w:ind w:leftChars="0" w:left="2" w:hanging="2"/>
              <w:jc w:val="center"/>
              <w:rPr>
                <w:rFonts w:ascii="DFKai-SB" w:eastAsia="DFKai-SB" w:hAnsi="DFKai-SB"/>
              </w:rPr>
            </w:pP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8B1BC17" w14:textId="77777777" w:rsidR="00622C52" w:rsidRPr="00A56E80" w:rsidRDefault="00622C52" w:rsidP="006F6B8E">
            <w:pPr>
              <w:spacing w:line="240" w:lineRule="auto"/>
              <w:ind w:leftChars="0" w:left="2" w:hanging="2"/>
              <w:jc w:val="center"/>
              <w:rPr>
                <w:rFonts w:ascii="DFKai-SB" w:eastAsia="DFKai-SB" w:hAnsi="DFKai-SB"/>
              </w:rPr>
            </w:pP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589A550"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tcPr>
          <w:p w14:paraId="0C979135" w14:textId="77777777" w:rsidR="00622C52" w:rsidRPr="00A56E80" w:rsidRDefault="00622C52" w:rsidP="006F6B8E">
            <w:pPr>
              <w:spacing w:line="240" w:lineRule="auto"/>
              <w:ind w:leftChars="0" w:left="2" w:hanging="2"/>
              <w:jc w:val="center"/>
              <w:rPr>
                <w:rFonts w:ascii="DFKai-SB" w:eastAsia="DFKai-SB" w:hAnsi="DFKai-SB"/>
              </w:rPr>
            </w:pPr>
          </w:p>
        </w:tc>
        <w:tc>
          <w:tcPr>
            <w:tcW w:w="567" w:type="dxa"/>
            <w:tcBorders>
              <w:top w:val="single" w:sz="4" w:space="0" w:color="auto"/>
              <w:left w:val="single" w:sz="4" w:space="0" w:color="000000"/>
              <w:bottom w:val="single" w:sz="4" w:space="0" w:color="auto"/>
              <w:right w:val="single" w:sz="4" w:space="0" w:color="000000"/>
            </w:tcBorders>
            <w:tcMar>
              <w:top w:w="0" w:type="dxa"/>
              <w:left w:w="28" w:type="dxa"/>
              <w:bottom w:w="0" w:type="dxa"/>
              <w:right w:w="28" w:type="dxa"/>
            </w:tcMar>
          </w:tcPr>
          <w:p w14:paraId="2DAA5900" w14:textId="77777777" w:rsidR="00622C52" w:rsidRPr="00A56E80" w:rsidRDefault="00622C52" w:rsidP="006F6B8E">
            <w:pPr>
              <w:spacing w:line="240" w:lineRule="auto"/>
              <w:ind w:leftChars="0" w:left="2" w:hanging="2"/>
              <w:jc w:val="center"/>
              <w:rPr>
                <w:rFonts w:ascii="DFKai-SB" w:eastAsia="DFKai-SB" w:hAnsi="DFKai-SB"/>
              </w:rPr>
            </w:pPr>
          </w:p>
        </w:tc>
      </w:tr>
    </w:tbl>
    <w:p w14:paraId="2B665012" w14:textId="03B18593" w:rsidR="00B052E7" w:rsidRPr="00A56E80" w:rsidRDefault="001D637F" w:rsidP="006F6B8E">
      <w:pPr>
        <w:widowControl/>
        <w:spacing w:beforeLines="50" w:before="120" w:line="240" w:lineRule="auto"/>
        <w:ind w:leftChars="0" w:left="0" w:firstLineChars="0" w:firstLine="0"/>
        <w:rPr>
          <w:rFonts w:ascii="DFKai-SB" w:eastAsia="DFKai-SB" w:hAnsi="DFKai-SB"/>
        </w:rPr>
      </w:pPr>
      <w:bookmarkStart w:id="37" w:name="_Hlk153455305"/>
      <w:r w:rsidRPr="00A56E80">
        <w:rPr>
          <w:rFonts w:ascii="DFKai-SB" w:eastAsia="DFKai-SB" w:hAnsi="DFKai-SB" w:cs="DFKai-SB" w:hint="eastAsia"/>
        </w:rPr>
        <w:lastRenderedPageBreak/>
        <w:t>（</w:t>
      </w:r>
      <w:r w:rsidR="00FE1568">
        <w:rPr>
          <w:rFonts w:ascii="DFKai-SB" w:eastAsia="DFKai-SB" w:hAnsi="DFKai-SB" w:cs="DFKai-SB" w:hint="eastAsia"/>
        </w:rPr>
        <w:t>三</w:t>
      </w:r>
      <w:r w:rsidRPr="00A56E80">
        <w:rPr>
          <w:rFonts w:ascii="DFKai-SB" w:eastAsia="DFKai-SB" w:hAnsi="DFKai-SB" w:cs="DFKai-SB" w:hint="eastAsia"/>
        </w:rPr>
        <w:t>）</w:t>
      </w:r>
      <w:r w:rsidRPr="00A56E80">
        <w:rPr>
          <w:rFonts w:ascii="DFKai-SB" w:eastAsia="DFKai-SB" w:hAnsi="DFKai-SB" w:hint="eastAsia"/>
        </w:rPr>
        <w:t>照護</w:t>
      </w:r>
      <w:r w:rsidR="00B052E7" w:rsidRPr="00A56E80">
        <w:rPr>
          <w:rFonts w:ascii="DFKai-SB" w:eastAsia="DFKai-SB" w:hAnsi="DFKai-SB" w:hint="eastAsia"/>
        </w:rPr>
        <w:t>評估</w:t>
      </w:r>
      <w:r w:rsidRPr="00A56E80">
        <w:rPr>
          <w:rFonts w:ascii="DFKai-SB" w:eastAsia="DFKai-SB" w:hAnsi="DFKai-SB" w:hint="eastAsia"/>
        </w:rPr>
        <w:t>（產後2小時）</w:t>
      </w:r>
      <w:r w:rsidRPr="00A56E80">
        <w:rPr>
          <w:rFonts w:ascii="DFKai-SB" w:eastAsia="DFKai-SB" w:hAnsi="DFKai-SB"/>
          <w:b/>
          <w:bCs/>
        </w:rPr>
        <w:t>30</w:t>
      </w:r>
      <w:r w:rsidR="00B052E7" w:rsidRPr="00A56E80">
        <w:rPr>
          <w:rFonts w:ascii="DFKai-SB" w:eastAsia="DFKai-SB" w:hAnsi="DFKai-SB" w:hint="eastAsia"/>
          <w:b/>
          <w:bCs/>
        </w:rPr>
        <w:t>%</w:t>
      </w:r>
    </w:p>
    <w:tbl>
      <w:tblPr>
        <w:tblW w:w="9781" w:type="dxa"/>
        <w:tblInd w:w="137" w:type="dxa"/>
        <w:tblCellMar>
          <w:left w:w="10" w:type="dxa"/>
          <w:right w:w="10" w:type="dxa"/>
        </w:tblCellMar>
        <w:tblLook w:val="0000" w:firstRow="0" w:lastRow="0" w:firstColumn="0" w:lastColumn="0" w:noHBand="0" w:noVBand="0"/>
      </w:tblPr>
      <w:tblGrid>
        <w:gridCol w:w="2493"/>
        <w:gridCol w:w="3363"/>
        <w:gridCol w:w="3925"/>
      </w:tblGrid>
      <w:tr w:rsidR="00A56E80" w:rsidRPr="00A56E80" w14:paraId="76D3CB06" w14:textId="77777777" w:rsidTr="00AB09E5">
        <w:trPr>
          <w:cantSplit/>
          <w:trHeight w:val="650"/>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bookmarkEnd w:id="37"/>
          <w:p w14:paraId="0F1A9FE7" w14:textId="4DE20092" w:rsidR="00295097" w:rsidRPr="00A56E80" w:rsidRDefault="00295097" w:rsidP="00AB09E5">
            <w:pPr>
              <w:spacing w:line="240" w:lineRule="auto"/>
              <w:ind w:left="0" w:hanging="2"/>
              <w:jc w:val="center"/>
              <w:rPr>
                <w:rFonts w:ascii="DFKai-SB" w:eastAsia="DFKai-SB" w:hAnsi="DFKai-SB"/>
              </w:rPr>
            </w:pPr>
            <w:r w:rsidRPr="00A56E80">
              <w:rPr>
                <w:rFonts w:ascii="DFKai-SB" w:eastAsia="DFKai-SB" w:hAnsi="DFKai-SB"/>
              </w:rPr>
              <w:t>項目</w:t>
            </w:r>
          </w:p>
        </w:tc>
        <w:tc>
          <w:tcPr>
            <w:tcW w:w="3363" w:type="dxa"/>
            <w:tcBorders>
              <w:top w:val="single" w:sz="4" w:space="0" w:color="000000"/>
              <w:left w:val="single" w:sz="4" w:space="0" w:color="000000"/>
              <w:right w:val="single" w:sz="4" w:space="0" w:color="000000"/>
            </w:tcBorders>
            <w:tcMar>
              <w:top w:w="0" w:type="dxa"/>
              <w:left w:w="28" w:type="dxa"/>
              <w:bottom w:w="0" w:type="dxa"/>
              <w:right w:w="28" w:type="dxa"/>
            </w:tcMar>
            <w:vAlign w:val="center"/>
          </w:tcPr>
          <w:p w14:paraId="0B7520D6" w14:textId="2D3B10DE" w:rsidR="00295097" w:rsidRPr="00A56E80" w:rsidRDefault="00295097" w:rsidP="00AB09E5">
            <w:pPr>
              <w:spacing w:line="240" w:lineRule="auto"/>
              <w:ind w:left="0" w:hanging="2"/>
              <w:jc w:val="center"/>
              <w:rPr>
                <w:rFonts w:ascii="DFKai-SB" w:eastAsia="DFKai-SB" w:hAnsi="DFKai-SB"/>
              </w:rPr>
            </w:pPr>
            <w:r w:rsidRPr="00A56E80">
              <w:rPr>
                <w:rFonts w:ascii="DFKai-SB" w:eastAsia="DFKai-SB" w:hAnsi="DFKai-SB"/>
              </w:rPr>
              <w:t>評估結果</w:t>
            </w:r>
            <w:r w:rsidRPr="00A56E80">
              <w:rPr>
                <w:rFonts w:ascii="DFKai-SB" w:eastAsia="DFKai-SB" w:hAnsi="DFKai-SB"/>
                <w:b/>
              </w:rPr>
              <w:t>(主客觀資料)</w:t>
            </w: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80252E" w14:textId="77777777" w:rsidR="00295097" w:rsidRPr="00A56E80" w:rsidRDefault="00295097" w:rsidP="00AB09E5">
            <w:pPr>
              <w:pStyle w:val="Default"/>
              <w:ind w:left="0" w:hanging="2"/>
              <w:jc w:val="center"/>
              <w:rPr>
                <w:rFonts w:ascii="DFKai-SB" w:eastAsia="DFKai-SB" w:hAnsi="DFKai-SB"/>
                <w:color w:val="auto"/>
              </w:rPr>
            </w:pPr>
            <w:r w:rsidRPr="00A56E80">
              <w:rPr>
                <w:rFonts w:ascii="DFKai-SB" w:eastAsia="DFKai-SB" w:hAnsi="DFKai-SB"/>
                <w:color w:val="auto"/>
              </w:rPr>
              <w:t>正常或異常情形分析</w:t>
            </w:r>
          </w:p>
          <w:p w14:paraId="277962E6" w14:textId="2F1F2EE1" w:rsidR="00295097" w:rsidRPr="00A56E80" w:rsidRDefault="00295097" w:rsidP="00AB09E5">
            <w:pPr>
              <w:spacing w:line="240" w:lineRule="auto"/>
              <w:ind w:left="0" w:hanging="2"/>
              <w:jc w:val="center"/>
              <w:rPr>
                <w:rFonts w:ascii="DFKai-SB" w:eastAsia="DFKai-SB" w:hAnsi="DFKai-SB"/>
              </w:rPr>
            </w:pPr>
            <w:r w:rsidRPr="00A56E80">
              <w:rPr>
                <w:rFonts w:ascii="DFKai-SB" w:eastAsia="DFKai-SB" w:hAnsi="DFKai-SB"/>
                <w:b/>
              </w:rPr>
              <w:t>(請書寫學理依據及頁數)</w:t>
            </w:r>
          </w:p>
        </w:tc>
      </w:tr>
      <w:tr w:rsidR="00A56E80" w:rsidRPr="00A56E80" w14:paraId="62749E76" w14:textId="77777777" w:rsidTr="00AB09E5">
        <w:trPr>
          <w:cantSplit/>
          <w:trHeight w:val="218"/>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18C654"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生命徵象</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42BBA2" w14:textId="77777777" w:rsidR="00B052E7" w:rsidRPr="00A56E80" w:rsidRDefault="00B052E7" w:rsidP="00AB09E5">
            <w:pPr>
              <w:spacing w:line="240" w:lineRule="auto"/>
              <w:ind w:left="0" w:hanging="2"/>
              <w:jc w:val="center"/>
              <w:rPr>
                <w:rFonts w:ascii="DFKai-SB" w:eastAsia="DFKai-SB" w:hAnsi="DFKai-SB"/>
              </w:rPr>
            </w:pPr>
          </w:p>
          <w:p w14:paraId="177D8120" w14:textId="761D5494"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4CF5ECC"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3B04B9B5" w14:textId="77777777" w:rsidTr="00AB09E5">
        <w:trPr>
          <w:cantSplit/>
          <w:trHeight w:val="365"/>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EFF35A"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乳房及乳頭評估</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19BC7D" w14:textId="77777777" w:rsidR="00B052E7" w:rsidRPr="00A56E80" w:rsidRDefault="00B052E7" w:rsidP="00AB09E5">
            <w:pPr>
              <w:spacing w:line="240" w:lineRule="auto"/>
              <w:ind w:left="0" w:hanging="2"/>
              <w:jc w:val="center"/>
              <w:rPr>
                <w:rFonts w:ascii="DFKai-SB" w:eastAsia="DFKai-SB" w:hAnsi="DFKai-SB"/>
              </w:rPr>
            </w:pPr>
          </w:p>
          <w:p w14:paraId="46579F68" w14:textId="41251815"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8B3F36"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43947E7C" w14:textId="77777777" w:rsidTr="00AB09E5">
        <w:trPr>
          <w:cantSplit/>
          <w:trHeight w:val="244"/>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552C58"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hint="eastAsia"/>
              </w:rPr>
              <w:t>皮膚接觸情形</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6EE8C4" w14:textId="77777777" w:rsidR="00B052E7" w:rsidRPr="00A56E80" w:rsidRDefault="00B052E7" w:rsidP="00AB09E5">
            <w:pPr>
              <w:spacing w:line="240" w:lineRule="auto"/>
              <w:ind w:left="0" w:hanging="2"/>
              <w:jc w:val="center"/>
              <w:rPr>
                <w:rFonts w:ascii="DFKai-SB" w:eastAsia="DFKai-SB" w:hAnsi="DFKai-SB"/>
              </w:rPr>
            </w:pPr>
          </w:p>
          <w:p w14:paraId="419312C5" w14:textId="4160DF9A"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43F17F"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2D77A42F" w14:textId="77777777" w:rsidTr="00AB09E5">
        <w:trPr>
          <w:cantSplit/>
          <w:trHeight w:val="361"/>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2C543B9"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子宮復舊</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3CBD64" w14:textId="77777777" w:rsidR="00B052E7" w:rsidRPr="00A56E80" w:rsidRDefault="00B052E7" w:rsidP="00AB09E5">
            <w:pPr>
              <w:spacing w:line="240" w:lineRule="auto"/>
              <w:ind w:left="0" w:hanging="2"/>
              <w:jc w:val="center"/>
              <w:rPr>
                <w:rFonts w:ascii="DFKai-SB" w:eastAsia="DFKai-SB" w:hAnsi="DFKai-SB"/>
              </w:rPr>
            </w:pPr>
          </w:p>
          <w:p w14:paraId="54C3E087" w14:textId="05E48E88"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899074"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40A7F035" w14:textId="77777777" w:rsidTr="00AB09E5">
        <w:trPr>
          <w:cantSplit/>
          <w:trHeight w:val="303"/>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E2643B"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膀    胱</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2DBD51" w14:textId="77777777" w:rsidR="00B052E7" w:rsidRPr="00A56E80" w:rsidRDefault="00B052E7" w:rsidP="00AB09E5">
            <w:pPr>
              <w:spacing w:line="240" w:lineRule="auto"/>
              <w:ind w:left="0" w:hanging="2"/>
              <w:jc w:val="center"/>
              <w:rPr>
                <w:rFonts w:ascii="DFKai-SB" w:eastAsia="DFKai-SB" w:hAnsi="DFKai-SB"/>
              </w:rPr>
            </w:pPr>
          </w:p>
          <w:p w14:paraId="452C1E60" w14:textId="313A71D5"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9614C7"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46EDDFD3" w14:textId="77777777" w:rsidTr="00AB09E5">
        <w:trPr>
          <w:cantSplit/>
          <w:trHeight w:val="70"/>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B6F9E6"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惡    露</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0C8B5A" w14:textId="77777777" w:rsidR="00B052E7" w:rsidRPr="00A56E80" w:rsidRDefault="00B052E7" w:rsidP="00AB09E5">
            <w:pPr>
              <w:spacing w:line="240" w:lineRule="auto"/>
              <w:ind w:left="0" w:hanging="2"/>
              <w:jc w:val="center"/>
              <w:rPr>
                <w:rFonts w:ascii="DFKai-SB" w:eastAsia="DFKai-SB" w:hAnsi="DFKai-SB"/>
              </w:rPr>
            </w:pPr>
          </w:p>
          <w:p w14:paraId="579D9B75" w14:textId="37C48419"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61CC77"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178491C1" w14:textId="77777777" w:rsidTr="00AB09E5">
        <w:trPr>
          <w:cantSplit/>
          <w:trHeight w:val="188"/>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B07F64"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會陰(REEDA)</w:t>
            </w:r>
          </w:p>
          <w:p w14:paraId="4413DBB8"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/腹部傷口</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E10B1E" w14:textId="77777777" w:rsidR="00B052E7" w:rsidRPr="00A56E80" w:rsidRDefault="00B052E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745F9A"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5A33BC5B" w14:textId="77777777" w:rsidTr="00AB09E5">
        <w:trPr>
          <w:cantSplit/>
          <w:trHeight w:val="349"/>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D867DD"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痔瘡情形</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06BE77" w14:textId="77777777" w:rsidR="00B052E7" w:rsidRPr="00A56E80" w:rsidRDefault="00B052E7" w:rsidP="00AB09E5">
            <w:pPr>
              <w:spacing w:line="240" w:lineRule="auto"/>
              <w:ind w:left="0" w:hanging="2"/>
              <w:jc w:val="center"/>
              <w:rPr>
                <w:rFonts w:ascii="DFKai-SB" w:eastAsia="DFKai-SB" w:hAnsi="DFKai-SB"/>
              </w:rPr>
            </w:pPr>
          </w:p>
          <w:p w14:paraId="30155F74" w14:textId="414AAE1F"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EFBBAA2"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2F1AEECE" w14:textId="77777777" w:rsidTr="00AB09E5">
        <w:trPr>
          <w:cantSplit/>
          <w:trHeight w:val="224"/>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CDD14B"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下肢評估</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74C80C" w14:textId="77777777" w:rsidR="00B052E7" w:rsidRPr="00A56E80" w:rsidRDefault="00B052E7" w:rsidP="00AB09E5">
            <w:pPr>
              <w:spacing w:line="240" w:lineRule="auto"/>
              <w:ind w:left="0" w:hanging="2"/>
              <w:jc w:val="center"/>
              <w:rPr>
                <w:rFonts w:ascii="DFKai-SB" w:eastAsia="DFKai-SB" w:hAnsi="DFKai-SB"/>
              </w:rPr>
            </w:pPr>
          </w:p>
          <w:p w14:paraId="2BE2E2BE" w14:textId="397C3E74"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216B37"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1CAC49AA" w14:textId="77777777" w:rsidTr="00AB09E5">
        <w:trPr>
          <w:cantSplit/>
          <w:trHeight w:val="240"/>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4815CD"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營養</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894A49F" w14:textId="77777777" w:rsidR="00B052E7" w:rsidRPr="00A56E80" w:rsidRDefault="00B052E7" w:rsidP="00AB09E5">
            <w:pPr>
              <w:spacing w:line="240" w:lineRule="auto"/>
              <w:ind w:left="0" w:hanging="2"/>
              <w:jc w:val="center"/>
              <w:rPr>
                <w:rFonts w:ascii="DFKai-SB" w:eastAsia="DFKai-SB" w:hAnsi="DFKai-SB"/>
              </w:rPr>
            </w:pPr>
          </w:p>
          <w:p w14:paraId="63791F74" w14:textId="42C5C7F4"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8B89802"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5C6F2220" w14:textId="77777777" w:rsidTr="00AB09E5">
        <w:trPr>
          <w:cantSplit/>
          <w:trHeight w:val="70"/>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92B66F" w14:textId="77777777"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活動與休息</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43AB2B" w14:textId="77777777" w:rsidR="00B052E7" w:rsidRPr="00A56E80" w:rsidRDefault="00B052E7" w:rsidP="00AB09E5">
            <w:pPr>
              <w:spacing w:line="240" w:lineRule="auto"/>
              <w:ind w:left="0" w:hanging="2"/>
              <w:jc w:val="center"/>
              <w:rPr>
                <w:rFonts w:ascii="DFKai-SB" w:eastAsia="DFKai-SB" w:hAnsi="DFKai-SB"/>
              </w:rPr>
            </w:pPr>
          </w:p>
          <w:p w14:paraId="4F6D723A" w14:textId="112B6162"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C3F3DD"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37DDC0D7" w14:textId="77777777" w:rsidTr="00AB09E5">
        <w:trPr>
          <w:cantSplit/>
          <w:trHeight w:val="300"/>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35A951" w14:textId="63862CA5"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Baby</w:t>
            </w:r>
            <w:r w:rsidRPr="00A56E80">
              <w:rPr>
                <w:rFonts w:ascii="DFKai-SB" w:eastAsia="DFKai-SB" w:hAnsi="DFKai-SB" w:hint="eastAsia"/>
              </w:rPr>
              <w:t xml:space="preserve"> </w:t>
            </w:r>
            <w:r w:rsidRPr="00A56E80">
              <w:rPr>
                <w:rFonts w:ascii="DFKai-SB" w:eastAsia="DFKai-SB" w:hAnsi="DFKai-SB"/>
              </w:rPr>
              <w:t>care</w:t>
            </w:r>
            <w:r w:rsidRPr="00A56E80">
              <w:rPr>
                <w:rFonts w:ascii="DFKai-SB" w:eastAsia="DFKai-SB" w:hAnsi="DFKai-SB" w:hint="eastAsia"/>
              </w:rPr>
              <w:t>時</w:t>
            </w:r>
            <w:r w:rsidRPr="00A56E80">
              <w:rPr>
                <w:rFonts w:ascii="DFKai-SB" w:eastAsia="DFKai-SB" w:hAnsi="DFKai-SB"/>
              </w:rPr>
              <w:t>母性行為</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BD3866" w14:textId="77777777" w:rsidR="00B052E7" w:rsidRPr="00A56E80" w:rsidRDefault="00B052E7" w:rsidP="00AB09E5">
            <w:pPr>
              <w:spacing w:line="240" w:lineRule="auto"/>
              <w:ind w:left="0" w:hanging="2"/>
              <w:jc w:val="center"/>
              <w:rPr>
                <w:rFonts w:ascii="DFKai-SB" w:eastAsia="DFKai-SB" w:hAnsi="DFKai-SB"/>
              </w:rPr>
            </w:pPr>
          </w:p>
          <w:p w14:paraId="18AD38C2" w14:textId="670A5DCC" w:rsidR="00295097" w:rsidRPr="00A56E80" w:rsidRDefault="0029509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672405" w14:textId="77777777" w:rsidR="00B052E7" w:rsidRPr="00A56E80" w:rsidRDefault="00B052E7" w:rsidP="00AB09E5">
            <w:pPr>
              <w:spacing w:line="240" w:lineRule="auto"/>
              <w:ind w:left="0" w:hanging="2"/>
              <w:jc w:val="center"/>
              <w:rPr>
                <w:rFonts w:ascii="DFKai-SB" w:eastAsia="DFKai-SB" w:hAnsi="DFKai-SB"/>
              </w:rPr>
            </w:pPr>
          </w:p>
        </w:tc>
      </w:tr>
      <w:tr w:rsidR="00A56E80" w:rsidRPr="00A56E80" w14:paraId="57050B51" w14:textId="77777777" w:rsidTr="00AB09E5">
        <w:trPr>
          <w:cantSplit/>
          <w:trHeight w:val="234"/>
        </w:trPr>
        <w:tc>
          <w:tcPr>
            <w:tcW w:w="249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3E56D1A" w14:textId="77777777" w:rsidR="0019378A"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其他特殊情況</w:t>
            </w:r>
          </w:p>
          <w:p w14:paraId="513BB698" w14:textId="3AB4C48F" w:rsidR="00B052E7" w:rsidRPr="00A56E80" w:rsidRDefault="00B052E7" w:rsidP="00AB09E5">
            <w:pPr>
              <w:spacing w:line="240" w:lineRule="auto"/>
              <w:ind w:left="0" w:hanging="2"/>
              <w:jc w:val="center"/>
              <w:rPr>
                <w:rFonts w:ascii="DFKai-SB" w:eastAsia="DFKai-SB" w:hAnsi="DFKai-SB"/>
              </w:rPr>
            </w:pPr>
            <w:r w:rsidRPr="00A56E80">
              <w:rPr>
                <w:rFonts w:ascii="DFKai-SB" w:eastAsia="DFKai-SB" w:hAnsi="DFKai-SB"/>
              </w:rPr>
              <w:t>(如坐月子習慣)</w:t>
            </w:r>
          </w:p>
        </w:tc>
        <w:tc>
          <w:tcPr>
            <w:tcW w:w="336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D8D1C9" w14:textId="77777777" w:rsidR="00B052E7" w:rsidRPr="00A56E80" w:rsidRDefault="00B052E7" w:rsidP="00AB09E5">
            <w:pPr>
              <w:spacing w:line="240" w:lineRule="auto"/>
              <w:ind w:left="0" w:hanging="2"/>
              <w:jc w:val="center"/>
              <w:rPr>
                <w:rFonts w:ascii="DFKai-SB" w:eastAsia="DFKai-SB" w:hAnsi="DFKai-SB"/>
              </w:rPr>
            </w:pPr>
          </w:p>
        </w:tc>
        <w:tc>
          <w:tcPr>
            <w:tcW w:w="39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AF513CA" w14:textId="77777777" w:rsidR="00B052E7" w:rsidRPr="00A56E80" w:rsidRDefault="00B052E7" w:rsidP="00AB09E5">
            <w:pPr>
              <w:spacing w:line="240" w:lineRule="auto"/>
              <w:ind w:left="0" w:hanging="2"/>
              <w:jc w:val="center"/>
              <w:rPr>
                <w:rFonts w:ascii="DFKai-SB" w:eastAsia="DFKai-SB" w:hAnsi="DFKai-SB"/>
              </w:rPr>
            </w:pPr>
          </w:p>
        </w:tc>
      </w:tr>
    </w:tbl>
    <w:p w14:paraId="779001A8" w14:textId="1E3935AC" w:rsidR="00B052E7" w:rsidRPr="00A56E80" w:rsidRDefault="008F7186" w:rsidP="006F6B8E">
      <w:pPr>
        <w:widowControl/>
        <w:spacing w:beforeLines="50" w:before="120" w:line="240" w:lineRule="auto"/>
        <w:ind w:leftChars="0" w:left="0" w:firstLineChars="0" w:firstLine="0"/>
        <w:rPr>
          <w:rFonts w:ascii="DFKai-SB" w:eastAsia="DFKai-SB" w:hAnsi="DFKai-SB"/>
        </w:rPr>
      </w:pPr>
      <w:bookmarkStart w:id="38" w:name="_Hlk153455316"/>
      <w:r w:rsidRPr="00A56E80">
        <w:rPr>
          <w:rFonts w:ascii="DFKai-SB" w:eastAsia="DFKai-SB" w:hAnsi="DFKai-SB" w:cs="DFKai-SB" w:hint="eastAsia"/>
        </w:rPr>
        <w:t>（</w:t>
      </w:r>
      <w:r w:rsidR="00FE1568">
        <w:rPr>
          <w:rFonts w:ascii="DFKai-SB" w:eastAsia="DFKai-SB" w:hAnsi="DFKai-SB" w:cs="DFKai-SB" w:hint="eastAsia"/>
        </w:rPr>
        <w:t>四</w:t>
      </w:r>
      <w:r w:rsidRPr="00A56E80">
        <w:rPr>
          <w:rFonts w:ascii="DFKai-SB" w:eastAsia="DFKai-SB" w:hAnsi="DFKai-SB" w:cs="DFKai-SB" w:hint="eastAsia"/>
        </w:rPr>
        <w:t>）</w:t>
      </w:r>
      <w:r w:rsidR="00B052E7" w:rsidRPr="00A56E80">
        <w:rPr>
          <w:rFonts w:ascii="DFKai-SB" w:eastAsia="DFKai-SB" w:hAnsi="DFKai-SB" w:hint="eastAsia"/>
        </w:rPr>
        <w:t>產程行為反應評估</w:t>
      </w:r>
      <w:r w:rsidR="006F6B8E">
        <w:rPr>
          <w:rFonts w:ascii="DFKai-SB" w:eastAsia="DFKai-SB" w:hAnsi="DFKai-SB" w:hint="eastAsia"/>
        </w:rPr>
        <w:t xml:space="preserve"> </w:t>
      </w:r>
      <w:r w:rsidR="00B052E7" w:rsidRPr="00A56E80">
        <w:rPr>
          <w:rFonts w:ascii="DFKai-SB" w:eastAsia="DFKai-SB" w:hAnsi="DFKai-SB" w:hint="eastAsia"/>
          <w:b/>
          <w:bCs/>
        </w:rPr>
        <w:t>5%</w:t>
      </w:r>
    </w:p>
    <w:tbl>
      <w:tblPr>
        <w:tblW w:w="9781" w:type="dxa"/>
        <w:tblInd w:w="137" w:type="dxa"/>
        <w:tblLayout w:type="fixed"/>
        <w:tblCellMar>
          <w:left w:w="10" w:type="dxa"/>
          <w:right w:w="10" w:type="dxa"/>
        </w:tblCellMar>
        <w:tblLook w:val="0000" w:firstRow="0" w:lastRow="0" w:firstColumn="0" w:lastColumn="0" w:noHBand="0" w:noVBand="0"/>
      </w:tblPr>
      <w:tblGrid>
        <w:gridCol w:w="1843"/>
        <w:gridCol w:w="1276"/>
        <w:gridCol w:w="3827"/>
        <w:gridCol w:w="2835"/>
      </w:tblGrid>
      <w:tr w:rsidR="00A56E80" w:rsidRPr="00A56E80" w14:paraId="687DE1A0" w14:textId="77777777" w:rsidTr="00622C52">
        <w:trPr>
          <w:cantSplit/>
          <w:trHeight w:val="315"/>
        </w:trPr>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bookmarkEnd w:id="38"/>
          <w:p w14:paraId="6A9C8510"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rPr>
              <w:t>產程</w:t>
            </w:r>
          </w:p>
        </w:tc>
        <w:tc>
          <w:tcPr>
            <w:tcW w:w="1276"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tcPr>
          <w:p w14:paraId="11A99A8C"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rPr>
              <w:t>時間</w:t>
            </w:r>
          </w:p>
        </w:tc>
        <w:tc>
          <w:tcPr>
            <w:tcW w:w="3827"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tcPr>
          <w:p w14:paraId="29F99BEB" w14:textId="77777777" w:rsidR="00C73FED" w:rsidRDefault="00B052E7" w:rsidP="0019378A">
            <w:pPr>
              <w:spacing w:line="240" w:lineRule="auto"/>
              <w:ind w:left="0" w:hanging="2"/>
              <w:jc w:val="center"/>
              <w:rPr>
                <w:rFonts w:ascii="DFKai-SB" w:eastAsia="DFKai-SB" w:hAnsi="DFKai-SB"/>
              </w:rPr>
            </w:pPr>
            <w:r w:rsidRPr="00A56E80">
              <w:rPr>
                <w:rFonts w:ascii="DFKai-SB" w:eastAsia="DFKai-SB" w:hAnsi="DFKai-SB"/>
              </w:rPr>
              <w:t>產婦行為反應</w:t>
            </w:r>
          </w:p>
          <w:p w14:paraId="329A9745" w14:textId="4FAFE539" w:rsidR="00B052E7" w:rsidRPr="00C73FED" w:rsidRDefault="00B052E7" w:rsidP="0019378A">
            <w:pPr>
              <w:spacing w:line="240" w:lineRule="auto"/>
              <w:ind w:left="0" w:hanging="2"/>
              <w:jc w:val="center"/>
              <w:rPr>
                <w:rFonts w:ascii="DFKai-SB" w:eastAsia="DFKai-SB" w:hAnsi="DFKai-SB"/>
                <w:b/>
                <w:bCs/>
              </w:rPr>
            </w:pPr>
            <w:r w:rsidRPr="00C73FED">
              <w:rPr>
                <w:rFonts w:ascii="DFKai-SB" w:eastAsia="DFKai-SB" w:hAnsi="DFKai-SB"/>
                <w:b/>
                <w:bCs/>
              </w:rPr>
              <w:t>(分生理、心理書寫)</w:t>
            </w:r>
          </w:p>
        </w:tc>
        <w:tc>
          <w:tcPr>
            <w:tcW w:w="2835" w:type="dxa"/>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tcPr>
          <w:p w14:paraId="6DEA8C0A" w14:textId="77777777" w:rsidR="00B052E7" w:rsidRDefault="00B052E7" w:rsidP="0019378A">
            <w:pPr>
              <w:spacing w:line="240" w:lineRule="auto"/>
              <w:ind w:left="0" w:hanging="2"/>
              <w:jc w:val="center"/>
              <w:rPr>
                <w:rFonts w:ascii="DFKai-SB" w:eastAsia="DFKai-SB" w:hAnsi="DFKai-SB"/>
              </w:rPr>
            </w:pPr>
            <w:r w:rsidRPr="00A56E80">
              <w:rPr>
                <w:rFonts w:ascii="DFKai-SB" w:eastAsia="DFKai-SB" w:hAnsi="DFKai-SB" w:hint="eastAsia"/>
              </w:rPr>
              <w:t>學理分析</w:t>
            </w:r>
          </w:p>
          <w:p w14:paraId="6FAA048F" w14:textId="57CFA1C2" w:rsidR="00C73FED" w:rsidRPr="00A56E80" w:rsidRDefault="00C73FED" w:rsidP="0019378A">
            <w:pPr>
              <w:spacing w:line="240" w:lineRule="auto"/>
              <w:ind w:left="0" w:hanging="2"/>
              <w:jc w:val="center"/>
              <w:rPr>
                <w:rFonts w:ascii="DFKai-SB" w:eastAsia="DFKai-SB" w:hAnsi="DFKai-SB"/>
              </w:rPr>
            </w:pPr>
            <w:r w:rsidRPr="00A56E80">
              <w:rPr>
                <w:rFonts w:ascii="DFKai-SB" w:eastAsia="DFKai-SB" w:hAnsi="DFKai-SB"/>
                <w:b/>
              </w:rPr>
              <w:t>(請書寫學理依據及頁數)</w:t>
            </w:r>
          </w:p>
        </w:tc>
      </w:tr>
      <w:tr w:rsidR="00A56E80" w:rsidRPr="00A56E80" w14:paraId="5C8F8CF9" w14:textId="77777777" w:rsidTr="00C73FED">
        <w:trPr>
          <w:cantSplit/>
          <w:trHeight w:val="777"/>
        </w:trPr>
        <w:tc>
          <w:tcPr>
            <w:tcW w:w="184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vAlign w:val="center"/>
          </w:tcPr>
          <w:p w14:paraId="4045A4BF"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hint="eastAsia"/>
              </w:rPr>
              <w:t>第一產程</w:t>
            </w:r>
          </w:p>
          <w:p w14:paraId="4ACE0343"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rPr>
              <w:t>潛伏期</w:t>
            </w:r>
          </w:p>
        </w:tc>
        <w:tc>
          <w:tcPr>
            <w:tcW w:w="12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5FECF1" w14:textId="77777777" w:rsidR="00B052E7" w:rsidRPr="00A56E80" w:rsidRDefault="00B052E7" w:rsidP="0019378A">
            <w:pPr>
              <w:spacing w:line="240" w:lineRule="auto"/>
              <w:ind w:left="0" w:hanging="2"/>
              <w:rPr>
                <w:rFonts w:ascii="DFKai-SB" w:eastAsia="DFKai-SB" w:hAnsi="DFKai-SB"/>
              </w:rPr>
            </w:pPr>
          </w:p>
        </w:tc>
        <w:tc>
          <w:tcPr>
            <w:tcW w:w="382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11BDF4" w14:textId="77777777" w:rsidR="00B052E7" w:rsidRPr="00A56E80" w:rsidRDefault="00B052E7" w:rsidP="0019378A">
            <w:pPr>
              <w:spacing w:line="240" w:lineRule="auto"/>
              <w:ind w:left="0" w:hanging="2"/>
              <w:rPr>
                <w:rFonts w:ascii="DFKai-SB" w:eastAsia="DFKai-SB" w:hAnsi="DFKai-SB"/>
              </w:rPr>
            </w:pP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B122C4" w14:textId="77777777" w:rsidR="00B052E7" w:rsidRPr="00A56E80" w:rsidRDefault="00B052E7" w:rsidP="0019378A">
            <w:pPr>
              <w:spacing w:line="240" w:lineRule="auto"/>
              <w:ind w:left="0" w:hanging="2"/>
              <w:rPr>
                <w:rFonts w:ascii="DFKai-SB" w:eastAsia="DFKai-SB" w:hAnsi="DFKai-SB"/>
              </w:rPr>
            </w:pPr>
          </w:p>
        </w:tc>
      </w:tr>
      <w:tr w:rsidR="00A56E80" w:rsidRPr="00A56E80" w14:paraId="5261FEEA" w14:textId="77777777" w:rsidTr="00C73FED">
        <w:trPr>
          <w:cantSplit/>
          <w:trHeight w:val="777"/>
        </w:trPr>
        <w:tc>
          <w:tcPr>
            <w:tcW w:w="184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vAlign w:val="center"/>
          </w:tcPr>
          <w:p w14:paraId="46520698" w14:textId="7E2BB618" w:rsidR="00622C52" w:rsidRPr="00A56E80" w:rsidRDefault="00622C52" w:rsidP="0019378A">
            <w:pPr>
              <w:spacing w:line="240" w:lineRule="auto"/>
              <w:ind w:left="0" w:hanging="2"/>
              <w:jc w:val="center"/>
              <w:rPr>
                <w:rFonts w:ascii="DFKai-SB" w:eastAsia="DFKai-SB" w:hAnsi="DFKai-SB"/>
              </w:rPr>
            </w:pPr>
            <w:r w:rsidRPr="00A56E80">
              <w:rPr>
                <w:rFonts w:ascii="DFKai-SB" w:eastAsia="DFKai-SB" w:hAnsi="DFKai-SB" w:hint="eastAsia"/>
              </w:rPr>
              <w:t>第一產程</w:t>
            </w:r>
          </w:p>
          <w:p w14:paraId="0A200926" w14:textId="6A8D35B3"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rPr>
              <w:t>活動期</w:t>
            </w:r>
          </w:p>
        </w:tc>
        <w:tc>
          <w:tcPr>
            <w:tcW w:w="12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0B9E5F" w14:textId="77777777" w:rsidR="00B052E7" w:rsidRPr="00A56E80" w:rsidRDefault="00B052E7" w:rsidP="0019378A">
            <w:pPr>
              <w:spacing w:line="240" w:lineRule="auto"/>
              <w:ind w:left="0" w:hanging="2"/>
              <w:rPr>
                <w:rFonts w:ascii="DFKai-SB" w:eastAsia="DFKai-SB" w:hAnsi="DFKai-SB"/>
              </w:rPr>
            </w:pPr>
          </w:p>
        </w:tc>
        <w:tc>
          <w:tcPr>
            <w:tcW w:w="382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C75263" w14:textId="77777777" w:rsidR="00B052E7" w:rsidRPr="00A56E80" w:rsidRDefault="00B052E7" w:rsidP="0019378A">
            <w:pPr>
              <w:spacing w:line="240" w:lineRule="auto"/>
              <w:ind w:left="0" w:hanging="2"/>
              <w:rPr>
                <w:rFonts w:ascii="DFKai-SB" w:eastAsia="DFKai-SB" w:hAnsi="DFKai-SB"/>
              </w:rPr>
            </w:pP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B0A2CA" w14:textId="77777777" w:rsidR="00B052E7" w:rsidRPr="00A56E80" w:rsidRDefault="00B052E7" w:rsidP="0019378A">
            <w:pPr>
              <w:spacing w:line="240" w:lineRule="auto"/>
              <w:ind w:left="0" w:hanging="2"/>
              <w:rPr>
                <w:rFonts w:ascii="DFKai-SB" w:eastAsia="DFKai-SB" w:hAnsi="DFKai-SB"/>
              </w:rPr>
            </w:pPr>
          </w:p>
        </w:tc>
      </w:tr>
      <w:tr w:rsidR="00A56E80" w:rsidRPr="00A56E80" w14:paraId="712F67A9" w14:textId="77777777" w:rsidTr="00C73FED">
        <w:trPr>
          <w:cantSplit/>
          <w:trHeight w:val="777"/>
        </w:trPr>
        <w:tc>
          <w:tcPr>
            <w:tcW w:w="1843" w:type="dxa"/>
            <w:tcBorders>
              <w:top w:val="single" w:sz="4" w:space="0" w:color="000000"/>
              <w:left w:val="single" w:sz="4" w:space="0" w:color="000000"/>
              <w:bottom w:val="single" w:sz="4" w:space="0" w:color="000000"/>
              <w:right w:val="single" w:sz="4" w:space="0" w:color="auto"/>
            </w:tcBorders>
            <w:tcMar>
              <w:top w:w="0" w:type="dxa"/>
              <w:left w:w="28" w:type="dxa"/>
              <w:bottom w:w="0" w:type="dxa"/>
              <w:right w:w="28" w:type="dxa"/>
            </w:tcMar>
            <w:vAlign w:val="center"/>
          </w:tcPr>
          <w:p w14:paraId="060172DD" w14:textId="1CBD098D" w:rsidR="00622C52" w:rsidRPr="00A56E80" w:rsidRDefault="00622C52" w:rsidP="0019378A">
            <w:pPr>
              <w:spacing w:line="240" w:lineRule="auto"/>
              <w:ind w:left="0" w:hanging="2"/>
              <w:jc w:val="center"/>
              <w:rPr>
                <w:rFonts w:ascii="DFKai-SB" w:eastAsia="DFKai-SB" w:hAnsi="DFKai-SB"/>
              </w:rPr>
            </w:pPr>
            <w:r w:rsidRPr="00A56E80">
              <w:rPr>
                <w:rFonts w:ascii="DFKai-SB" w:eastAsia="DFKai-SB" w:hAnsi="DFKai-SB" w:hint="eastAsia"/>
              </w:rPr>
              <w:t>第一產程</w:t>
            </w:r>
          </w:p>
          <w:p w14:paraId="147D478E" w14:textId="6DF5B3D9"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rPr>
              <w:t>過渡期</w:t>
            </w:r>
          </w:p>
        </w:tc>
        <w:tc>
          <w:tcPr>
            <w:tcW w:w="127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2EBF52" w14:textId="77777777" w:rsidR="00B052E7" w:rsidRPr="00A56E80" w:rsidRDefault="00B052E7" w:rsidP="0019378A">
            <w:pPr>
              <w:spacing w:line="240" w:lineRule="auto"/>
              <w:ind w:left="0" w:hanging="2"/>
              <w:rPr>
                <w:rFonts w:ascii="DFKai-SB" w:eastAsia="DFKai-SB" w:hAnsi="DFKai-SB"/>
              </w:rPr>
            </w:pPr>
          </w:p>
        </w:tc>
        <w:tc>
          <w:tcPr>
            <w:tcW w:w="382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6E7121" w14:textId="77777777" w:rsidR="00B052E7" w:rsidRPr="00A56E80" w:rsidRDefault="00B052E7" w:rsidP="0019378A">
            <w:pPr>
              <w:spacing w:line="240" w:lineRule="auto"/>
              <w:ind w:left="0" w:hanging="2"/>
              <w:rPr>
                <w:rFonts w:ascii="DFKai-SB" w:eastAsia="DFKai-SB" w:hAnsi="DFKai-SB"/>
              </w:rPr>
            </w:pPr>
          </w:p>
        </w:tc>
        <w:tc>
          <w:tcPr>
            <w:tcW w:w="28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F6A546" w14:textId="77777777" w:rsidR="00B052E7" w:rsidRPr="00A56E80" w:rsidRDefault="00B052E7" w:rsidP="0019378A">
            <w:pPr>
              <w:spacing w:line="240" w:lineRule="auto"/>
              <w:ind w:left="0" w:hanging="2"/>
              <w:rPr>
                <w:rFonts w:ascii="DFKai-SB" w:eastAsia="DFKai-SB" w:hAnsi="DFKai-SB"/>
              </w:rPr>
            </w:pPr>
          </w:p>
        </w:tc>
      </w:tr>
      <w:tr w:rsidR="00A56E80" w:rsidRPr="00A56E80" w14:paraId="05C65AE4" w14:textId="77777777" w:rsidTr="00C73FED">
        <w:trPr>
          <w:cantSplit/>
          <w:trHeight w:val="777"/>
        </w:trPr>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2A8BA8D"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rPr>
              <w:t>第二產程</w:t>
            </w:r>
          </w:p>
        </w:tc>
        <w:tc>
          <w:tcPr>
            <w:tcW w:w="1276"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tcPr>
          <w:p w14:paraId="5E098C50" w14:textId="77777777" w:rsidR="00B052E7" w:rsidRPr="00A56E80" w:rsidRDefault="00B052E7" w:rsidP="0019378A">
            <w:pPr>
              <w:spacing w:line="240" w:lineRule="auto"/>
              <w:ind w:left="0" w:hanging="2"/>
              <w:rPr>
                <w:rFonts w:ascii="DFKai-SB" w:eastAsia="DFKai-SB" w:hAnsi="DFKai-SB"/>
              </w:rPr>
            </w:pPr>
          </w:p>
        </w:tc>
        <w:tc>
          <w:tcPr>
            <w:tcW w:w="3827"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tcPr>
          <w:p w14:paraId="2F58B1C7" w14:textId="77777777" w:rsidR="00B052E7" w:rsidRPr="00A56E80" w:rsidRDefault="00B052E7" w:rsidP="0019378A">
            <w:pPr>
              <w:spacing w:line="240" w:lineRule="auto"/>
              <w:ind w:left="0" w:hanging="2"/>
              <w:rPr>
                <w:rFonts w:ascii="DFKai-SB" w:eastAsia="DFKai-SB" w:hAnsi="DFKai-SB"/>
              </w:rPr>
            </w:pPr>
          </w:p>
        </w:tc>
        <w:tc>
          <w:tcPr>
            <w:tcW w:w="2835" w:type="dxa"/>
            <w:tcBorders>
              <w:top w:val="single" w:sz="4" w:space="0" w:color="auto"/>
              <w:left w:val="single" w:sz="4" w:space="0" w:color="000000"/>
              <w:bottom w:val="single" w:sz="4" w:space="0" w:color="000000"/>
              <w:right w:val="single" w:sz="4" w:space="0" w:color="000000"/>
            </w:tcBorders>
            <w:tcMar>
              <w:top w:w="0" w:type="dxa"/>
              <w:left w:w="28" w:type="dxa"/>
              <w:bottom w:w="0" w:type="dxa"/>
              <w:right w:w="28" w:type="dxa"/>
            </w:tcMar>
          </w:tcPr>
          <w:p w14:paraId="78A8FB87" w14:textId="77777777" w:rsidR="00B052E7" w:rsidRPr="00A56E80" w:rsidRDefault="00B052E7" w:rsidP="0019378A">
            <w:pPr>
              <w:spacing w:line="240" w:lineRule="auto"/>
              <w:ind w:left="0" w:hanging="2"/>
              <w:rPr>
                <w:rFonts w:ascii="DFKai-SB" w:eastAsia="DFKai-SB" w:hAnsi="DFKai-SB"/>
              </w:rPr>
            </w:pPr>
          </w:p>
        </w:tc>
      </w:tr>
      <w:tr w:rsidR="00A56E80" w:rsidRPr="00A56E80" w14:paraId="3542B03F" w14:textId="77777777" w:rsidTr="00C73FED">
        <w:trPr>
          <w:cantSplit/>
          <w:trHeight w:val="777"/>
        </w:trPr>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997F39"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rPr>
              <w:t>第三產程</w:t>
            </w:r>
          </w:p>
        </w:tc>
        <w:tc>
          <w:tcPr>
            <w:tcW w:w="12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B26F7F" w14:textId="77777777" w:rsidR="00B052E7" w:rsidRPr="00A56E80" w:rsidRDefault="00B052E7" w:rsidP="0019378A">
            <w:pPr>
              <w:spacing w:line="240" w:lineRule="auto"/>
              <w:ind w:left="0" w:hanging="2"/>
              <w:rPr>
                <w:rFonts w:ascii="DFKai-SB" w:eastAsia="DFKai-SB" w:hAnsi="DFKai-SB"/>
              </w:rPr>
            </w:pPr>
          </w:p>
        </w:tc>
        <w:tc>
          <w:tcPr>
            <w:tcW w:w="382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46C210C" w14:textId="77777777" w:rsidR="00B052E7" w:rsidRPr="00A56E80" w:rsidRDefault="00B052E7" w:rsidP="0019378A">
            <w:pPr>
              <w:spacing w:line="240" w:lineRule="auto"/>
              <w:ind w:left="0" w:hanging="2"/>
              <w:rPr>
                <w:rFonts w:ascii="DFKai-SB" w:eastAsia="DFKai-SB" w:hAnsi="DFKai-SB"/>
              </w:rPr>
            </w:pPr>
          </w:p>
        </w:tc>
        <w:tc>
          <w:tcPr>
            <w:tcW w:w="28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3C8EE5" w14:textId="77777777" w:rsidR="00B052E7" w:rsidRPr="00A56E80" w:rsidRDefault="00B052E7" w:rsidP="0019378A">
            <w:pPr>
              <w:spacing w:line="240" w:lineRule="auto"/>
              <w:ind w:left="0" w:hanging="2"/>
              <w:rPr>
                <w:rFonts w:ascii="DFKai-SB" w:eastAsia="DFKai-SB" w:hAnsi="DFKai-SB"/>
              </w:rPr>
            </w:pPr>
          </w:p>
        </w:tc>
      </w:tr>
      <w:tr w:rsidR="00A56E80" w:rsidRPr="00A56E80" w14:paraId="13DFFE5F" w14:textId="77777777" w:rsidTr="00C73FED">
        <w:trPr>
          <w:cantSplit/>
          <w:trHeight w:val="777"/>
        </w:trPr>
        <w:tc>
          <w:tcPr>
            <w:tcW w:w="184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A703E8C" w14:textId="77777777" w:rsidR="00B052E7" w:rsidRPr="00A56E80" w:rsidRDefault="00B052E7" w:rsidP="0019378A">
            <w:pPr>
              <w:spacing w:line="240" w:lineRule="auto"/>
              <w:ind w:left="0" w:hanging="2"/>
              <w:jc w:val="center"/>
              <w:rPr>
                <w:rFonts w:ascii="DFKai-SB" w:eastAsia="DFKai-SB" w:hAnsi="DFKai-SB"/>
              </w:rPr>
            </w:pPr>
            <w:r w:rsidRPr="00A56E80">
              <w:rPr>
                <w:rFonts w:ascii="DFKai-SB" w:eastAsia="DFKai-SB" w:hAnsi="DFKai-SB"/>
              </w:rPr>
              <w:t>第四產程</w:t>
            </w:r>
          </w:p>
        </w:tc>
        <w:tc>
          <w:tcPr>
            <w:tcW w:w="127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F1C5CA6" w14:textId="77777777" w:rsidR="00B052E7" w:rsidRPr="00A56E80" w:rsidRDefault="00B052E7" w:rsidP="0019378A">
            <w:pPr>
              <w:spacing w:line="240" w:lineRule="auto"/>
              <w:ind w:left="0" w:hanging="2"/>
              <w:rPr>
                <w:rFonts w:ascii="DFKai-SB" w:eastAsia="DFKai-SB" w:hAnsi="DFKai-SB"/>
              </w:rPr>
            </w:pPr>
          </w:p>
        </w:tc>
        <w:tc>
          <w:tcPr>
            <w:tcW w:w="382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1B1357" w14:textId="77777777" w:rsidR="00B052E7" w:rsidRPr="00A56E80" w:rsidRDefault="00B052E7" w:rsidP="0019378A">
            <w:pPr>
              <w:spacing w:line="240" w:lineRule="auto"/>
              <w:ind w:left="0" w:hanging="2"/>
              <w:rPr>
                <w:rFonts w:ascii="DFKai-SB" w:eastAsia="DFKai-SB" w:hAnsi="DFKai-SB"/>
              </w:rPr>
            </w:pPr>
          </w:p>
        </w:tc>
        <w:tc>
          <w:tcPr>
            <w:tcW w:w="283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FC1AB94" w14:textId="77777777" w:rsidR="00B052E7" w:rsidRPr="00A56E80" w:rsidRDefault="00B052E7" w:rsidP="0019378A">
            <w:pPr>
              <w:spacing w:line="240" w:lineRule="auto"/>
              <w:ind w:left="0" w:hanging="2"/>
              <w:rPr>
                <w:rFonts w:ascii="DFKai-SB" w:eastAsia="DFKai-SB" w:hAnsi="DFKai-SB"/>
              </w:rPr>
            </w:pPr>
          </w:p>
        </w:tc>
      </w:tr>
    </w:tbl>
    <w:p w14:paraId="70442C49" w14:textId="277C2763" w:rsidR="00B052E7" w:rsidRPr="00A56E80" w:rsidRDefault="008F7186" w:rsidP="00C73FED">
      <w:pPr>
        <w:pageBreakBefore/>
        <w:widowControl/>
        <w:spacing w:beforeLines="50" w:before="120" w:line="240" w:lineRule="auto"/>
        <w:ind w:leftChars="0" w:left="0" w:firstLineChars="0" w:firstLine="0"/>
        <w:rPr>
          <w:rFonts w:ascii="DFKai-SB" w:eastAsia="DFKai-SB" w:hAnsi="DFKai-SB"/>
        </w:rPr>
      </w:pPr>
      <w:bookmarkStart w:id="39" w:name="_Hlk153455099"/>
      <w:r w:rsidRPr="00A56E80">
        <w:rPr>
          <w:rFonts w:ascii="DFKai-SB" w:eastAsia="DFKai-SB" w:hAnsi="DFKai-SB" w:hint="eastAsia"/>
        </w:rPr>
        <w:lastRenderedPageBreak/>
        <w:t>五</w:t>
      </w:r>
      <w:r w:rsidR="00B052E7" w:rsidRPr="00A56E80">
        <w:rPr>
          <w:rFonts w:ascii="DFKai-SB" w:eastAsia="DFKai-SB" w:hAnsi="DFKai-SB"/>
        </w:rPr>
        <w:t>、家庭互動觀察會談</w:t>
      </w:r>
      <w:r w:rsidR="00622C52" w:rsidRPr="00A56E80">
        <w:rPr>
          <w:rFonts w:ascii="DFKai-SB" w:eastAsia="DFKai-SB" w:hAnsi="DFKai-SB" w:cs="DFKai-SB"/>
        </w:rPr>
        <w:t>(</w:t>
      </w:r>
      <w:r w:rsidR="00622C52" w:rsidRPr="00A56E80">
        <w:rPr>
          <w:rFonts w:ascii="DFKai-SB" w:eastAsia="DFKai-SB" w:hAnsi="DFKai-SB" w:cs="DFKai-SB"/>
          <w:b/>
        </w:rPr>
        <w:t>參考下列各項指引</w:t>
      </w:r>
      <w:r w:rsidR="00622C52" w:rsidRPr="00A56E80">
        <w:rPr>
          <w:rFonts w:ascii="DFKai-SB" w:eastAsia="DFKai-SB" w:hAnsi="DFKai-SB" w:cs="DFKai-SB"/>
        </w:rPr>
        <w:t xml:space="preserve">) </w:t>
      </w:r>
      <w:r w:rsidR="00295097" w:rsidRPr="00A56E80">
        <w:rPr>
          <w:rFonts w:ascii="DFKai-SB" w:eastAsia="DFKai-SB" w:hAnsi="DFKai-SB"/>
          <w:b/>
          <w:bCs/>
        </w:rPr>
        <w:t>5</w:t>
      </w:r>
      <w:r w:rsidR="00B052E7" w:rsidRPr="00A56E80">
        <w:rPr>
          <w:rFonts w:ascii="DFKai-SB" w:eastAsia="DFKai-SB" w:hAnsi="DFKai-SB" w:hint="eastAsia"/>
          <w:b/>
          <w:bCs/>
        </w:rPr>
        <w:t>%</w:t>
      </w:r>
    </w:p>
    <w:bookmarkEnd w:id="39"/>
    <w:p w14:paraId="0263D7BF" w14:textId="48263FF0" w:rsidR="00B052E7" w:rsidRPr="00A56E80" w:rsidRDefault="00622C52" w:rsidP="0019378A">
      <w:pPr>
        <w:pStyle w:val="ListParagraph"/>
        <w:suppressAutoHyphens/>
        <w:spacing w:line="240" w:lineRule="auto"/>
        <w:ind w:leftChars="0" w:left="2" w:firstLineChars="0" w:firstLine="0"/>
        <w:textDirection w:val="lrTb"/>
        <w:outlineLvl w:val="9"/>
        <w:rPr>
          <w:rFonts w:ascii="DFKai-SB" w:eastAsia="DFKai-SB" w:hAnsi="DFKai-SB"/>
          <w:b/>
          <w:bCs/>
        </w:rPr>
      </w:pPr>
      <w:r w:rsidRPr="00A56E80">
        <w:rPr>
          <w:rFonts w:ascii="DFKai-SB" w:eastAsia="DFKai-SB" w:hAnsi="DFKai-SB" w:cs="DFKai-SB" w:hint="eastAsia"/>
        </w:rPr>
        <w:t>（</w:t>
      </w:r>
      <w:r w:rsidRPr="00A56E80">
        <w:rPr>
          <w:rFonts w:ascii="DFKai-SB" w:eastAsia="DFKai-SB" w:hAnsi="DFKai-SB" w:cs="DFKai-SB"/>
        </w:rPr>
        <w:t>一</w:t>
      </w:r>
      <w:r w:rsidRPr="00A56E80">
        <w:rPr>
          <w:rFonts w:ascii="DFKai-SB" w:eastAsia="DFKai-SB" w:hAnsi="DFKai-SB" w:cs="DFKai-SB" w:hint="eastAsia"/>
        </w:rPr>
        <w:t>）</w:t>
      </w:r>
      <w:r w:rsidR="00B052E7" w:rsidRPr="00A56E80">
        <w:rPr>
          <w:rFonts w:ascii="DFKai-SB" w:eastAsia="DFKai-SB" w:hAnsi="DFKai-SB"/>
          <w:b/>
          <w:bCs/>
        </w:rPr>
        <w:t>家屬對產婦住院生產的反應與支持行為（支持語言或行動支持）</w:t>
      </w:r>
    </w:p>
    <w:tbl>
      <w:tblPr>
        <w:tblW w:w="9781" w:type="dxa"/>
        <w:tblInd w:w="137" w:type="dxa"/>
        <w:tblLayout w:type="fixed"/>
        <w:tblCellMar>
          <w:left w:w="10" w:type="dxa"/>
          <w:right w:w="10" w:type="dxa"/>
        </w:tblCellMar>
        <w:tblLook w:val="0000" w:firstRow="0" w:lastRow="0" w:firstColumn="0" w:lastColumn="0" w:noHBand="0" w:noVBand="0"/>
      </w:tblPr>
      <w:tblGrid>
        <w:gridCol w:w="2636"/>
        <w:gridCol w:w="2475"/>
        <w:gridCol w:w="1977"/>
        <w:gridCol w:w="2693"/>
      </w:tblGrid>
      <w:tr w:rsidR="00A56E80" w:rsidRPr="00A56E80" w14:paraId="69AC9E45" w14:textId="77777777" w:rsidTr="0019378A">
        <w:trPr>
          <w:trHeight w:val="161"/>
        </w:trPr>
        <w:tc>
          <w:tcPr>
            <w:tcW w:w="2636"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4B586B2A"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我所看到、聽到的</w:t>
            </w:r>
          </w:p>
        </w:tc>
        <w:tc>
          <w:tcPr>
            <w:tcW w:w="247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1A140D9E"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我所想到的、所感覺的</w:t>
            </w:r>
          </w:p>
        </w:tc>
        <w:tc>
          <w:tcPr>
            <w:tcW w:w="1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0E5B2B56"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我所說的、所做的</w:t>
            </w:r>
          </w:p>
        </w:tc>
        <w:tc>
          <w:tcPr>
            <w:tcW w:w="2693"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5A9A39EA"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分 析</w:t>
            </w:r>
          </w:p>
        </w:tc>
      </w:tr>
      <w:tr w:rsidR="00A56E80" w:rsidRPr="00A56E80" w14:paraId="45A9CFDD" w14:textId="77777777" w:rsidTr="00C54698">
        <w:trPr>
          <w:trHeight w:val="612"/>
        </w:trPr>
        <w:tc>
          <w:tcPr>
            <w:tcW w:w="2636"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E40BC39"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47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3481938D"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197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6A064E94"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693"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0F01731D"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r>
    </w:tbl>
    <w:p w14:paraId="1E983132" w14:textId="5C057464" w:rsidR="00B052E7" w:rsidRPr="00A56E80" w:rsidRDefault="00622C52" w:rsidP="006F6B8E">
      <w:pPr>
        <w:pStyle w:val="ListParagraph"/>
        <w:suppressAutoHyphens/>
        <w:spacing w:beforeLines="50" w:before="120" w:line="240" w:lineRule="auto"/>
        <w:ind w:leftChars="0" w:left="0" w:firstLineChars="0" w:firstLine="0"/>
        <w:textDirection w:val="lrTb"/>
        <w:outlineLvl w:val="9"/>
        <w:rPr>
          <w:rFonts w:ascii="DFKai-SB" w:eastAsia="DFKai-SB" w:hAnsi="DFKai-SB"/>
        </w:rPr>
      </w:pPr>
      <w:r w:rsidRPr="00A56E80">
        <w:rPr>
          <w:rFonts w:ascii="DFKai-SB" w:eastAsia="DFKai-SB" w:hAnsi="DFKai-SB" w:cs="DFKai-SB" w:hint="eastAsia"/>
        </w:rPr>
        <w:t>（</w:t>
      </w:r>
      <w:r w:rsidR="0019378A" w:rsidRPr="00A56E80">
        <w:rPr>
          <w:rFonts w:ascii="DFKai-SB" w:eastAsia="DFKai-SB" w:hAnsi="DFKai-SB" w:cs="DFKai-SB" w:hint="eastAsia"/>
        </w:rPr>
        <w:t>二</w:t>
      </w:r>
      <w:r w:rsidRPr="00A56E80">
        <w:rPr>
          <w:rFonts w:ascii="DFKai-SB" w:eastAsia="DFKai-SB" w:hAnsi="DFKai-SB" w:cs="DFKai-SB" w:hint="eastAsia"/>
        </w:rPr>
        <w:t>）</w:t>
      </w:r>
      <w:r w:rsidR="00B052E7" w:rsidRPr="00A56E80">
        <w:rPr>
          <w:rFonts w:ascii="DFKai-SB" w:eastAsia="DFKai-SB" w:hAnsi="DFKai-SB"/>
          <w:b/>
          <w:bCs/>
        </w:rPr>
        <w:t>產婦與家人</w:t>
      </w:r>
      <w:r w:rsidR="00B052E7" w:rsidRPr="00A56E80">
        <w:rPr>
          <w:rFonts w:ascii="DFKai-SB" w:eastAsia="DFKai-SB" w:hAnsi="DFKai-SB" w:hint="eastAsia"/>
          <w:b/>
          <w:bCs/>
        </w:rPr>
        <w:t>對</w:t>
      </w:r>
      <w:r w:rsidR="008F7186" w:rsidRPr="00A56E80">
        <w:rPr>
          <w:rFonts w:ascii="DFKai-SB" w:eastAsia="DFKai-SB" w:hAnsi="DFKai-SB" w:hint="eastAsia"/>
          <w:b/>
          <w:bCs/>
        </w:rPr>
        <w:t>胎兒/新生兒</w:t>
      </w:r>
      <w:r w:rsidR="00B052E7" w:rsidRPr="00A56E80">
        <w:rPr>
          <w:rFonts w:ascii="DFKai-SB" w:eastAsia="DFKai-SB" w:hAnsi="DFKai-SB" w:hint="eastAsia"/>
          <w:b/>
          <w:bCs/>
        </w:rPr>
        <w:t>的期待與認同</w:t>
      </w:r>
    </w:p>
    <w:tbl>
      <w:tblPr>
        <w:tblW w:w="9781" w:type="dxa"/>
        <w:tblInd w:w="137" w:type="dxa"/>
        <w:tblLayout w:type="fixed"/>
        <w:tblCellMar>
          <w:left w:w="10" w:type="dxa"/>
          <w:right w:w="10" w:type="dxa"/>
        </w:tblCellMar>
        <w:tblLook w:val="0000" w:firstRow="0" w:lastRow="0" w:firstColumn="0" w:lastColumn="0" w:noHBand="0" w:noVBand="0"/>
      </w:tblPr>
      <w:tblGrid>
        <w:gridCol w:w="2636"/>
        <w:gridCol w:w="2475"/>
        <w:gridCol w:w="1977"/>
        <w:gridCol w:w="2693"/>
      </w:tblGrid>
      <w:tr w:rsidR="00A56E80" w:rsidRPr="00A56E80" w14:paraId="48028D0D" w14:textId="77777777" w:rsidTr="0019378A">
        <w:trPr>
          <w:trHeight w:val="120"/>
        </w:trPr>
        <w:tc>
          <w:tcPr>
            <w:tcW w:w="2636"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4FA411D2"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我所看到、聽到的</w:t>
            </w:r>
          </w:p>
        </w:tc>
        <w:tc>
          <w:tcPr>
            <w:tcW w:w="247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644C8A24"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我所想到的、所感覺的</w:t>
            </w:r>
          </w:p>
        </w:tc>
        <w:tc>
          <w:tcPr>
            <w:tcW w:w="1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675C73A6"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我所說的、所做的</w:t>
            </w:r>
          </w:p>
        </w:tc>
        <w:tc>
          <w:tcPr>
            <w:tcW w:w="2693"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60CD88B6"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分 析</w:t>
            </w:r>
          </w:p>
        </w:tc>
      </w:tr>
      <w:tr w:rsidR="00A56E80" w:rsidRPr="00A56E80" w14:paraId="3C3B8476" w14:textId="77777777" w:rsidTr="00B76A4D">
        <w:trPr>
          <w:trHeight w:val="634"/>
        </w:trPr>
        <w:tc>
          <w:tcPr>
            <w:tcW w:w="2636"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24EA0AE2"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47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41B04DCD"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197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23A5992D"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693"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22F215D0"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r>
    </w:tbl>
    <w:p w14:paraId="525569AC" w14:textId="019B1ECC" w:rsidR="00B052E7" w:rsidRPr="00A56E80" w:rsidRDefault="0019378A" w:rsidP="006F6B8E">
      <w:pPr>
        <w:pStyle w:val="ListParagraph"/>
        <w:suppressAutoHyphens/>
        <w:spacing w:beforeLines="50" w:before="120" w:line="240" w:lineRule="auto"/>
        <w:ind w:leftChars="0" w:left="0" w:firstLineChars="0" w:firstLine="0"/>
        <w:textDirection w:val="lrTb"/>
        <w:outlineLvl w:val="9"/>
        <w:rPr>
          <w:rFonts w:ascii="DFKai-SB" w:eastAsia="DFKai-SB" w:hAnsi="DFKai-SB"/>
        </w:rPr>
      </w:pPr>
      <w:r w:rsidRPr="00A56E80">
        <w:rPr>
          <w:rFonts w:ascii="DFKai-SB" w:eastAsia="DFKai-SB" w:hAnsi="DFKai-SB" w:cs="DFKai-SB" w:hint="eastAsia"/>
        </w:rPr>
        <w:t>（三）</w:t>
      </w:r>
      <w:r w:rsidR="00B052E7" w:rsidRPr="00A56E80">
        <w:rPr>
          <w:rFonts w:ascii="DFKai-SB" w:eastAsia="DFKai-SB" w:hAnsi="DFKai-SB"/>
          <w:b/>
          <w:bCs/>
        </w:rPr>
        <w:t>家屬對</w:t>
      </w:r>
      <w:r w:rsidR="008F7186" w:rsidRPr="00A56E80">
        <w:rPr>
          <w:rFonts w:ascii="DFKai-SB" w:eastAsia="DFKai-SB" w:hAnsi="DFKai-SB" w:hint="eastAsia"/>
          <w:b/>
          <w:bCs/>
        </w:rPr>
        <w:t>胎兒/</w:t>
      </w:r>
      <w:r w:rsidR="00B052E7" w:rsidRPr="00A56E80">
        <w:rPr>
          <w:rFonts w:ascii="DFKai-SB" w:eastAsia="DFKai-SB" w:hAnsi="DFKai-SB"/>
          <w:b/>
          <w:bCs/>
        </w:rPr>
        <w:t>新生兒的看法</w:t>
      </w:r>
    </w:p>
    <w:tbl>
      <w:tblPr>
        <w:tblW w:w="9781" w:type="dxa"/>
        <w:tblInd w:w="137" w:type="dxa"/>
        <w:tblLayout w:type="fixed"/>
        <w:tblCellMar>
          <w:left w:w="10" w:type="dxa"/>
          <w:right w:w="10" w:type="dxa"/>
        </w:tblCellMar>
        <w:tblLook w:val="0000" w:firstRow="0" w:lastRow="0" w:firstColumn="0" w:lastColumn="0" w:noHBand="0" w:noVBand="0"/>
      </w:tblPr>
      <w:tblGrid>
        <w:gridCol w:w="2636"/>
        <w:gridCol w:w="2475"/>
        <w:gridCol w:w="1977"/>
        <w:gridCol w:w="2693"/>
      </w:tblGrid>
      <w:tr w:rsidR="00A56E80" w:rsidRPr="00A56E80" w14:paraId="40A4F256" w14:textId="77777777" w:rsidTr="0019378A">
        <w:trPr>
          <w:trHeight w:val="64"/>
        </w:trPr>
        <w:tc>
          <w:tcPr>
            <w:tcW w:w="2636"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31C3DE47"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我所看到、聽到的</w:t>
            </w:r>
          </w:p>
        </w:tc>
        <w:tc>
          <w:tcPr>
            <w:tcW w:w="247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423307C2"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我所想到的、所感覺的</w:t>
            </w:r>
          </w:p>
        </w:tc>
        <w:tc>
          <w:tcPr>
            <w:tcW w:w="1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3ABD7FA2"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我所說的、所做的</w:t>
            </w:r>
          </w:p>
        </w:tc>
        <w:tc>
          <w:tcPr>
            <w:tcW w:w="2693"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12D641BF"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分 析</w:t>
            </w:r>
          </w:p>
        </w:tc>
      </w:tr>
      <w:tr w:rsidR="00A56E80" w:rsidRPr="00A56E80" w14:paraId="5098F084" w14:textId="77777777" w:rsidTr="00B76A4D">
        <w:trPr>
          <w:trHeight w:val="623"/>
        </w:trPr>
        <w:tc>
          <w:tcPr>
            <w:tcW w:w="2636"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2F19EB1"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47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A61B0C9"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197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70C7E99B"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693"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4059D04D"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r>
    </w:tbl>
    <w:p w14:paraId="164FC9ED" w14:textId="2F865F7C" w:rsidR="00B052E7" w:rsidRPr="00A56E80" w:rsidRDefault="0019378A" w:rsidP="006F6B8E">
      <w:pPr>
        <w:pStyle w:val="ListParagraph"/>
        <w:suppressAutoHyphens/>
        <w:spacing w:beforeLines="50" w:before="120" w:line="240" w:lineRule="auto"/>
        <w:ind w:leftChars="0" w:left="0" w:firstLineChars="0" w:firstLine="0"/>
        <w:textDirection w:val="lrTb"/>
        <w:outlineLvl w:val="9"/>
        <w:rPr>
          <w:rFonts w:ascii="DFKai-SB" w:eastAsia="DFKai-SB" w:hAnsi="DFKai-SB"/>
          <w:b/>
          <w:bCs/>
        </w:rPr>
      </w:pPr>
      <w:r w:rsidRPr="00A56E80">
        <w:rPr>
          <w:rFonts w:ascii="DFKai-SB" w:eastAsia="DFKai-SB" w:hAnsi="DFKai-SB" w:cs="DFKai-SB" w:hint="eastAsia"/>
        </w:rPr>
        <w:t>（四）</w:t>
      </w:r>
      <w:r w:rsidR="008F7186" w:rsidRPr="00A56E80">
        <w:rPr>
          <w:rFonts w:ascii="DFKai-SB" w:eastAsia="DFKai-SB" w:hAnsi="DFKai-SB" w:cs="DFKai-SB" w:hint="eastAsia"/>
          <w:b/>
          <w:bCs/>
        </w:rPr>
        <w:t>妊娠媽媽/</w:t>
      </w:r>
      <w:r w:rsidR="00B052E7" w:rsidRPr="00A56E80">
        <w:rPr>
          <w:rFonts w:ascii="DFKai-SB" w:eastAsia="DFKai-SB" w:hAnsi="DFKai-SB"/>
          <w:b/>
          <w:bCs/>
        </w:rPr>
        <w:t>新生兒被照顧情形</w:t>
      </w:r>
    </w:p>
    <w:tbl>
      <w:tblPr>
        <w:tblW w:w="9781" w:type="dxa"/>
        <w:tblInd w:w="137" w:type="dxa"/>
        <w:tblLayout w:type="fixed"/>
        <w:tblCellMar>
          <w:left w:w="10" w:type="dxa"/>
          <w:right w:w="10" w:type="dxa"/>
        </w:tblCellMar>
        <w:tblLook w:val="0000" w:firstRow="0" w:lastRow="0" w:firstColumn="0" w:lastColumn="0" w:noHBand="0" w:noVBand="0"/>
      </w:tblPr>
      <w:tblGrid>
        <w:gridCol w:w="2636"/>
        <w:gridCol w:w="2475"/>
        <w:gridCol w:w="1977"/>
        <w:gridCol w:w="2693"/>
      </w:tblGrid>
      <w:tr w:rsidR="00A56E80" w:rsidRPr="00A56E80" w14:paraId="145AD0C4" w14:textId="77777777" w:rsidTr="0019378A">
        <w:trPr>
          <w:trHeight w:val="63"/>
        </w:trPr>
        <w:tc>
          <w:tcPr>
            <w:tcW w:w="2636"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0E025800"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我所看到、聽到的</w:t>
            </w:r>
          </w:p>
        </w:tc>
        <w:tc>
          <w:tcPr>
            <w:tcW w:w="247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0AF6B5BF"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我所想到的、所感覺的</w:t>
            </w:r>
          </w:p>
        </w:tc>
        <w:tc>
          <w:tcPr>
            <w:tcW w:w="197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35A70747"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我所說的、所做的</w:t>
            </w:r>
          </w:p>
        </w:tc>
        <w:tc>
          <w:tcPr>
            <w:tcW w:w="2693"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63CEECAF"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分 析</w:t>
            </w:r>
          </w:p>
        </w:tc>
      </w:tr>
      <w:tr w:rsidR="00A56E80" w:rsidRPr="00A56E80" w14:paraId="4F45D037" w14:textId="77777777" w:rsidTr="00B76A4D">
        <w:trPr>
          <w:trHeight w:val="645"/>
        </w:trPr>
        <w:tc>
          <w:tcPr>
            <w:tcW w:w="2636"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7B07A4D9"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47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6F4C1B21"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197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5B9BC65"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693"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517D4ED3"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r>
    </w:tbl>
    <w:p w14:paraId="0B6C374B" w14:textId="5278FD09" w:rsidR="00B052E7" w:rsidRPr="00A56E80" w:rsidRDefault="0019378A" w:rsidP="006F6B8E">
      <w:pPr>
        <w:pStyle w:val="ListParagraph"/>
        <w:suppressAutoHyphens/>
        <w:spacing w:beforeLines="50" w:before="120" w:line="240" w:lineRule="auto"/>
        <w:ind w:leftChars="0" w:left="0" w:firstLineChars="0" w:firstLine="0"/>
        <w:outlineLvl w:val="9"/>
        <w:rPr>
          <w:rFonts w:ascii="DFKai-SB" w:eastAsia="DFKai-SB" w:hAnsi="DFKai-SB"/>
        </w:rPr>
      </w:pPr>
      <w:r w:rsidRPr="00A56E80">
        <w:rPr>
          <w:rFonts w:ascii="DFKai-SB" w:eastAsia="DFKai-SB" w:hAnsi="DFKai-SB" w:cs="DFKai-SB" w:hint="eastAsia"/>
        </w:rPr>
        <w:t>（五）</w:t>
      </w:r>
      <w:r w:rsidR="00B052E7" w:rsidRPr="00A56E80">
        <w:rPr>
          <w:rFonts w:ascii="DFKai-SB" w:eastAsia="DFKai-SB" w:hAnsi="DFKai-SB"/>
          <w:b/>
          <w:bCs/>
        </w:rPr>
        <w:t>產後夫妻互動情形</w:t>
      </w:r>
    </w:p>
    <w:tbl>
      <w:tblPr>
        <w:tblW w:w="9781" w:type="dxa"/>
        <w:tblInd w:w="137" w:type="dxa"/>
        <w:tblLayout w:type="fixed"/>
        <w:tblCellMar>
          <w:left w:w="10" w:type="dxa"/>
          <w:right w:w="10" w:type="dxa"/>
        </w:tblCellMar>
        <w:tblLook w:val="0000" w:firstRow="0" w:lastRow="0" w:firstColumn="0" w:lastColumn="0" w:noHBand="0" w:noVBand="0"/>
      </w:tblPr>
      <w:tblGrid>
        <w:gridCol w:w="2636"/>
        <w:gridCol w:w="2475"/>
        <w:gridCol w:w="2118"/>
        <w:gridCol w:w="2552"/>
      </w:tblGrid>
      <w:tr w:rsidR="00A56E80" w:rsidRPr="00A56E80" w14:paraId="10CB88FA" w14:textId="77777777" w:rsidTr="0019378A">
        <w:trPr>
          <w:trHeight w:val="63"/>
        </w:trPr>
        <w:tc>
          <w:tcPr>
            <w:tcW w:w="2636"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5191E8B9"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bookmarkStart w:id="40" w:name="_Hlk34479958"/>
            <w:r w:rsidRPr="00A56E80">
              <w:rPr>
                <w:rFonts w:ascii="DFKai-SB" w:eastAsia="DFKai-SB" w:hAnsi="DFKai-SB" w:cs="DFKai-SB"/>
                <w:kern w:val="0"/>
              </w:rPr>
              <w:t>我所看到、聽到的</w:t>
            </w:r>
          </w:p>
        </w:tc>
        <w:tc>
          <w:tcPr>
            <w:tcW w:w="2475"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6599EF0D"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我所想到的、所感覺的</w:t>
            </w:r>
          </w:p>
        </w:tc>
        <w:tc>
          <w:tcPr>
            <w:tcW w:w="2118"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5D74AA80"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我所說的、所做的</w:t>
            </w:r>
          </w:p>
        </w:tc>
        <w:tc>
          <w:tcPr>
            <w:tcW w:w="2552"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5FBDD61A" w14:textId="77777777" w:rsidR="00B052E7" w:rsidRPr="00A56E80" w:rsidRDefault="00B052E7" w:rsidP="0019378A">
            <w:pPr>
              <w:tabs>
                <w:tab w:val="left" w:pos="2880"/>
                <w:tab w:val="left" w:pos="5940"/>
              </w:tabs>
              <w:spacing w:line="240" w:lineRule="auto"/>
              <w:ind w:left="0" w:hanging="2"/>
              <w:jc w:val="center"/>
              <w:rPr>
                <w:rFonts w:ascii="DFKai-SB" w:eastAsia="DFKai-SB" w:hAnsi="DFKai-SB"/>
              </w:rPr>
            </w:pPr>
            <w:r w:rsidRPr="00A56E80">
              <w:rPr>
                <w:rFonts w:ascii="DFKai-SB" w:eastAsia="DFKai-SB" w:hAnsi="DFKai-SB" w:cs="DFKai-SB"/>
                <w:kern w:val="0"/>
              </w:rPr>
              <w:t>分 析</w:t>
            </w:r>
          </w:p>
        </w:tc>
      </w:tr>
      <w:tr w:rsidR="00A56E80" w:rsidRPr="00A56E80" w14:paraId="16F5BCE3" w14:textId="77777777" w:rsidTr="00B76A4D">
        <w:trPr>
          <w:trHeight w:val="638"/>
        </w:trPr>
        <w:tc>
          <w:tcPr>
            <w:tcW w:w="2636"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6B529704"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475"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A785722"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118"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5B395BB"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c>
          <w:tcPr>
            <w:tcW w:w="2552"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658413BA" w14:textId="77777777" w:rsidR="00B052E7" w:rsidRPr="00A56E80" w:rsidRDefault="00B052E7" w:rsidP="0019378A">
            <w:pPr>
              <w:tabs>
                <w:tab w:val="left" w:pos="2880"/>
                <w:tab w:val="left" w:pos="5940"/>
              </w:tabs>
              <w:spacing w:line="240" w:lineRule="auto"/>
              <w:ind w:left="0" w:hanging="2"/>
              <w:rPr>
                <w:rFonts w:ascii="DFKai-SB" w:eastAsia="DFKai-SB" w:hAnsi="DFKai-SB"/>
              </w:rPr>
            </w:pPr>
          </w:p>
        </w:tc>
      </w:tr>
    </w:tbl>
    <w:p w14:paraId="2F658B36" w14:textId="77777777" w:rsidR="00563212" w:rsidRPr="00A56E80" w:rsidRDefault="00563212" w:rsidP="00ED0BFB">
      <w:pPr>
        <w:pBdr>
          <w:top w:val="nil"/>
          <w:left w:val="nil"/>
          <w:bottom w:val="nil"/>
          <w:right w:val="nil"/>
          <w:between w:val="nil"/>
        </w:pBdr>
        <w:tabs>
          <w:tab w:val="left" w:pos="7635"/>
        </w:tabs>
        <w:spacing w:beforeLines="50" w:before="120" w:line="240" w:lineRule="auto"/>
        <w:ind w:leftChars="0" w:left="480" w:hangingChars="200" w:hanging="480"/>
        <w:jc w:val="both"/>
        <w:rPr>
          <w:rFonts w:ascii="DFKai-SB" w:eastAsia="DFKai-SB" w:hAnsi="DFKai-SB" w:cs="DFKai-SB"/>
        </w:rPr>
      </w:pPr>
      <w:bookmarkStart w:id="41" w:name="_Hlk153455111"/>
      <w:bookmarkEnd w:id="40"/>
      <w:r w:rsidRPr="00A56E80">
        <w:rPr>
          <w:rFonts w:ascii="DFKai-SB" w:eastAsia="DFKai-SB" w:hAnsi="DFKai-SB" w:cs="DFKai-SB" w:hint="eastAsia"/>
        </w:rPr>
        <w:t>六</w:t>
      </w:r>
      <w:r w:rsidRPr="00A56E80">
        <w:rPr>
          <w:rFonts w:ascii="DFKai-SB" w:eastAsia="DFKai-SB" w:hAnsi="DFKai-SB" w:cs="DFKai-SB"/>
        </w:rPr>
        <w:t xml:space="preserve">、護理計畫 </w:t>
      </w:r>
      <w:r w:rsidRPr="00A56E80">
        <w:rPr>
          <w:rFonts w:ascii="DFKai-SB" w:eastAsia="DFKai-SB" w:hAnsi="DFKai-SB" w:cs="DFKai-SB"/>
          <w:b/>
        </w:rPr>
        <w:t>15%</w:t>
      </w:r>
    </w:p>
    <w:bookmarkEnd w:id="41"/>
    <w:p w14:paraId="659A7613" w14:textId="77777777" w:rsidR="00563212" w:rsidRPr="00A56E80" w:rsidRDefault="00563212" w:rsidP="006F6B8E">
      <w:pPr>
        <w:pBdr>
          <w:top w:val="nil"/>
          <w:left w:val="nil"/>
          <w:bottom w:val="nil"/>
          <w:right w:val="nil"/>
          <w:between w:val="nil"/>
        </w:pBdr>
        <w:spacing w:line="240" w:lineRule="auto"/>
        <w:ind w:leftChars="0" w:left="720" w:hangingChars="300" w:hanging="720"/>
        <w:jc w:val="both"/>
        <w:rPr>
          <w:rFonts w:ascii="DFKai-SB" w:eastAsia="DFKai-SB" w:hAnsi="DFKai-SB" w:cs="DFKai-SB"/>
        </w:rPr>
      </w:pPr>
      <w:r w:rsidRPr="00A56E80">
        <w:rPr>
          <w:rFonts w:ascii="DFKai-SB" w:eastAsia="DFKai-SB" w:hAnsi="DFKai-SB" w:cs="DFKai-SB" w:hint="eastAsia"/>
        </w:rPr>
        <w:t>（</w:t>
      </w:r>
      <w:r w:rsidRPr="00A56E80">
        <w:rPr>
          <w:rFonts w:ascii="DFKai-SB" w:eastAsia="DFKai-SB" w:hAnsi="DFKai-SB" w:cs="DFKai-SB"/>
        </w:rPr>
        <w:t>一</w:t>
      </w:r>
      <w:r w:rsidRPr="00A56E80">
        <w:rPr>
          <w:rFonts w:ascii="DFKai-SB" w:eastAsia="DFKai-SB" w:hAnsi="DFKai-SB" w:cs="DFKai-SB" w:hint="eastAsia"/>
        </w:rPr>
        <w:t>）</w:t>
      </w:r>
      <w:r w:rsidRPr="00A56E80">
        <w:rPr>
          <w:rFonts w:ascii="DFKai-SB" w:eastAsia="DFKai-SB" w:hAnsi="DFKai-SB" w:cs="DFKai-SB"/>
        </w:rPr>
        <w:t>健康問題總表(先生理後心理社會)</w:t>
      </w:r>
    </w:p>
    <w:tbl>
      <w:tblPr>
        <w:tblStyle w:val="af"/>
        <w:tblW w:w="9606" w:type="dxa"/>
        <w:tblInd w:w="312" w:type="dxa"/>
        <w:tblLayout w:type="fixed"/>
        <w:tblLook w:val="0000" w:firstRow="0" w:lastRow="0" w:firstColumn="0" w:lastColumn="0" w:noHBand="0" w:noVBand="0"/>
      </w:tblPr>
      <w:tblGrid>
        <w:gridCol w:w="709"/>
        <w:gridCol w:w="2427"/>
        <w:gridCol w:w="1391"/>
        <w:gridCol w:w="1391"/>
        <w:gridCol w:w="1391"/>
        <w:gridCol w:w="2297"/>
      </w:tblGrid>
      <w:tr w:rsidR="00A56E80" w:rsidRPr="00A56E80" w14:paraId="3E8B8466" w14:textId="77777777" w:rsidTr="006F6B8E">
        <w:trPr>
          <w:trHeight w:val="360"/>
        </w:trPr>
        <w:tc>
          <w:tcPr>
            <w:tcW w:w="709"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tcPr>
          <w:p w14:paraId="71B0ABFA"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編號</w:t>
            </w:r>
          </w:p>
        </w:tc>
        <w:tc>
          <w:tcPr>
            <w:tcW w:w="2427"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21C27BBA"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健康問題/導因</w:t>
            </w:r>
          </w:p>
        </w:tc>
        <w:tc>
          <w:tcPr>
            <w:tcW w:w="1391"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3D11433F"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出現時間</w:t>
            </w:r>
          </w:p>
        </w:tc>
        <w:tc>
          <w:tcPr>
            <w:tcW w:w="1391"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5A4D95F6"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解決日期</w:t>
            </w:r>
          </w:p>
        </w:tc>
        <w:tc>
          <w:tcPr>
            <w:tcW w:w="1391" w:type="dxa"/>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tcPr>
          <w:p w14:paraId="6D7EE28B"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再出現日期</w:t>
            </w:r>
          </w:p>
        </w:tc>
        <w:tc>
          <w:tcPr>
            <w:tcW w:w="2297" w:type="dxa"/>
            <w:tcBorders>
              <w:top w:val="single" w:sz="4" w:space="0" w:color="000000"/>
              <w:left w:val="single" w:sz="6" w:space="0" w:color="000000"/>
              <w:bottom w:val="single" w:sz="6" w:space="0" w:color="000000"/>
              <w:right w:val="single" w:sz="4" w:space="0" w:color="000000"/>
            </w:tcBorders>
            <w:tcMar>
              <w:top w:w="0" w:type="dxa"/>
              <w:left w:w="28" w:type="dxa"/>
              <w:bottom w:w="0" w:type="dxa"/>
              <w:right w:w="28" w:type="dxa"/>
            </w:tcMar>
          </w:tcPr>
          <w:p w14:paraId="37C5E914"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jc w:val="center"/>
              <w:rPr>
                <w:rFonts w:ascii="DFKai-SB" w:eastAsia="DFKai-SB" w:hAnsi="DFKai-SB" w:cs="DFKai-SB"/>
              </w:rPr>
            </w:pPr>
            <w:r w:rsidRPr="00A56E80">
              <w:rPr>
                <w:rFonts w:ascii="DFKai-SB" w:eastAsia="DFKai-SB" w:hAnsi="DFKai-SB" w:cs="DFKai-SB"/>
              </w:rPr>
              <w:t>再出現原因</w:t>
            </w:r>
          </w:p>
        </w:tc>
      </w:tr>
      <w:tr w:rsidR="00A56E80" w:rsidRPr="00A56E80" w14:paraId="08F0982A" w14:textId="77777777" w:rsidTr="006F6B8E">
        <w:trPr>
          <w:trHeight w:val="259"/>
        </w:trPr>
        <w:tc>
          <w:tcPr>
            <w:tcW w:w="70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0963189F"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242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39B43DE4"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2B71B29"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5599CABC"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tcPr>
          <w:p w14:paraId="08037C25"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2297" w:type="dxa"/>
            <w:tcBorders>
              <w:top w:val="single" w:sz="6" w:space="0" w:color="000000"/>
              <w:left w:val="single" w:sz="6" w:space="0" w:color="000000"/>
              <w:bottom w:val="single" w:sz="6" w:space="0" w:color="000000"/>
              <w:right w:val="single" w:sz="4" w:space="0" w:color="000000"/>
            </w:tcBorders>
            <w:tcMar>
              <w:top w:w="0" w:type="dxa"/>
              <w:left w:w="28" w:type="dxa"/>
              <w:bottom w:w="0" w:type="dxa"/>
              <w:right w:w="28" w:type="dxa"/>
            </w:tcMar>
          </w:tcPr>
          <w:p w14:paraId="08BE55DC"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r>
      <w:tr w:rsidR="00A56E80" w:rsidRPr="00A56E80" w14:paraId="629C38B3" w14:textId="77777777" w:rsidTr="006F6B8E">
        <w:trPr>
          <w:trHeight w:val="259"/>
        </w:trPr>
        <w:tc>
          <w:tcPr>
            <w:tcW w:w="709"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tcPr>
          <w:p w14:paraId="110A426D"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2427"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51A307CB"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766ED96C"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15980CE8"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1391" w:type="dxa"/>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tcPr>
          <w:p w14:paraId="0533DFC0"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c>
          <w:tcPr>
            <w:tcW w:w="2297" w:type="dxa"/>
            <w:tcBorders>
              <w:top w:val="single" w:sz="6" w:space="0" w:color="000000"/>
              <w:left w:val="single" w:sz="6" w:space="0" w:color="000000"/>
              <w:bottom w:val="single" w:sz="4" w:space="0" w:color="000000"/>
              <w:right w:val="single" w:sz="4" w:space="0" w:color="000000"/>
            </w:tcBorders>
            <w:tcMar>
              <w:top w:w="0" w:type="dxa"/>
              <w:left w:w="28" w:type="dxa"/>
              <w:bottom w:w="0" w:type="dxa"/>
              <w:right w:w="28" w:type="dxa"/>
            </w:tcMar>
          </w:tcPr>
          <w:p w14:paraId="321B7675" w14:textId="77777777" w:rsidR="00563212" w:rsidRPr="00A56E80" w:rsidRDefault="00563212" w:rsidP="008A004C">
            <w:pPr>
              <w:pBdr>
                <w:top w:val="nil"/>
                <w:left w:val="nil"/>
                <w:bottom w:val="nil"/>
                <w:right w:val="nil"/>
                <w:between w:val="nil"/>
              </w:pBdr>
              <w:tabs>
                <w:tab w:val="left" w:pos="2880"/>
                <w:tab w:val="left" w:pos="5940"/>
              </w:tabs>
              <w:spacing w:line="240" w:lineRule="auto"/>
              <w:ind w:left="0" w:hanging="2"/>
              <w:contextualSpacing/>
              <w:rPr>
                <w:rFonts w:ascii="DFKai-SB" w:eastAsia="DFKai-SB" w:hAnsi="DFKai-SB" w:cs="DFKai-SB"/>
              </w:rPr>
            </w:pPr>
          </w:p>
        </w:tc>
      </w:tr>
    </w:tbl>
    <w:p w14:paraId="1E380ED6" w14:textId="77777777" w:rsidR="00563212" w:rsidRPr="00A56E80" w:rsidRDefault="00563212" w:rsidP="006F6B8E">
      <w:pPr>
        <w:autoSpaceDE w:val="0"/>
        <w:spacing w:beforeLines="50" w:before="120" w:line="240" w:lineRule="auto"/>
        <w:ind w:leftChars="0" w:left="0" w:firstLineChars="0" w:firstLine="0"/>
        <w:rPr>
          <w:rFonts w:ascii="DFKai-SB" w:eastAsia="DFKai-SB" w:hAnsi="DFKai-SB" w:cs="PMingLiU"/>
          <w:kern w:val="0"/>
        </w:rPr>
      </w:pPr>
      <w:r w:rsidRPr="00A56E80">
        <w:rPr>
          <w:rFonts w:ascii="DFKai-SB" w:eastAsia="DFKai-SB" w:hAnsi="DFKai-SB" w:cs="PMingLiU" w:hint="eastAsia"/>
          <w:kern w:val="0"/>
        </w:rPr>
        <w:t>(二)問題確立</w:t>
      </w:r>
      <w:r w:rsidRPr="00A56E80">
        <w:rPr>
          <w:rFonts w:ascii="DFKai-SB" w:eastAsia="DFKai-SB" w:hAnsi="DFKai-SB"/>
          <w:sz w:val="20"/>
          <w:szCs w:val="20"/>
        </w:rPr>
        <w:t>（依優先順序排列）</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3"/>
        <w:gridCol w:w="1931"/>
        <w:gridCol w:w="2348"/>
        <w:gridCol w:w="4070"/>
      </w:tblGrid>
      <w:tr w:rsidR="00A56E80" w:rsidRPr="00A56E80" w14:paraId="44D04116" w14:textId="77777777" w:rsidTr="008A004C">
        <w:tc>
          <w:tcPr>
            <w:tcW w:w="1300" w:type="dxa"/>
            <w:hideMark/>
          </w:tcPr>
          <w:p w14:paraId="679DD91E" w14:textId="77777777" w:rsidR="00563212" w:rsidRPr="00A56E80" w:rsidRDefault="00563212" w:rsidP="008A004C">
            <w:pPr>
              <w:ind w:left="0" w:hanging="2"/>
              <w:rPr>
                <w:rFonts w:ascii="DFKai-SB" w:eastAsia="DFKai-SB" w:hAnsi="DFKai-SB"/>
              </w:rPr>
            </w:pPr>
            <w:r w:rsidRPr="00A56E80">
              <w:rPr>
                <w:rFonts w:ascii="DFKai-SB" w:eastAsia="DFKai-SB" w:hAnsi="DFKai-SB" w:hint="eastAsia"/>
              </w:rPr>
              <w:t>問題順序</w:t>
            </w:r>
          </w:p>
        </w:tc>
        <w:tc>
          <w:tcPr>
            <w:tcW w:w="1960" w:type="dxa"/>
            <w:hideMark/>
          </w:tcPr>
          <w:p w14:paraId="2D9F48A3" w14:textId="77777777" w:rsidR="00563212" w:rsidRPr="00A56E80" w:rsidRDefault="00563212" w:rsidP="008A004C">
            <w:pPr>
              <w:ind w:left="0" w:hanging="2"/>
              <w:rPr>
                <w:rFonts w:ascii="DFKai-SB" w:eastAsia="DFKai-SB" w:hAnsi="DFKai-SB"/>
              </w:rPr>
            </w:pPr>
            <w:r w:rsidRPr="00A56E80">
              <w:rPr>
                <w:rFonts w:ascii="DFKai-SB" w:eastAsia="DFKai-SB" w:hAnsi="DFKai-SB" w:hint="eastAsia"/>
              </w:rPr>
              <w:t>P健康問題</w:t>
            </w:r>
          </w:p>
        </w:tc>
        <w:tc>
          <w:tcPr>
            <w:tcW w:w="2385" w:type="dxa"/>
            <w:hideMark/>
          </w:tcPr>
          <w:p w14:paraId="52B26EE7" w14:textId="77777777" w:rsidR="00563212" w:rsidRPr="00A56E80" w:rsidRDefault="00563212" w:rsidP="008A004C">
            <w:pPr>
              <w:ind w:left="0" w:hanging="2"/>
              <w:rPr>
                <w:rFonts w:ascii="DFKai-SB" w:eastAsia="DFKai-SB" w:hAnsi="DFKai-SB"/>
              </w:rPr>
            </w:pPr>
            <w:r w:rsidRPr="00A56E80">
              <w:rPr>
                <w:rFonts w:ascii="DFKai-SB" w:eastAsia="DFKai-SB" w:hAnsi="DFKai-SB" w:hint="eastAsia"/>
              </w:rPr>
              <w:t>E導因及相關因子</w:t>
            </w:r>
          </w:p>
        </w:tc>
        <w:tc>
          <w:tcPr>
            <w:tcW w:w="4136" w:type="dxa"/>
            <w:hideMark/>
          </w:tcPr>
          <w:p w14:paraId="22557E05" w14:textId="77777777" w:rsidR="00563212" w:rsidRPr="00A56E80" w:rsidRDefault="00563212" w:rsidP="008A004C">
            <w:pPr>
              <w:ind w:left="0" w:hanging="2"/>
              <w:rPr>
                <w:rFonts w:ascii="DFKai-SB" w:eastAsia="DFKai-SB" w:hAnsi="DFKai-SB"/>
              </w:rPr>
            </w:pPr>
            <w:r w:rsidRPr="00A56E80">
              <w:rPr>
                <w:rFonts w:ascii="DFKai-SB" w:eastAsia="DFKai-SB" w:hAnsi="DFKai-SB" w:hint="eastAsia"/>
              </w:rPr>
              <w:t>S定義性特徵（至少三個）</w:t>
            </w:r>
          </w:p>
        </w:tc>
      </w:tr>
      <w:tr w:rsidR="00A56E80" w:rsidRPr="00A56E80" w14:paraId="61B941C8" w14:textId="77777777" w:rsidTr="008A004C">
        <w:tc>
          <w:tcPr>
            <w:tcW w:w="1300" w:type="dxa"/>
            <w:vAlign w:val="center"/>
          </w:tcPr>
          <w:p w14:paraId="045DB679" w14:textId="77777777" w:rsidR="00563212" w:rsidRPr="00A56E80" w:rsidRDefault="00563212" w:rsidP="008A004C">
            <w:pPr>
              <w:ind w:left="0" w:hanging="2"/>
              <w:jc w:val="center"/>
              <w:rPr>
                <w:rFonts w:eastAsia="DFKai-SB"/>
                <w:b/>
              </w:rPr>
            </w:pPr>
            <w:r w:rsidRPr="00A56E80">
              <w:rPr>
                <w:rFonts w:ascii="DFKai-SB" w:eastAsia="DFKai-SB" w:hAnsi="DFKai-SB"/>
                <w:sz w:val="20"/>
                <w:szCs w:val="20"/>
              </w:rPr>
              <w:t>＃1</w:t>
            </w:r>
          </w:p>
        </w:tc>
        <w:tc>
          <w:tcPr>
            <w:tcW w:w="1960" w:type="dxa"/>
            <w:vAlign w:val="center"/>
          </w:tcPr>
          <w:p w14:paraId="1A2DEC64" w14:textId="77777777" w:rsidR="00563212" w:rsidRPr="00A56E80" w:rsidRDefault="00563212" w:rsidP="008A004C">
            <w:pPr>
              <w:ind w:left="0" w:hanging="2"/>
              <w:jc w:val="both"/>
              <w:rPr>
                <w:rFonts w:eastAsia="DFKai-SB"/>
              </w:rPr>
            </w:pPr>
          </w:p>
        </w:tc>
        <w:tc>
          <w:tcPr>
            <w:tcW w:w="2385" w:type="dxa"/>
            <w:vAlign w:val="center"/>
          </w:tcPr>
          <w:p w14:paraId="6ED28726" w14:textId="77777777" w:rsidR="00563212" w:rsidRPr="00A56E80" w:rsidRDefault="00563212" w:rsidP="008A004C">
            <w:pPr>
              <w:spacing w:line="300" w:lineRule="exact"/>
              <w:ind w:left="0" w:hanging="2"/>
              <w:jc w:val="both"/>
              <w:rPr>
                <w:rFonts w:ascii="DFKai-SB" w:eastAsia="DFKai-SB" w:hAnsi="DFKai-SB"/>
              </w:rPr>
            </w:pPr>
          </w:p>
        </w:tc>
        <w:tc>
          <w:tcPr>
            <w:tcW w:w="4136" w:type="dxa"/>
          </w:tcPr>
          <w:p w14:paraId="1D97C04E" w14:textId="77777777" w:rsidR="00563212" w:rsidRPr="00A56E80" w:rsidRDefault="00563212" w:rsidP="008A004C">
            <w:pPr>
              <w:spacing w:line="300" w:lineRule="exact"/>
              <w:ind w:left="0" w:hanging="2"/>
              <w:jc w:val="both"/>
              <w:rPr>
                <w:rFonts w:eastAsia="DFKai-SB"/>
              </w:rPr>
            </w:pPr>
          </w:p>
        </w:tc>
      </w:tr>
      <w:tr w:rsidR="00A56E80" w:rsidRPr="00A56E80" w14:paraId="13376726" w14:textId="77777777" w:rsidTr="008A004C">
        <w:tc>
          <w:tcPr>
            <w:tcW w:w="1300" w:type="dxa"/>
            <w:vAlign w:val="center"/>
          </w:tcPr>
          <w:p w14:paraId="1B1D8082" w14:textId="77777777" w:rsidR="00563212" w:rsidRPr="00A56E80" w:rsidRDefault="00563212" w:rsidP="008A004C">
            <w:pPr>
              <w:ind w:left="0" w:hanging="2"/>
              <w:jc w:val="center"/>
              <w:rPr>
                <w:rFonts w:eastAsia="DFKai-SB"/>
                <w:b/>
              </w:rPr>
            </w:pPr>
          </w:p>
        </w:tc>
        <w:tc>
          <w:tcPr>
            <w:tcW w:w="1960" w:type="dxa"/>
            <w:vAlign w:val="center"/>
          </w:tcPr>
          <w:p w14:paraId="55D7AF73" w14:textId="77777777" w:rsidR="00563212" w:rsidRPr="00A56E80" w:rsidRDefault="00563212" w:rsidP="008A004C">
            <w:pPr>
              <w:tabs>
                <w:tab w:val="left" w:pos="2880"/>
                <w:tab w:val="left" w:pos="5940"/>
              </w:tabs>
              <w:ind w:left="0" w:hanging="2"/>
              <w:jc w:val="both"/>
              <w:rPr>
                <w:rFonts w:ascii="DFKai-SB" w:eastAsia="DFKai-SB" w:hAnsi="DFKai-SB"/>
              </w:rPr>
            </w:pPr>
          </w:p>
        </w:tc>
        <w:tc>
          <w:tcPr>
            <w:tcW w:w="2385" w:type="dxa"/>
            <w:vAlign w:val="center"/>
          </w:tcPr>
          <w:p w14:paraId="4E72BFC5" w14:textId="77777777" w:rsidR="00563212" w:rsidRPr="00A56E80" w:rsidRDefault="00563212" w:rsidP="008A004C">
            <w:pPr>
              <w:spacing w:line="300" w:lineRule="exact"/>
              <w:ind w:left="0" w:hanging="2"/>
              <w:jc w:val="both"/>
              <w:rPr>
                <w:rFonts w:ascii="DFKai-SB" w:eastAsia="DFKai-SB" w:hAnsi="DFKai-SB"/>
              </w:rPr>
            </w:pPr>
          </w:p>
        </w:tc>
        <w:tc>
          <w:tcPr>
            <w:tcW w:w="4136" w:type="dxa"/>
          </w:tcPr>
          <w:p w14:paraId="2333BF1C" w14:textId="77777777" w:rsidR="00563212" w:rsidRPr="00A56E80" w:rsidRDefault="00563212" w:rsidP="008A004C">
            <w:pPr>
              <w:spacing w:line="300" w:lineRule="exact"/>
              <w:ind w:left="0" w:hanging="2"/>
              <w:jc w:val="both"/>
              <w:rPr>
                <w:rFonts w:ascii="DFKai-SB" w:eastAsia="DFKai-SB" w:hAnsi="DFKai-SB"/>
              </w:rPr>
            </w:pPr>
          </w:p>
        </w:tc>
      </w:tr>
    </w:tbl>
    <w:p w14:paraId="4F7CC557" w14:textId="77777777" w:rsidR="00563212" w:rsidRPr="00A56E80" w:rsidRDefault="00563212" w:rsidP="006F6B8E">
      <w:pPr>
        <w:pBdr>
          <w:top w:val="nil"/>
          <w:left w:val="nil"/>
          <w:bottom w:val="nil"/>
          <w:right w:val="nil"/>
          <w:between w:val="nil"/>
        </w:pBdr>
        <w:spacing w:beforeLines="50" w:before="120" w:line="240" w:lineRule="auto"/>
        <w:ind w:leftChars="0" w:left="720" w:hangingChars="300" w:hanging="720"/>
        <w:jc w:val="both"/>
        <w:rPr>
          <w:rFonts w:ascii="DFKai-SB" w:eastAsia="DFKai-SB" w:hAnsi="DFKai-SB" w:cs="DFKai-SB"/>
        </w:rPr>
      </w:pPr>
      <w:r w:rsidRPr="00A56E80">
        <w:rPr>
          <w:rFonts w:ascii="DFKai-SB" w:eastAsia="DFKai-SB" w:hAnsi="DFKai-SB" w:cs="DFKai-SB" w:hint="eastAsia"/>
        </w:rPr>
        <w:t>（三）</w:t>
      </w:r>
      <w:r w:rsidRPr="00A56E80">
        <w:rPr>
          <w:rFonts w:ascii="DFKai-SB" w:eastAsia="DFKai-SB" w:hAnsi="DFKai-SB" w:cs="DFKai-SB"/>
        </w:rPr>
        <w:t>護理計畫</w:t>
      </w:r>
    </w:p>
    <w:tbl>
      <w:tblPr>
        <w:tblStyle w:val="af0"/>
        <w:tblW w:w="9639" w:type="dxa"/>
        <w:tblInd w:w="279" w:type="dxa"/>
        <w:tblLayout w:type="fixed"/>
        <w:tblLook w:val="0000" w:firstRow="0" w:lastRow="0" w:firstColumn="0" w:lastColumn="0" w:noHBand="0" w:noVBand="0"/>
      </w:tblPr>
      <w:tblGrid>
        <w:gridCol w:w="2693"/>
        <w:gridCol w:w="1559"/>
        <w:gridCol w:w="1985"/>
        <w:gridCol w:w="1887"/>
        <w:gridCol w:w="1515"/>
      </w:tblGrid>
      <w:tr w:rsidR="00A56E80" w:rsidRPr="00A56E80" w14:paraId="4E28D95E" w14:textId="77777777" w:rsidTr="006F6B8E">
        <w:tc>
          <w:tcPr>
            <w:tcW w:w="963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B7EB7" w14:textId="77777777" w:rsidR="00563212" w:rsidRPr="00A56E80" w:rsidRDefault="00563212" w:rsidP="008A004C">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b/>
                <w:bCs/>
              </w:rPr>
              <w:t>＃1健康問題/導因（起~迄日期）</w:t>
            </w:r>
          </w:p>
        </w:tc>
      </w:tr>
      <w:tr w:rsidR="00A56E80" w:rsidRPr="00A56E80" w14:paraId="1C96271C" w14:textId="77777777" w:rsidTr="006F6B8E">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7CF68" w14:textId="77777777" w:rsidR="00563212" w:rsidRPr="00A56E80" w:rsidRDefault="00563212" w:rsidP="008A004C">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b/>
              </w:rPr>
              <w:t>主客觀資料</w:t>
            </w:r>
            <w:r w:rsidRPr="00A56E80">
              <w:rPr>
                <w:rFonts w:ascii="DFKai-SB" w:eastAsia="DFKai-SB" w:hAnsi="DFKai-SB"/>
                <w:b/>
                <w:bCs/>
                <w:sz w:val="20"/>
                <w:szCs w:val="20"/>
              </w:rPr>
              <w:t>（註明日期）</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C8911" w14:textId="77777777" w:rsidR="00563212" w:rsidRPr="00A56E80" w:rsidRDefault="00563212" w:rsidP="008A004C">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護理目標</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34B89" w14:textId="77777777" w:rsidR="00563212" w:rsidRPr="00A56E80" w:rsidRDefault="00563212" w:rsidP="008A004C">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護理措施</w:t>
            </w:r>
          </w:p>
          <w:p w14:paraId="23E59200" w14:textId="77777777" w:rsidR="00563212" w:rsidRPr="00A56E80" w:rsidRDefault="00563212" w:rsidP="008A004C">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b/>
                <w:bCs/>
                <w:sz w:val="20"/>
                <w:szCs w:val="20"/>
              </w:rPr>
              <w:t>（註明教導日期）</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ECB90" w14:textId="77777777" w:rsidR="00563212" w:rsidRPr="00A56E80" w:rsidRDefault="00563212" w:rsidP="008A004C">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學理依據</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42AAD" w14:textId="77777777" w:rsidR="00563212" w:rsidRPr="00A56E80" w:rsidRDefault="00563212" w:rsidP="008A004C">
            <w:pPr>
              <w:pBdr>
                <w:top w:val="nil"/>
                <w:left w:val="nil"/>
                <w:bottom w:val="nil"/>
                <w:right w:val="nil"/>
                <w:between w:val="nil"/>
              </w:pBdr>
              <w:spacing w:line="240" w:lineRule="auto"/>
              <w:ind w:left="0" w:hanging="2"/>
              <w:contextualSpacing/>
              <w:jc w:val="center"/>
              <w:rPr>
                <w:rFonts w:ascii="DFKai-SB" w:eastAsia="DFKai-SB" w:hAnsi="DFKai-SB" w:cs="DFKai-SB"/>
                <w:bCs/>
              </w:rPr>
            </w:pPr>
            <w:r w:rsidRPr="00A56E80">
              <w:rPr>
                <w:rFonts w:ascii="DFKai-SB" w:eastAsia="DFKai-SB" w:hAnsi="DFKai-SB"/>
                <w:bCs/>
              </w:rPr>
              <w:t>護理</w:t>
            </w:r>
            <w:r w:rsidRPr="00A56E80">
              <w:rPr>
                <w:rFonts w:ascii="DFKai-SB" w:eastAsia="DFKai-SB" w:hAnsi="DFKai-SB" w:cs="DFKai-SB"/>
                <w:bCs/>
              </w:rPr>
              <w:t>評值</w:t>
            </w:r>
          </w:p>
        </w:tc>
      </w:tr>
      <w:tr w:rsidR="00A56E80" w:rsidRPr="00A56E80" w14:paraId="0CDE32C8" w14:textId="77777777" w:rsidTr="006F6B8E">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7252E" w14:textId="77777777" w:rsidR="00563212" w:rsidRPr="00A56E80" w:rsidRDefault="00563212" w:rsidP="008A004C">
            <w:pPr>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cs="DFKai-SB"/>
              </w:rPr>
              <w:t>主觀(S)</w:t>
            </w:r>
          </w:p>
          <w:p w14:paraId="5B0A1E8A" w14:textId="77777777" w:rsidR="00563212" w:rsidRPr="00A56E80" w:rsidRDefault="00563212" w:rsidP="008A004C">
            <w:pPr>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cs="DFKai-SB"/>
              </w:rPr>
              <w:t>客觀(O)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28341" w14:textId="77777777" w:rsidR="00563212" w:rsidRPr="00A56E80" w:rsidRDefault="00563212" w:rsidP="008A004C">
            <w:pPr>
              <w:pBdr>
                <w:top w:val="nil"/>
                <w:left w:val="nil"/>
                <w:bottom w:val="nil"/>
                <w:right w:val="nil"/>
                <w:between w:val="nil"/>
              </w:pBdr>
              <w:spacing w:line="240" w:lineRule="auto"/>
              <w:ind w:left="0" w:hanging="2"/>
              <w:contextualSpacing/>
              <w:rPr>
                <w:rFonts w:ascii="DFKai-SB" w:eastAsia="DFKai-SB" w:hAnsi="DFKai-SB" w:cs="DFKai-SB"/>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21666" w14:textId="77777777" w:rsidR="00563212" w:rsidRPr="00A56E80" w:rsidRDefault="00563212" w:rsidP="008A004C">
            <w:pPr>
              <w:pBdr>
                <w:top w:val="nil"/>
                <w:left w:val="nil"/>
                <w:bottom w:val="nil"/>
                <w:right w:val="nil"/>
                <w:between w:val="nil"/>
              </w:pBdr>
              <w:spacing w:line="240" w:lineRule="auto"/>
              <w:ind w:left="0" w:hanging="2"/>
              <w:contextualSpacing/>
              <w:rPr>
                <w:rFonts w:ascii="DFKai-SB" w:eastAsia="DFKai-SB" w:hAnsi="DFKai-SB" w:cs="DFKai-SB"/>
              </w:rPr>
            </w:pP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23353" w14:textId="77777777" w:rsidR="00563212" w:rsidRPr="00A56E80" w:rsidRDefault="00563212" w:rsidP="008A004C">
            <w:pPr>
              <w:pBdr>
                <w:top w:val="nil"/>
                <w:left w:val="nil"/>
                <w:bottom w:val="nil"/>
                <w:right w:val="nil"/>
                <w:between w:val="nil"/>
              </w:pBdr>
              <w:spacing w:line="240" w:lineRule="auto"/>
              <w:ind w:left="0" w:hanging="2"/>
              <w:contextualSpacing/>
              <w:rPr>
                <w:rFonts w:ascii="DFKai-SB" w:eastAsia="DFKai-SB" w:hAnsi="DFKai-SB" w:cs="DFKai-SB"/>
              </w:rPr>
            </w:pP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7E30D" w14:textId="77777777" w:rsidR="00563212" w:rsidRPr="00A56E80" w:rsidRDefault="00563212" w:rsidP="008A004C">
            <w:pPr>
              <w:pBdr>
                <w:top w:val="nil"/>
                <w:left w:val="nil"/>
                <w:bottom w:val="nil"/>
                <w:right w:val="nil"/>
                <w:between w:val="nil"/>
              </w:pBdr>
              <w:spacing w:line="240" w:lineRule="auto"/>
              <w:ind w:left="0" w:hanging="2"/>
              <w:contextualSpacing/>
              <w:rPr>
                <w:rFonts w:ascii="DFKai-SB" w:eastAsia="DFKai-SB" w:hAnsi="DFKai-SB" w:cs="DFKai-SB"/>
              </w:rPr>
            </w:pPr>
          </w:p>
        </w:tc>
      </w:tr>
    </w:tbl>
    <w:p w14:paraId="434ED9F4" w14:textId="77777777" w:rsidR="00563212" w:rsidRPr="00A56E80" w:rsidRDefault="00563212" w:rsidP="006F6B8E">
      <w:pPr>
        <w:pBdr>
          <w:top w:val="nil"/>
          <w:left w:val="nil"/>
          <w:bottom w:val="nil"/>
          <w:right w:val="nil"/>
          <w:between w:val="nil"/>
        </w:pBdr>
        <w:tabs>
          <w:tab w:val="left" w:pos="7635"/>
        </w:tabs>
        <w:spacing w:beforeLines="50" w:before="120" w:line="240" w:lineRule="auto"/>
        <w:ind w:leftChars="0" w:left="480" w:hangingChars="200" w:hanging="480"/>
        <w:jc w:val="both"/>
        <w:rPr>
          <w:rFonts w:ascii="DFKai-SB" w:eastAsia="DFKai-SB" w:hAnsi="DFKai-SB" w:cs="DFKai-SB"/>
        </w:rPr>
      </w:pPr>
      <w:bookmarkStart w:id="42" w:name="_Hlk153455124"/>
      <w:r w:rsidRPr="00A56E80">
        <w:rPr>
          <w:rFonts w:ascii="DFKai-SB" w:eastAsia="DFKai-SB" w:hAnsi="DFKai-SB" w:cs="DFKai-SB" w:hint="eastAsia"/>
        </w:rPr>
        <w:t>七</w:t>
      </w:r>
      <w:r w:rsidRPr="00A56E80">
        <w:rPr>
          <w:rFonts w:ascii="DFKai-SB" w:eastAsia="DFKai-SB" w:hAnsi="DFKai-SB" w:cs="DFKai-SB"/>
        </w:rPr>
        <w:t>、結論</w:t>
      </w:r>
      <w:r w:rsidRPr="00A56E80">
        <w:rPr>
          <w:rFonts w:ascii="DFKai-SB" w:eastAsia="DFKai-SB" w:hAnsi="DFKai-SB"/>
          <w:b/>
          <w:sz w:val="20"/>
          <w:szCs w:val="20"/>
        </w:rPr>
        <w:t>（□全文總結、□護理過程受到的限制、□相關護理建議、□心得）</w:t>
      </w:r>
      <w:r w:rsidRPr="00A56E80">
        <w:rPr>
          <w:rFonts w:ascii="DFKai-SB" w:eastAsia="DFKai-SB" w:hAnsi="DFKai-SB" w:cs="DFKai-SB"/>
          <w:b/>
        </w:rPr>
        <w:t>5%</w:t>
      </w:r>
    </w:p>
    <w:p w14:paraId="430C416E" w14:textId="2C92681C" w:rsidR="00563212" w:rsidRPr="00A56E80" w:rsidRDefault="00563212" w:rsidP="006F6B8E">
      <w:pPr>
        <w:pBdr>
          <w:top w:val="nil"/>
          <w:left w:val="nil"/>
          <w:bottom w:val="nil"/>
          <w:right w:val="nil"/>
          <w:between w:val="nil"/>
        </w:pBdr>
        <w:tabs>
          <w:tab w:val="left" w:pos="7635"/>
        </w:tabs>
        <w:spacing w:beforeLines="50" w:before="120" w:line="240" w:lineRule="auto"/>
        <w:ind w:leftChars="0" w:left="480" w:hangingChars="200" w:hanging="480"/>
        <w:jc w:val="both"/>
        <w:rPr>
          <w:rFonts w:ascii="DFKai-SB" w:eastAsia="DFKai-SB" w:hAnsi="DFKai-SB"/>
          <w:b/>
          <w:sz w:val="20"/>
          <w:szCs w:val="20"/>
        </w:rPr>
      </w:pPr>
      <w:r w:rsidRPr="00A56E80">
        <w:rPr>
          <w:rFonts w:ascii="DFKai-SB" w:eastAsia="DFKai-SB" w:hAnsi="DFKai-SB" w:cs="DFKai-SB" w:hint="eastAsia"/>
        </w:rPr>
        <w:t>八</w:t>
      </w:r>
      <w:r w:rsidRPr="00A56E80">
        <w:rPr>
          <w:rFonts w:ascii="DFKai-SB" w:eastAsia="DFKai-SB" w:hAnsi="DFKai-SB" w:cs="DFKai-SB"/>
        </w:rPr>
        <w:t xml:space="preserve">、參考資料 </w:t>
      </w:r>
      <w:r w:rsidRPr="00A56E80">
        <w:rPr>
          <w:rFonts w:ascii="DFKai-SB" w:eastAsia="DFKai-SB" w:hAnsi="DFKai-SB" w:cs="DFKai-SB"/>
          <w:b/>
        </w:rPr>
        <w:t>2%</w:t>
      </w:r>
      <w:r w:rsidRPr="00A56E80">
        <w:rPr>
          <w:rFonts w:ascii="DFKai-SB" w:eastAsia="DFKai-SB" w:hAnsi="DFKai-SB" w:cs="DFKai-SB"/>
        </w:rPr>
        <w:t>(依據APA 第</w:t>
      </w:r>
      <w:r w:rsidR="00AE396D" w:rsidRPr="00A56E80">
        <w:rPr>
          <w:rFonts w:ascii="DFKai-SB" w:eastAsia="DFKai-SB" w:hAnsi="DFKai-SB" w:cs="DFKai-SB" w:hint="eastAsia"/>
        </w:rPr>
        <w:t>七</w:t>
      </w:r>
      <w:r w:rsidRPr="00A56E80">
        <w:rPr>
          <w:rFonts w:ascii="DFKai-SB" w:eastAsia="DFKai-SB" w:hAnsi="DFKai-SB" w:cs="DFKai-SB"/>
        </w:rPr>
        <w:t>版)</w:t>
      </w:r>
      <w:r w:rsidRPr="00A56E80">
        <w:rPr>
          <w:rFonts w:ascii="DFKai-SB" w:eastAsia="DFKai-SB" w:hAnsi="DFKai-SB"/>
          <w:b/>
          <w:sz w:val="20"/>
          <w:szCs w:val="20"/>
        </w:rPr>
        <w:t xml:space="preserve"> </w:t>
      </w:r>
      <w:bookmarkEnd w:id="42"/>
      <w:r w:rsidRPr="00A56E80">
        <w:rPr>
          <w:rFonts w:ascii="DFKai-SB" w:eastAsia="DFKai-SB" w:hAnsi="DFKai-SB"/>
          <w:b/>
          <w:sz w:val="20"/>
          <w:szCs w:val="20"/>
        </w:rPr>
        <w:t>【需包含五年內與個案護理相關的中英文期刊三篇以上（中文兩篇，英文一篇）、需與內文之文獻相呼應】</w:t>
      </w:r>
    </w:p>
    <w:p w14:paraId="162A4325" w14:textId="0B6BFE0A" w:rsidR="003611B4" w:rsidRPr="000B5A66" w:rsidRDefault="009252DE" w:rsidP="00FE2730">
      <w:pPr>
        <w:pageBreakBefore/>
        <w:pBdr>
          <w:top w:val="nil"/>
          <w:left w:val="nil"/>
          <w:bottom w:val="nil"/>
          <w:right w:val="nil"/>
          <w:between w:val="nil"/>
        </w:pBdr>
        <w:spacing w:line="240" w:lineRule="auto"/>
        <w:ind w:left="2" w:hanging="4"/>
        <w:contextualSpacing/>
        <w:jc w:val="center"/>
        <w:rPr>
          <w:rFonts w:ascii="DFKai-SB" w:eastAsia="DFKai-SB" w:hAnsi="DFKai-SB" w:cs="DFKai-SB"/>
          <w:color w:val="000000" w:themeColor="text1"/>
          <w:sz w:val="36"/>
          <w:szCs w:val="36"/>
        </w:rPr>
      </w:pPr>
      <w:r w:rsidRPr="000B5A66">
        <w:rPr>
          <w:rFonts w:ascii="DFKai-SB" w:eastAsia="DFKai-SB" w:hAnsi="DFKai-SB" w:cs="DFKai-SB" w:hint="eastAsia"/>
          <w:b/>
          <w:color w:val="000000" w:themeColor="text1"/>
          <w:sz w:val="36"/>
          <w:szCs w:val="36"/>
        </w:rPr>
        <w:lastRenderedPageBreak/>
        <w:t>康寧學校財團法人康寧大學護理科</w:t>
      </w:r>
      <w:r w:rsidR="002B1523" w:rsidRPr="000B5A66">
        <w:rPr>
          <w:rFonts w:ascii="DFKai-SB" w:eastAsia="DFKai-SB" w:hAnsi="DFKai-SB"/>
          <w:noProof/>
          <w:color w:val="000000" w:themeColor="text1"/>
        </w:rPr>
        <mc:AlternateContent>
          <mc:Choice Requires="wps">
            <w:drawing>
              <wp:anchor distT="0" distB="0" distL="114300" distR="114300" simplePos="0" relativeHeight="251661312" behindDoc="0" locked="0" layoutInCell="1" hidden="0" allowOverlap="1" wp14:anchorId="75D43C59" wp14:editId="6A1C25E7">
                <wp:simplePos x="0" y="0"/>
                <wp:positionH relativeFrom="column">
                  <wp:posOffset>-88899</wp:posOffset>
                </wp:positionH>
                <wp:positionV relativeFrom="paragraph">
                  <wp:posOffset>0</wp:posOffset>
                </wp:positionV>
                <wp:extent cx="619760" cy="294005"/>
                <wp:effectExtent l="0" t="0" r="0" b="0"/>
                <wp:wrapNone/>
                <wp:docPr id="1032" name="矩形 1032"/>
                <wp:cNvGraphicFramePr/>
                <a:graphic xmlns:a="http://schemas.openxmlformats.org/drawingml/2006/main">
                  <a:graphicData uri="http://schemas.microsoft.com/office/word/2010/wordprocessingShape">
                    <wps:wsp>
                      <wps:cNvSpPr/>
                      <wps:spPr>
                        <a:xfrm>
                          <a:off x="5040883" y="3637760"/>
                          <a:ext cx="610235" cy="284480"/>
                        </a:xfrm>
                        <a:prstGeom prst="rect">
                          <a:avLst/>
                        </a:prstGeom>
                        <a:solidFill>
                          <a:srgbClr val="FFFFFF"/>
                        </a:solidFill>
                        <a:ln>
                          <a:noFill/>
                        </a:ln>
                      </wps:spPr>
                      <wps:txbx>
                        <w:txbxContent>
                          <w:p w14:paraId="44139F1D" w14:textId="77777777" w:rsidR="003611B4" w:rsidRDefault="002B1523">
                            <w:pPr>
                              <w:spacing w:line="240" w:lineRule="auto"/>
                              <w:ind w:left="0" w:hanging="2"/>
                            </w:pPr>
                            <w:r>
                              <w:rPr>
                                <w:rFonts w:ascii="DFKai-SB" w:eastAsia="DFKai-SB" w:hAnsi="DFKai-SB" w:cs="DFKai-SB"/>
                                <w:color w:val="000000"/>
                              </w:rPr>
                              <w:t>附件4</w:t>
                            </w:r>
                          </w:p>
                          <w:p w14:paraId="3FCC0688" w14:textId="77777777" w:rsidR="003611B4" w:rsidRDefault="003611B4">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75D43C59" id="矩形 1032" o:spid="_x0000_s1030" style="position:absolute;left:0;text-align:left;margin-left:-7pt;margin-top:0;width:48.8pt;height:23.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" stroked="f">
                <v:textbox inset="2.53958mm,1.2694mm,2.53958mm,1.2694mm">
                  <w:txbxContent>
                    <w:p w14:paraId="44139F1D" w14:textId="77777777" w:rsidR="003611B4" w:rsidRDefault="002B1523">
                      <w:pPr>
                        <w:spacing w:line="240" w:lineRule="auto"/>
                        <w:ind w:left="0" w:hanging="2"/>
                      </w:pPr>
                      <w:r>
                        <w:rPr>
                          <w:rFonts w:ascii="DFKai-SB" w:eastAsia="DFKai-SB" w:hAnsi="DFKai-SB" w:cs="DFKai-SB"/>
                          <w:color w:val="000000"/>
                        </w:rPr>
                        <w:t>附件4</w:t>
                      </w:r>
                    </w:p>
                    <w:p w14:paraId="3FCC0688" w14:textId="77777777" w:rsidR="003611B4" w:rsidRDefault="003611B4">
                      <w:pPr>
                        <w:spacing w:line="240" w:lineRule="auto"/>
                        <w:ind w:left="0" w:hanging="2"/>
                      </w:pPr>
                    </w:p>
                  </w:txbxContent>
                </v:textbox>
              </v:rect>
            </w:pict>
          </mc:Fallback>
        </mc:AlternateContent>
      </w:r>
    </w:p>
    <w:p w14:paraId="6E5E91A5" w14:textId="06283662" w:rsidR="003611B4" w:rsidRPr="00A56E80" w:rsidRDefault="009252DE" w:rsidP="00FE2730">
      <w:pPr>
        <w:pBdr>
          <w:top w:val="nil"/>
          <w:left w:val="nil"/>
          <w:bottom w:val="nil"/>
          <w:right w:val="nil"/>
          <w:between w:val="nil"/>
        </w:pBdr>
        <w:spacing w:line="240" w:lineRule="auto"/>
        <w:ind w:left="1" w:hanging="3"/>
        <w:contextualSpacing/>
        <w:jc w:val="center"/>
        <w:rPr>
          <w:rFonts w:ascii="DFKai-SB" w:eastAsia="DFKai-SB" w:hAnsi="DFKai-SB" w:cs="DFKai-SB"/>
          <w:sz w:val="32"/>
          <w:szCs w:val="32"/>
        </w:rPr>
      </w:pPr>
      <w:r w:rsidRPr="000B5A66">
        <w:rPr>
          <w:rFonts w:ascii="DFKai-SB" w:eastAsia="DFKai-SB" w:hAnsi="DFKai-SB" w:cs="DFKai-SB" w:hint="eastAsia"/>
          <w:b/>
          <w:color w:val="000000" w:themeColor="text1"/>
          <w:sz w:val="32"/>
          <w:szCs w:val="32"/>
        </w:rPr>
        <w:t>婦產科護理學</w:t>
      </w:r>
      <w:r w:rsidRPr="009252DE">
        <w:rPr>
          <w:rFonts w:ascii="DFKai-SB" w:eastAsia="DFKai-SB" w:hAnsi="DFKai-SB" w:cs="DFKai-SB" w:hint="eastAsia"/>
          <w:b/>
          <w:sz w:val="32"/>
          <w:szCs w:val="32"/>
        </w:rPr>
        <w:t>實習</w:t>
      </w:r>
      <w:r w:rsidR="002B1523" w:rsidRPr="00A56E80">
        <w:rPr>
          <w:rFonts w:ascii="DFKai-SB" w:eastAsia="DFKai-SB" w:hAnsi="DFKai-SB" w:cs="DFKai-SB"/>
          <w:b/>
          <w:sz w:val="32"/>
          <w:szCs w:val="32"/>
        </w:rPr>
        <w:t>心得報告</w:t>
      </w:r>
    </w:p>
    <w:tbl>
      <w:tblPr>
        <w:tblStyle w:val="af1"/>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5"/>
      </w:tblGrid>
      <w:tr w:rsidR="00A56E80" w:rsidRPr="00A56E80" w14:paraId="366E2DB2" w14:textId="77777777" w:rsidTr="00A41BB5">
        <w:trPr>
          <w:trHeight w:val="13295"/>
        </w:trPr>
        <w:tc>
          <w:tcPr>
            <w:tcW w:w="10065" w:type="dxa"/>
          </w:tcPr>
          <w:p w14:paraId="6BF98D16" w14:textId="77777777" w:rsidR="00ED0BFB" w:rsidRPr="00A56E80" w:rsidRDefault="002B1523" w:rsidP="00ED0BFB">
            <w:pPr>
              <w:pBdr>
                <w:top w:val="nil"/>
                <w:left w:val="nil"/>
                <w:bottom w:val="nil"/>
                <w:right w:val="nil"/>
                <w:between w:val="nil"/>
              </w:pBdr>
              <w:spacing w:beforeLines="100" w:before="240" w:line="240" w:lineRule="auto"/>
              <w:ind w:left="1" w:hanging="3"/>
              <w:rPr>
                <w:rFonts w:ascii="DFKai-SB" w:eastAsia="DFKai-SB" w:hAnsi="DFKai-SB" w:cs="DFKai-SB"/>
                <w:sz w:val="28"/>
                <w:szCs w:val="28"/>
              </w:rPr>
            </w:pPr>
            <w:r w:rsidRPr="00A56E80">
              <w:rPr>
                <w:rFonts w:ascii="DFKai-SB" w:eastAsia="DFKai-SB" w:hAnsi="DFKai-SB" w:cs="DFKai-SB"/>
                <w:sz w:val="28"/>
                <w:szCs w:val="28"/>
              </w:rPr>
              <w:t>第___週  日期：____年____月____日~____年____月____日</w:t>
            </w:r>
          </w:p>
          <w:p w14:paraId="3D06516A" w14:textId="33E26D91" w:rsidR="003611B4" w:rsidRPr="00A56E80" w:rsidRDefault="00A7096F" w:rsidP="00ED0BFB">
            <w:pPr>
              <w:pBdr>
                <w:top w:val="nil"/>
                <w:left w:val="nil"/>
                <w:bottom w:val="nil"/>
                <w:right w:val="nil"/>
                <w:between w:val="nil"/>
              </w:pBdr>
              <w:spacing w:beforeLines="100" w:before="240" w:line="240" w:lineRule="auto"/>
              <w:ind w:left="1" w:hanging="3"/>
              <w:rPr>
                <w:rFonts w:ascii="DFKai-SB" w:eastAsia="DFKai-SB" w:hAnsi="DFKai-SB" w:cs="DFKai-SB"/>
                <w:sz w:val="28"/>
                <w:szCs w:val="28"/>
              </w:rPr>
            </w:pPr>
            <w:r>
              <w:rPr>
                <w:rFonts w:ascii="DFKai-SB" w:eastAsia="DFKai-SB" w:hAnsi="DFKai-SB" w:cs="DFKai-SB" w:hint="eastAsia"/>
                <w:sz w:val="28"/>
                <w:szCs w:val="28"/>
              </w:rPr>
              <w:t>實習醫院與</w:t>
            </w:r>
            <w:r w:rsidR="002B1523" w:rsidRPr="00A56E80">
              <w:rPr>
                <w:rFonts w:ascii="DFKai-SB" w:eastAsia="DFKai-SB" w:hAnsi="DFKai-SB" w:cs="DFKai-SB"/>
                <w:sz w:val="28"/>
                <w:szCs w:val="28"/>
              </w:rPr>
              <w:t>單位：___</w:t>
            </w:r>
            <w:r w:rsidR="00ED0BFB" w:rsidRPr="00A56E80">
              <w:rPr>
                <w:rFonts w:ascii="DFKai-SB" w:eastAsia="DFKai-SB" w:hAnsi="DFKai-SB" w:cs="DFKai-SB" w:hint="eastAsia"/>
                <w:sz w:val="28"/>
                <w:szCs w:val="28"/>
              </w:rPr>
              <w:t>___</w:t>
            </w:r>
            <w:r w:rsidR="002B1523" w:rsidRPr="00A56E80">
              <w:rPr>
                <w:rFonts w:ascii="DFKai-SB" w:eastAsia="DFKai-SB" w:hAnsi="DFKai-SB" w:cs="DFKai-SB"/>
                <w:sz w:val="28"/>
                <w:szCs w:val="28"/>
              </w:rPr>
              <w:t>_____</w:t>
            </w:r>
            <w:r w:rsidR="00ED0BFB" w:rsidRPr="00A56E80">
              <w:rPr>
                <w:rFonts w:ascii="DFKai-SB" w:eastAsia="DFKai-SB" w:hAnsi="DFKai-SB" w:cs="DFKai-SB" w:hint="eastAsia"/>
                <w:sz w:val="28"/>
                <w:szCs w:val="28"/>
              </w:rPr>
              <w:t xml:space="preserve">    學號：______________  姓名：__________</w:t>
            </w:r>
          </w:p>
        </w:tc>
      </w:tr>
    </w:tbl>
    <w:p w14:paraId="3BDBC581" w14:textId="77777777" w:rsidR="003611B4" w:rsidRPr="00A56E80" w:rsidRDefault="003611B4" w:rsidP="00FE2730">
      <w:pPr>
        <w:pBdr>
          <w:top w:val="nil"/>
          <w:left w:val="nil"/>
          <w:bottom w:val="nil"/>
          <w:right w:val="nil"/>
          <w:between w:val="nil"/>
        </w:pBdr>
        <w:spacing w:line="240" w:lineRule="auto"/>
        <w:ind w:left="-2" w:firstLine="0"/>
        <w:contextualSpacing/>
        <w:rPr>
          <w:rFonts w:ascii="DFKai-SB" w:eastAsia="DFKai-SB" w:hAnsi="DFKai-SB" w:cs="DFKai-SB"/>
          <w:sz w:val="2"/>
          <w:szCs w:val="2"/>
        </w:rPr>
      </w:pPr>
    </w:p>
    <w:p w14:paraId="7934B668" w14:textId="0F38AF2B" w:rsidR="003611B4" w:rsidRPr="000B5A66" w:rsidRDefault="009252DE" w:rsidP="00FE2730">
      <w:pPr>
        <w:pageBreakBefore/>
        <w:pBdr>
          <w:top w:val="nil"/>
          <w:left w:val="nil"/>
          <w:bottom w:val="nil"/>
          <w:right w:val="nil"/>
          <w:between w:val="nil"/>
        </w:pBdr>
        <w:spacing w:line="240" w:lineRule="auto"/>
        <w:ind w:left="2" w:hanging="4"/>
        <w:contextualSpacing/>
        <w:jc w:val="center"/>
        <w:rPr>
          <w:rFonts w:ascii="DFKai-SB" w:eastAsia="DFKai-SB" w:hAnsi="DFKai-SB" w:cs="DFKai-SB"/>
          <w:color w:val="000000" w:themeColor="text1"/>
        </w:rPr>
      </w:pPr>
      <w:r w:rsidRPr="000B5A66">
        <w:rPr>
          <w:rFonts w:ascii="DFKai-SB" w:eastAsia="DFKai-SB" w:hAnsi="DFKai-SB" w:cs="DFKai-SB" w:hint="eastAsia"/>
          <w:b/>
          <w:color w:val="000000" w:themeColor="text1"/>
          <w:sz w:val="36"/>
          <w:szCs w:val="36"/>
        </w:rPr>
        <w:lastRenderedPageBreak/>
        <w:t>康寧學校財團法人康寧大學護理科</w:t>
      </w:r>
      <w:r w:rsidR="002B1523" w:rsidRPr="000B5A66">
        <w:rPr>
          <w:rFonts w:ascii="DFKai-SB" w:eastAsia="DFKai-SB" w:hAnsi="DFKai-SB"/>
          <w:noProof/>
          <w:color w:val="000000" w:themeColor="text1"/>
        </w:rPr>
        <mc:AlternateContent>
          <mc:Choice Requires="wps">
            <w:drawing>
              <wp:anchor distT="0" distB="0" distL="114300" distR="114300" simplePos="0" relativeHeight="251662336" behindDoc="0" locked="0" layoutInCell="1" hidden="0" allowOverlap="1" wp14:anchorId="54E70D9F" wp14:editId="3F026C85">
                <wp:simplePos x="0" y="0"/>
                <wp:positionH relativeFrom="column">
                  <wp:posOffset>-76199</wp:posOffset>
                </wp:positionH>
                <wp:positionV relativeFrom="paragraph">
                  <wp:posOffset>0</wp:posOffset>
                </wp:positionV>
                <wp:extent cx="619760" cy="294005"/>
                <wp:effectExtent l="0" t="0" r="0" b="0"/>
                <wp:wrapNone/>
                <wp:docPr id="1028" name="矩形 1028"/>
                <wp:cNvGraphicFramePr/>
                <a:graphic xmlns:a="http://schemas.openxmlformats.org/drawingml/2006/main">
                  <a:graphicData uri="http://schemas.microsoft.com/office/word/2010/wordprocessingShape">
                    <wps:wsp>
                      <wps:cNvSpPr/>
                      <wps:spPr>
                        <a:xfrm>
                          <a:off x="5040883" y="3637760"/>
                          <a:ext cx="610235" cy="284480"/>
                        </a:xfrm>
                        <a:prstGeom prst="rect">
                          <a:avLst/>
                        </a:prstGeom>
                        <a:solidFill>
                          <a:srgbClr val="FFFFFF"/>
                        </a:solidFill>
                        <a:ln>
                          <a:noFill/>
                        </a:ln>
                      </wps:spPr>
                      <wps:txbx>
                        <w:txbxContent>
                          <w:p w14:paraId="18BCCE37" w14:textId="77777777" w:rsidR="003611B4" w:rsidRDefault="002B1523">
                            <w:pPr>
                              <w:spacing w:line="240" w:lineRule="auto"/>
                              <w:ind w:left="0" w:hanging="2"/>
                            </w:pPr>
                            <w:r>
                              <w:rPr>
                                <w:rFonts w:ascii="DFKai-SB" w:eastAsia="DFKai-SB" w:hAnsi="DFKai-SB" w:cs="DFKai-SB"/>
                                <w:color w:val="000000"/>
                              </w:rPr>
                              <w:t>附件5</w:t>
                            </w:r>
                          </w:p>
                          <w:p w14:paraId="1E3FC4E9" w14:textId="77777777" w:rsidR="003611B4" w:rsidRDefault="003611B4">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54E70D9F" id="矩形 1028" o:spid="_x0000_s1031" style="position:absolute;left:0;text-align:left;margin-left:-6pt;margin-top:0;width:48.8pt;height:23.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" stroked="f">
                <v:textbox inset="2.53958mm,1.2694mm,2.53958mm,1.2694mm">
                  <w:txbxContent>
                    <w:p w14:paraId="18BCCE37" w14:textId="77777777" w:rsidR="003611B4" w:rsidRDefault="002B1523">
                      <w:pPr>
                        <w:spacing w:line="240" w:lineRule="auto"/>
                        <w:ind w:left="0" w:hanging="2"/>
                      </w:pPr>
                      <w:r>
                        <w:rPr>
                          <w:rFonts w:ascii="DFKai-SB" w:eastAsia="DFKai-SB" w:hAnsi="DFKai-SB" w:cs="DFKai-SB"/>
                          <w:color w:val="000000"/>
                        </w:rPr>
                        <w:t>附件5</w:t>
                      </w:r>
                    </w:p>
                    <w:p w14:paraId="1E3FC4E9" w14:textId="77777777" w:rsidR="003611B4" w:rsidRDefault="003611B4">
                      <w:pPr>
                        <w:spacing w:line="240" w:lineRule="auto"/>
                        <w:ind w:left="0" w:hanging="2"/>
                      </w:pPr>
                    </w:p>
                  </w:txbxContent>
                </v:textbox>
              </v:rect>
            </w:pict>
          </mc:Fallback>
        </mc:AlternateContent>
      </w:r>
    </w:p>
    <w:p w14:paraId="7646BE19" w14:textId="40907A1D" w:rsidR="003611B4" w:rsidRPr="000B5A66" w:rsidRDefault="002B1523" w:rsidP="00FE2730">
      <w:pPr>
        <w:pBdr>
          <w:top w:val="nil"/>
          <w:left w:val="nil"/>
          <w:bottom w:val="nil"/>
          <w:right w:val="nil"/>
          <w:between w:val="nil"/>
        </w:pBdr>
        <w:spacing w:line="240" w:lineRule="auto"/>
        <w:ind w:left="1" w:hanging="3"/>
        <w:contextualSpacing/>
        <w:jc w:val="center"/>
        <w:rPr>
          <w:rFonts w:ascii="DFKai-SB" w:eastAsia="DFKai-SB" w:hAnsi="DFKai-SB" w:cs="DFKai-SB"/>
          <w:color w:val="000000" w:themeColor="text1"/>
        </w:rPr>
      </w:pPr>
      <w:r w:rsidRPr="000B5A66">
        <w:rPr>
          <w:rFonts w:ascii="DFKai-SB" w:eastAsia="DFKai-SB" w:hAnsi="DFKai-SB" w:cs="DFKai-SB"/>
          <w:b/>
          <w:color w:val="000000" w:themeColor="text1"/>
          <w:sz w:val="32"/>
          <w:szCs w:val="32"/>
        </w:rPr>
        <w:t>婦產科護理學實習</w:t>
      </w:r>
      <w:r w:rsidR="00FD7904" w:rsidRPr="000B5A66">
        <w:rPr>
          <w:rFonts w:ascii="DFKai-SB" w:eastAsia="DFKai-SB" w:hAnsi="DFKai-SB" w:cs="DFKai-SB" w:hint="eastAsia"/>
          <w:b/>
          <w:color w:val="000000" w:themeColor="text1"/>
          <w:sz w:val="32"/>
          <w:szCs w:val="32"/>
        </w:rPr>
        <w:t xml:space="preserve"> 核心能力</w:t>
      </w:r>
      <w:r w:rsidR="00FD7904" w:rsidRPr="000B5A66">
        <w:rPr>
          <w:rFonts w:ascii="DFKai-SB" w:eastAsia="DFKai-SB" w:hAnsi="DFKai-SB"/>
          <w:b/>
          <w:color w:val="000000" w:themeColor="text1"/>
          <w:sz w:val="32"/>
          <w:szCs w:val="32"/>
        </w:rPr>
        <w:t>自評表</w:t>
      </w:r>
    </w:p>
    <w:p w14:paraId="12F7AAEA" w14:textId="24E0DE3D" w:rsidR="003611B4" w:rsidRPr="00A56E80" w:rsidRDefault="002B1523" w:rsidP="005C48C2">
      <w:pPr>
        <w:pBdr>
          <w:top w:val="nil"/>
          <w:left w:val="nil"/>
          <w:bottom w:val="nil"/>
          <w:right w:val="nil"/>
          <w:between w:val="nil"/>
        </w:pBdr>
        <w:spacing w:line="240" w:lineRule="auto"/>
        <w:ind w:leftChars="0" w:left="0" w:firstLineChars="0" w:firstLine="0"/>
        <w:contextualSpacing/>
        <w:rPr>
          <w:rFonts w:ascii="DFKai-SB" w:eastAsia="DFKai-SB" w:hAnsi="DFKai-SB" w:cs="DFKai-SB"/>
          <w:b/>
          <w:bCs/>
        </w:rPr>
      </w:pPr>
      <w:bookmarkStart w:id="43" w:name="_Hlk109733362"/>
      <w:r w:rsidRPr="00A56E80">
        <w:rPr>
          <w:rFonts w:ascii="DFKai-SB" w:eastAsia="DFKai-SB" w:hAnsi="DFKai-SB" w:cs="DFKai-SB"/>
        </w:rPr>
        <w:t>班級:</w:t>
      </w:r>
      <w:r w:rsidR="005C48C2" w:rsidRPr="00A56E80">
        <w:rPr>
          <w:rFonts w:ascii="DFKai-SB" w:eastAsia="DFKai-SB" w:hAnsi="DFKai-SB" w:cs="DFKai-SB" w:hint="eastAsia"/>
        </w:rPr>
        <w:t xml:space="preserve">________ </w:t>
      </w:r>
      <w:r w:rsidRPr="00A56E80">
        <w:rPr>
          <w:rFonts w:ascii="DFKai-SB" w:eastAsia="DFKai-SB" w:hAnsi="DFKai-SB" w:cs="DFKai-SB"/>
        </w:rPr>
        <w:t>學號:</w:t>
      </w:r>
      <w:r w:rsidR="005C48C2" w:rsidRPr="00A56E80">
        <w:rPr>
          <w:rFonts w:ascii="DFKai-SB" w:eastAsia="DFKai-SB" w:hAnsi="DFKai-SB" w:cs="DFKai-SB" w:hint="eastAsia"/>
        </w:rPr>
        <w:t xml:space="preserve">____________ </w:t>
      </w:r>
      <w:r w:rsidRPr="00A56E80">
        <w:rPr>
          <w:rFonts w:ascii="DFKai-SB" w:eastAsia="DFKai-SB" w:hAnsi="DFKai-SB" w:cs="DFKai-SB"/>
        </w:rPr>
        <w:t>學生姓名:</w:t>
      </w:r>
      <w:r w:rsidR="005C48C2" w:rsidRPr="00A56E80">
        <w:rPr>
          <w:rFonts w:ascii="DFKai-SB" w:eastAsia="DFKai-SB" w:hAnsi="DFKai-SB" w:cs="DFKai-SB" w:hint="eastAsia"/>
        </w:rPr>
        <w:t xml:space="preserve">_______________ </w:t>
      </w:r>
      <w:r w:rsidRPr="00A56E80">
        <w:rPr>
          <w:rFonts w:ascii="DFKai-SB" w:eastAsia="DFKai-SB" w:hAnsi="DFKai-SB" w:cs="DFKai-SB"/>
        </w:rPr>
        <w:t>實習</w:t>
      </w:r>
      <w:r w:rsidR="00A7096F">
        <w:rPr>
          <w:rFonts w:ascii="DFKai-SB" w:eastAsia="DFKai-SB" w:hAnsi="DFKai-SB" w:cs="DFKai-SB" w:hint="eastAsia"/>
        </w:rPr>
        <w:t>醫院與</w:t>
      </w:r>
      <w:r w:rsidRPr="00A56E80">
        <w:rPr>
          <w:rFonts w:ascii="DFKai-SB" w:eastAsia="DFKai-SB" w:hAnsi="DFKai-SB" w:cs="DFKai-SB"/>
        </w:rPr>
        <w:t>單位:</w:t>
      </w:r>
      <w:r w:rsidR="005C48C2" w:rsidRPr="00A56E80">
        <w:rPr>
          <w:rFonts w:ascii="DFKai-SB" w:eastAsia="DFKai-SB" w:hAnsi="DFKai-SB" w:cs="DFKai-SB" w:hint="eastAsia"/>
        </w:rPr>
        <w:t>_________</w:t>
      </w:r>
    </w:p>
    <w:bookmarkEnd w:id="43"/>
    <w:p w14:paraId="426480CA" w14:textId="77777777" w:rsidR="003611B4" w:rsidRPr="00A56E80" w:rsidRDefault="002B1523" w:rsidP="00FE2730">
      <w:pPr>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cs="DFKai-SB"/>
          <w:b/>
        </w:rPr>
        <w:t>請依據實習目標作自我評值，評值自己是否已達成這九項目標</w:t>
      </w:r>
    </w:p>
    <w:tbl>
      <w:tblPr>
        <w:tblStyle w:val="af2"/>
        <w:tblW w:w="9908" w:type="dxa"/>
        <w:tblInd w:w="0" w:type="dxa"/>
        <w:tblLayout w:type="fixed"/>
        <w:tblLook w:val="0000" w:firstRow="0" w:lastRow="0" w:firstColumn="0" w:lastColumn="0" w:noHBand="0" w:noVBand="0"/>
      </w:tblPr>
      <w:tblGrid>
        <w:gridCol w:w="6789"/>
        <w:gridCol w:w="3119"/>
      </w:tblGrid>
      <w:tr w:rsidR="00A56E80" w:rsidRPr="00A56E80" w14:paraId="58C0EC9C" w14:textId="77777777" w:rsidTr="00E1339A">
        <w:trPr>
          <w:trHeight w:val="330"/>
          <w:tblHeader/>
        </w:trPr>
        <w:tc>
          <w:tcPr>
            <w:tcW w:w="6789" w:type="dxa"/>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tcPr>
          <w:p w14:paraId="24AD9E8D"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b/>
              </w:rPr>
              <w:t>實習目標</w:t>
            </w:r>
          </w:p>
        </w:tc>
        <w:tc>
          <w:tcPr>
            <w:tcW w:w="3119" w:type="dxa"/>
            <w:tcBorders>
              <w:top w:val="single" w:sz="12" w:space="0" w:color="000000"/>
              <w:left w:val="single" w:sz="6" w:space="0" w:color="000000"/>
              <w:bottom w:val="single" w:sz="6" w:space="0" w:color="000000"/>
              <w:right w:val="single" w:sz="12" w:space="0" w:color="000000"/>
            </w:tcBorders>
            <w:tcMar>
              <w:top w:w="0" w:type="dxa"/>
              <w:left w:w="28" w:type="dxa"/>
              <w:bottom w:w="0" w:type="dxa"/>
              <w:right w:w="28" w:type="dxa"/>
            </w:tcMar>
          </w:tcPr>
          <w:p w14:paraId="33A8408B" w14:textId="77777777" w:rsidR="003611B4" w:rsidRPr="00A56E80" w:rsidRDefault="002B1523"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b/>
              </w:rPr>
              <w:t>自我評值</w:t>
            </w:r>
          </w:p>
        </w:tc>
      </w:tr>
      <w:tr w:rsidR="00A56E80" w:rsidRPr="00A56E80" w14:paraId="6ABF4B3C" w14:textId="77777777" w:rsidTr="0085322C">
        <w:trPr>
          <w:trHeight w:val="300"/>
        </w:trPr>
        <w:tc>
          <w:tcPr>
            <w:tcW w:w="6789" w:type="dxa"/>
            <w:tcBorders>
              <w:top w:val="single" w:sz="6" w:space="0" w:color="000000"/>
              <w:left w:val="single" w:sz="12" w:space="0" w:color="000000"/>
              <w:bottom w:val="single" w:sz="4" w:space="0" w:color="000000"/>
              <w:right w:val="single" w:sz="6" w:space="0" w:color="000000"/>
            </w:tcBorders>
            <w:tcMar>
              <w:top w:w="0" w:type="dxa"/>
              <w:left w:w="28" w:type="dxa"/>
              <w:bottom w:w="0" w:type="dxa"/>
              <w:right w:w="28" w:type="dxa"/>
            </w:tcMar>
          </w:tcPr>
          <w:p w14:paraId="7C420DE3" w14:textId="62C40D47" w:rsidR="003611B4" w:rsidRPr="00A56E80" w:rsidRDefault="00591CC9" w:rsidP="00556BDF">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一</w:t>
            </w:r>
            <w:r w:rsidRPr="00A56E80">
              <w:rPr>
                <w:rFonts w:ascii="DFKai-SB" w:eastAsia="DFKai-SB" w:hAnsi="DFKai-SB" w:cs="DFKai-SB" w:hint="eastAsia"/>
                <w:b/>
              </w:rPr>
              <w:t>）</w:t>
            </w:r>
            <w:r w:rsidR="002B1523" w:rsidRPr="00A56E80">
              <w:rPr>
                <w:rFonts w:ascii="DFKai-SB" w:eastAsia="DFKai-SB" w:hAnsi="DFKai-SB" w:cs="DFKai-SB"/>
                <w:b/>
              </w:rPr>
              <w:t>關愛</w:t>
            </w:r>
          </w:p>
          <w:p w14:paraId="0D1BA8EA"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1.能察覺婦產科個案及其家庭之需求，並運用同理心給予適當的回應。</w:t>
            </w:r>
          </w:p>
          <w:p w14:paraId="792BDEC3"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2.能運用相關臨床照護之文獻及資源，訂定符合個案個別需求之照護計畫。</w:t>
            </w:r>
          </w:p>
          <w:p w14:paraId="230DE32A"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3.能評值個案個別照護成效，適時調整照護計畫。</w:t>
            </w:r>
          </w:p>
        </w:tc>
        <w:tc>
          <w:tcPr>
            <w:tcW w:w="3119" w:type="dxa"/>
            <w:tcBorders>
              <w:top w:val="single" w:sz="6" w:space="0" w:color="000000"/>
              <w:left w:val="single" w:sz="6" w:space="0" w:color="000000"/>
              <w:bottom w:val="single" w:sz="4" w:space="0" w:color="000000"/>
              <w:right w:val="single" w:sz="12" w:space="0" w:color="000000"/>
            </w:tcBorders>
            <w:tcMar>
              <w:top w:w="0" w:type="dxa"/>
              <w:left w:w="28" w:type="dxa"/>
              <w:bottom w:w="0" w:type="dxa"/>
              <w:right w:w="28" w:type="dxa"/>
            </w:tcMar>
          </w:tcPr>
          <w:p w14:paraId="66D093B4" w14:textId="77777777" w:rsidR="003611B4" w:rsidRPr="00A56E80" w:rsidRDefault="003611B4" w:rsidP="00FE2730">
            <w:pPr>
              <w:pBdr>
                <w:top w:val="nil"/>
                <w:left w:val="nil"/>
                <w:bottom w:val="nil"/>
                <w:right w:val="nil"/>
                <w:between w:val="nil"/>
              </w:pBdr>
              <w:spacing w:line="240" w:lineRule="auto"/>
              <w:ind w:left="1" w:hanging="3"/>
              <w:contextualSpacing/>
              <w:rPr>
                <w:rFonts w:ascii="DFKai-SB" w:eastAsia="DFKai-SB" w:hAnsi="DFKai-SB" w:cs="DFKai-SB"/>
                <w:sz w:val="28"/>
                <w:szCs w:val="28"/>
              </w:rPr>
            </w:pPr>
          </w:p>
        </w:tc>
      </w:tr>
      <w:tr w:rsidR="00A56E80" w:rsidRPr="00A56E80" w14:paraId="5FDD1690" w14:textId="77777777" w:rsidTr="0085322C">
        <w:trPr>
          <w:trHeight w:val="285"/>
        </w:trPr>
        <w:tc>
          <w:tcPr>
            <w:tcW w:w="6789" w:type="dxa"/>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tcPr>
          <w:p w14:paraId="47B63DC0" w14:textId="7629AE28" w:rsidR="003611B4" w:rsidRPr="00A56E80" w:rsidRDefault="00591CC9" w:rsidP="00556BDF">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二</w:t>
            </w:r>
            <w:r w:rsidRPr="00A56E80">
              <w:rPr>
                <w:rFonts w:ascii="DFKai-SB" w:eastAsia="DFKai-SB" w:hAnsi="DFKai-SB" w:cs="DFKai-SB" w:hint="eastAsia"/>
                <w:b/>
              </w:rPr>
              <w:t>）</w:t>
            </w:r>
            <w:r w:rsidR="002B1523" w:rsidRPr="00A56E80">
              <w:rPr>
                <w:rFonts w:ascii="DFKai-SB" w:eastAsia="DFKai-SB" w:hAnsi="DFKai-SB" w:cs="DFKai-SB"/>
                <w:b/>
              </w:rPr>
              <w:t>一般臨床護</w:t>
            </w:r>
            <w:r w:rsidR="002B1523" w:rsidRPr="00A56E80">
              <w:rPr>
                <w:rFonts w:ascii="DFKai-SB" w:eastAsia="DFKai-SB" w:hAnsi="DFKai-SB" w:cs="PMingLiU" w:hint="eastAsia"/>
                <w:b/>
              </w:rPr>
              <w:t>理</w:t>
            </w:r>
            <w:r w:rsidR="002B1523" w:rsidRPr="00A56E80">
              <w:rPr>
                <w:rFonts w:ascii="DFKai-SB" w:eastAsia="DFKai-SB" w:hAnsi="DFKai-SB" w:cs="DFKai-SB"/>
                <w:b/>
              </w:rPr>
              <w:t>技能</w:t>
            </w:r>
          </w:p>
          <w:p w14:paraId="356BB961"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1.以家庭為中心理念，有系統評估及收集婦產科個案及其家庭之個別需求與資料，並依優先順序確立患者之健康問題。</w:t>
            </w:r>
          </w:p>
          <w:p w14:paraId="00B394C9"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2.能執行護理計畫之各項護理活動，並能依據成效進行評值。</w:t>
            </w:r>
          </w:p>
          <w:p w14:paraId="045F8EA2"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3.能評估團體的照護需求及提供團體護理指導。</w:t>
            </w:r>
          </w:p>
        </w:tc>
        <w:tc>
          <w:tcPr>
            <w:tcW w:w="3119" w:type="dxa"/>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14:paraId="60EF8563" w14:textId="77777777" w:rsidR="003611B4" w:rsidRPr="00A56E80" w:rsidRDefault="003611B4" w:rsidP="00FE2730">
            <w:pPr>
              <w:pBdr>
                <w:top w:val="nil"/>
                <w:left w:val="nil"/>
                <w:bottom w:val="nil"/>
                <w:right w:val="nil"/>
                <w:between w:val="nil"/>
              </w:pBdr>
              <w:spacing w:line="240" w:lineRule="auto"/>
              <w:ind w:left="1" w:hanging="3"/>
              <w:contextualSpacing/>
              <w:rPr>
                <w:rFonts w:ascii="DFKai-SB" w:eastAsia="DFKai-SB" w:hAnsi="DFKai-SB" w:cs="DFKai-SB"/>
                <w:sz w:val="28"/>
                <w:szCs w:val="28"/>
              </w:rPr>
            </w:pPr>
          </w:p>
        </w:tc>
      </w:tr>
      <w:tr w:rsidR="00A56E80" w:rsidRPr="00A56E80" w14:paraId="092AA708" w14:textId="77777777" w:rsidTr="0085322C">
        <w:trPr>
          <w:trHeight w:val="1050"/>
        </w:trPr>
        <w:tc>
          <w:tcPr>
            <w:tcW w:w="6789" w:type="dxa"/>
            <w:tcBorders>
              <w:top w:val="single" w:sz="4" w:space="0" w:color="000000"/>
              <w:left w:val="single" w:sz="12" w:space="0" w:color="000000"/>
              <w:bottom w:val="single" w:sz="6" w:space="0" w:color="000000"/>
              <w:right w:val="single" w:sz="6" w:space="0" w:color="000000"/>
            </w:tcBorders>
            <w:tcMar>
              <w:top w:w="0" w:type="dxa"/>
              <w:left w:w="28" w:type="dxa"/>
              <w:bottom w:w="0" w:type="dxa"/>
              <w:right w:w="28" w:type="dxa"/>
            </w:tcMar>
          </w:tcPr>
          <w:p w14:paraId="3FB78CF8" w14:textId="35CB1EB2" w:rsidR="003611B4" w:rsidRPr="00A56E80" w:rsidRDefault="00591CC9" w:rsidP="00556BDF">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三</w:t>
            </w:r>
            <w:r w:rsidRPr="00A56E80">
              <w:rPr>
                <w:rFonts w:ascii="DFKai-SB" w:eastAsia="DFKai-SB" w:hAnsi="DFKai-SB" w:cs="DFKai-SB" w:hint="eastAsia"/>
                <w:b/>
              </w:rPr>
              <w:t>）</w:t>
            </w:r>
            <w:r w:rsidR="002B1523" w:rsidRPr="00A56E80">
              <w:rPr>
                <w:rFonts w:ascii="DFKai-SB" w:eastAsia="DFKai-SB" w:hAnsi="DFKai-SB" w:cs="DFKai-SB"/>
                <w:b/>
              </w:rPr>
              <w:t>基礎生物醫學科學</w:t>
            </w:r>
          </w:p>
          <w:p w14:paraId="7FA7ED31"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1.能應用相關基礎醫學知識於個案臨床檢驗值判讀及分析。</w:t>
            </w:r>
          </w:p>
          <w:p w14:paraId="68436E9A"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2.能運用解剖、生理、病理及微生物等基礎醫學學理於個案支持照護及擬定個別的護理指導。</w:t>
            </w:r>
          </w:p>
        </w:tc>
        <w:tc>
          <w:tcPr>
            <w:tcW w:w="3119" w:type="dxa"/>
            <w:tcBorders>
              <w:top w:val="single" w:sz="4" w:space="0" w:color="000000"/>
              <w:left w:val="single" w:sz="6" w:space="0" w:color="000000"/>
              <w:bottom w:val="single" w:sz="6" w:space="0" w:color="000000"/>
              <w:right w:val="single" w:sz="12" w:space="0" w:color="000000"/>
            </w:tcBorders>
            <w:tcMar>
              <w:top w:w="0" w:type="dxa"/>
              <w:left w:w="28" w:type="dxa"/>
              <w:bottom w:w="0" w:type="dxa"/>
              <w:right w:w="28" w:type="dxa"/>
            </w:tcMar>
          </w:tcPr>
          <w:p w14:paraId="7DF7093F" w14:textId="77777777" w:rsidR="003611B4" w:rsidRPr="00A56E80" w:rsidRDefault="003611B4" w:rsidP="00FE2730">
            <w:pPr>
              <w:pBdr>
                <w:top w:val="nil"/>
                <w:left w:val="nil"/>
                <w:bottom w:val="nil"/>
                <w:right w:val="nil"/>
                <w:between w:val="nil"/>
              </w:pBdr>
              <w:spacing w:line="240" w:lineRule="auto"/>
              <w:ind w:left="1" w:hanging="3"/>
              <w:contextualSpacing/>
              <w:rPr>
                <w:rFonts w:ascii="DFKai-SB" w:eastAsia="DFKai-SB" w:hAnsi="DFKai-SB" w:cs="DFKai-SB"/>
                <w:sz w:val="28"/>
                <w:szCs w:val="28"/>
              </w:rPr>
            </w:pPr>
          </w:p>
        </w:tc>
      </w:tr>
      <w:tr w:rsidR="00A56E80" w:rsidRPr="00A56E80" w14:paraId="20662743" w14:textId="77777777" w:rsidTr="0085322C">
        <w:trPr>
          <w:trHeight w:val="1183"/>
        </w:trPr>
        <w:tc>
          <w:tcPr>
            <w:tcW w:w="6789"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44569C2C" w14:textId="150EC2FD" w:rsidR="003611B4" w:rsidRPr="00A56E80" w:rsidRDefault="00591CC9" w:rsidP="00556BDF">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四</w:t>
            </w:r>
            <w:r w:rsidRPr="00A56E80">
              <w:rPr>
                <w:rFonts w:ascii="DFKai-SB" w:eastAsia="DFKai-SB" w:hAnsi="DFKai-SB" w:cs="DFKai-SB" w:hint="eastAsia"/>
                <w:b/>
              </w:rPr>
              <w:t>）</w:t>
            </w:r>
            <w:r w:rsidR="002B1523" w:rsidRPr="00A56E80">
              <w:rPr>
                <w:rFonts w:ascii="DFKai-SB" w:eastAsia="DFKai-SB" w:hAnsi="DFKai-SB" w:cs="DFKai-SB"/>
                <w:b/>
              </w:rPr>
              <w:t>終身學習</w:t>
            </w:r>
          </w:p>
          <w:p w14:paraId="49B21BA6"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1.能自省、自我評價工作效能。</w:t>
            </w:r>
          </w:p>
          <w:p w14:paraId="50DB9D13"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2.利用各種資源繼續充實自我，以改善照護的支持與技能。</w:t>
            </w:r>
          </w:p>
          <w:p w14:paraId="1425BFB7"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3.接受新知，願意改變、終身學習，並能持續充實護理能力。</w:t>
            </w:r>
          </w:p>
        </w:tc>
        <w:tc>
          <w:tcPr>
            <w:tcW w:w="311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073892D8" w14:textId="77777777" w:rsidR="003611B4" w:rsidRPr="00A56E80" w:rsidRDefault="003611B4" w:rsidP="00FE2730">
            <w:pPr>
              <w:pBdr>
                <w:top w:val="nil"/>
                <w:left w:val="nil"/>
                <w:bottom w:val="nil"/>
                <w:right w:val="nil"/>
                <w:between w:val="nil"/>
              </w:pBdr>
              <w:spacing w:line="240" w:lineRule="auto"/>
              <w:ind w:left="1" w:hanging="3"/>
              <w:contextualSpacing/>
              <w:rPr>
                <w:rFonts w:ascii="DFKai-SB" w:eastAsia="DFKai-SB" w:hAnsi="DFKai-SB" w:cs="DFKai-SB"/>
                <w:sz w:val="28"/>
                <w:szCs w:val="28"/>
              </w:rPr>
            </w:pPr>
          </w:p>
        </w:tc>
      </w:tr>
      <w:tr w:rsidR="00A56E80" w:rsidRPr="00A56E80" w14:paraId="4277BA34" w14:textId="77777777" w:rsidTr="0085322C">
        <w:trPr>
          <w:trHeight w:val="518"/>
        </w:trPr>
        <w:tc>
          <w:tcPr>
            <w:tcW w:w="6789" w:type="dxa"/>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tcPr>
          <w:p w14:paraId="09FCF110" w14:textId="61D39A1D" w:rsidR="003611B4" w:rsidRPr="00A56E80" w:rsidRDefault="00591CC9" w:rsidP="00556BDF">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五</w:t>
            </w:r>
            <w:r w:rsidRPr="00A56E80">
              <w:rPr>
                <w:rFonts w:ascii="DFKai-SB" w:eastAsia="DFKai-SB" w:hAnsi="DFKai-SB" w:cs="DFKai-SB" w:hint="eastAsia"/>
                <w:b/>
              </w:rPr>
              <w:t>）</w:t>
            </w:r>
            <w:r w:rsidR="002B1523" w:rsidRPr="00A56E80">
              <w:rPr>
                <w:rFonts w:ascii="DFKai-SB" w:eastAsia="DFKai-SB" w:hAnsi="DFKai-SB" w:cs="DFKai-SB"/>
                <w:b/>
              </w:rPr>
              <w:t>克盡職責性</w:t>
            </w:r>
          </w:p>
          <w:p w14:paraId="47B89D5F"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1.認同護理專業的重要性，展現專業精神。</w:t>
            </w:r>
          </w:p>
          <w:p w14:paraId="107A25F3"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2.忠於職守並具團隊精神。</w:t>
            </w:r>
          </w:p>
          <w:p w14:paraId="390E85FD"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3.能與相關醫療團隊人員建立良好的人際關係，團隊合作精神。</w:t>
            </w:r>
          </w:p>
        </w:tc>
        <w:tc>
          <w:tcPr>
            <w:tcW w:w="3119" w:type="dxa"/>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14:paraId="7D3702EA" w14:textId="77777777" w:rsidR="003611B4" w:rsidRPr="00A56E80" w:rsidRDefault="003611B4" w:rsidP="00FE2730">
            <w:pPr>
              <w:pBdr>
                <w:top w:val="nil"/>
                <w:left w:val="nil"/>
                <w:bottom w:val="nil"/>
                <w:right w:val="nil"/>
                <w:between w:val="nil"/>
              </w:pBdr>
              <w:spacing w:line="240" w:lineRule="auto"/>
              <w:ind w:left="1" w:hanging="3"/>
              <w:contextualSpacing/>
              <w:rPr>
                <w:rFonts w:ascii="DFKai-SB" w:eastAsia="DFKai-SB" w:hAnsi="DFKai-SB" w:cs="DFKai-SB"/>
                <w:sz w:val="28"/>
                <w:szCs w:val="28"/>
              </w:rPr>
            </w:pPr>
          </w:p>
        </w:tc>
      </w:tr>
      <w:tr w:rsidR="00A56E80" w:rsidRPr="00A56E80" w14:paraId="01856A3D" w14:textId="77777777" w:rsidTr="0085322C">
        <w:trPr>
          <w:trHeight w:val="1275"/>
        </w:trPr>
        <w:tc>
          <w:tcPr>
            <w:tcW w:w="6789" w:type="dxa"/>
            <w:tcBorders>
              <w:top w:val="single" w:sz="6" w:space="0" w:color="000000"/>
              <w:left w:val="single" w:sz="12" w:space="0" w:color="000000"/>
              <w:bottom w:val="single" w:sz="4" w:space="0" w:color="000000"/>
              <w:right w:val="single" w:sz="6" w:space="0" w:color="000000"/>
            </w:tcBorders>
            <w:tcMar>
              <w:top w:w="0" w:type="dxa"/>
              <w:left w:w="28" w:type="dxa"/>
              <w:bottom w:w="0" w:type="dxa"/>
              <w:right w:w="28" w:type="dxa"/>
            </w:tcMar>
          </w:tcPr>
          <w:p w14:paraId="062F25A6" w14:textId="43E8780C" w:rsidR="003611B4" w:rsidRPr="00A56E80" w:rsidRDefault="00591CC9" w:rsidP="00556BDF">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六</w:t>
            </w:r>
            <w:r w:rsidRPr="00A56E80">
              <w:rPr>
                <w:rFonts w:ascii="DFKai-SB" w:eastAsia="DFKai-SB" w:hAnsi="DFKai-SB" w:cs="DFKai-SB" w:hint="eastAsia"/>
                <w:b/>
              </w:rPr>
              <w:t>）</w:t>
            </w:r>
            <w:r w:rsidR="002B1523" w:rsidRPr="00A56E80">
              <w:rPr>
                <w:rFonts w:ascii="DFKai-SB" w:eastAsia="DFKai-SB" w:hAnsi="DFKai-SB" w:cs="DFKai-SB"/>
                <w:b/>
              </w:rPr>
              <w:t xml:space="preserve">溝通與合作 </w:t>
            </w:r>
          </w:p>
          <w:p w14:paraId="59C41317"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1.能運用言語與非語言的溝通技巧，敏感察覺及發現個案個別照護問題。</w:t>
            </w:r>
          </w:p>
          <w:p w14:paraId="521D45A0"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2.能具備團隊精神及表達溝通能力。</w:t>
            </w:r>
          </w:p>
        </w:tc>
        <w:tc>
          <w:tcPr>
            <w:tcW w:w="3119" w:type="dxa"/>
            <w:tcBorders>
              <w:top w:val="single" w:sz="6" w:space="0" w:color="000000"/>
              <w:left w:val="single" w:sz="6" w:space="0" w:color="000000"/>
              <w:bottom w:val="single" w:sz="4" w:space="0" w:color="000000"/>
              <w:right w:val="single" w:sz="12" w:space="0" w:color="000000"/>
            </w:tcBorders>
            <w:tcMar>
              <w:top w:w="0" w:type="dxa"/>
              <w:left w:w="28" w:type="dxa"/>
              <w:bottom w:w="0" w:type="dxa"/>
              <w:right w:w="28" w:type="dxa"/>
            </w:tcMar>
          </w:tcPr>
          <w:p w14:paraId="4804F706" w14:textId="77777777" w:rsidR="003611B4" w:rsidRPr="00A56E80" w:rsidRDefault="003611B4" w:rsidP="00FE2730">
            <w:pPr>
              <w:pBdr>
                <w:top w:val="nil"/>
                <w:left w:val="nil"/>
                <w:bottom w:val="nil"/>
                <w:right w:val="nil"/>
                <w:between w:val="nil"/>
              </w:pBdr>
              <w:spacing w:line="240" w:lineRule="auto"/>
              <w:ind w:left="1" w:hanging="3"/>
              <w:contextualSpacing/>
              <w:rPr>
                <w:rFonts w:ascii="DFKai-SB" w:eastAsia="DFKai-SB" w:hAnsi="DFKai-SB" w:cs="DFKai-SB"/>
                <w:sz w:val="28"/>
                <w:szCs w:val="28"/>
              </w:rPr>
            </w:pPr>
          </w:p>
        </w:tc>
      </w:tr>
      <w:tr w:rsidR="00A56E80" w:rsidRPr="00A56E80" w14:paraId="66BBF274" w14:textId="77777777" w:rsidTr="0085322C">
        <w:trPr>
          <w:trHeight w:val="435"/>
        </w:trPr>
        <w:tc>
          <w:tcPr>
            <w:tcW w:w="6789" w:type="dxa"/>
            <w:tcBorders>
              <w:top w:val="single" w:sz="4" w:space="0" w:color="000000"/>
              <w:left w:val="single" w:sz="12" w:space="0" w:color="000000"/>
              <w:bottom w:val="single" w:sz="6" w:space="0" w:color="000000"/>
              <w:right w:val="single" w:sz="6" w:space="0" w:color="000000"/>
            </w:tcBorders>
            <w:tcMar>
              <w:top w:w="0" w:type="dxa"/>
              <w:left w:w="28" w:type="dxa"/>
              <w:bottom w:w="0" w:type="dxa"/>
              <w:right w:w="28" w:type="dxa"/>
            </w:tcMar>
          </w:tcPr>
          <w:p w14:paraId="76495D74" w14:textId="3FE31F0B" w:rsidR="003611B4" w:rsidRPr="00A56E80" w:rsidRDefault="00591CC9" w:rsidP="00556BDF">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七</w:t>
            </w:r>
            <w:r w:rsidRPr="00A56E80">
              <w:rPr>
                <w:rFonts w:ascii="DFKai-SB" w:eastAsia="DFKai-SB" w:hAnsi="DFKai-SB" w:cs="DFKai-SB" w:hint="eastAsia"/>
                <w:b/>
              </w:rPr>
              <w:t>）</w:t>
            </w:r>
            <w:r w:rsidR="002B1523" w:rsidRPr="00A56E80">
              <w:rPr>
                <w:rFonts w:ascii="DFKai-SB" w:eastAsia="DFKai-SB" w:hAnsi="DFKai-SB" w:cs="DFKai-SB"/>
                <w:b/>
              </w:rPr>
              <w:t>倫理素養</w:t>
            </w:r>
          </w:p>
          <w:p w14:paraId="77932D4A"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1.能於照顧過程維護個案隱私。</w:t>
            </w:r>
          </w:p>
          <w:p w14:paraId="643D68E4"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2.能於執行照護過程遵守倫理規範與法規及尊重個案、家屬及不同人文文化的族群。</w:t>
            </w:r>
          </w:p>
          <w:p w14:paraId="22EDDA28"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3.能瞭解產科臨床照護情境中常見的法律及倫理議題與處理原則。</w:t>
            </w:r>
          </w:p>
        </w:tc>
        <w:tc>
          <w:tcPr>
            <w:tcW w:w="3119" w:type="dxa"/>
            <w:tcBorders>
              <w:top w:val="single" w:sz="4" w:space="0" w:color="000000"/>
              <w:left w:val="single" w:sz="6" w:space="0" w:color="000000"/>
              <w:bottom w:val="single" w:sz="6" w:space="0" w:color="000000"/>
              <w:right w:val="single" w:sz="12" w:space="0" w:color="000000"/>
            </w:tcBorders>
            <w:tcMar>
              <w:top w:w="0" w:type="dxa"/>
              <w:left w:w="28" w:type="dxa"/>
              <w:bottom w:w="0" w:type="dxa"/>
              <w:right w:w="28" w:type="dxa"/>
            </w:tcMar>
          </w:tcPr>
          <w:p w14:paraId="19D6F684" w14:textId="77777777" w:rsidR="003611B4" w:rsidRPr="00A56E80" w:rsidRDefault="003611B4" w:rsidP="00FE2730">
            <w:pPr>
              <w:pBdr>
                <w:top w:val="nil"/>
                <w:left w:val="nil"/>
                <w:bottom w:val="nil"/>
                <w:right w:val="nil"/>
                <w:between w:val="nil"/>
              </w:pBdr>
              <w:spacing w:line="240" w:lineRule="auto"/>
              <w:ind w:left="1" w:hanging="3"/>
              <w:contextualSpacing/>
              <w:rPr>
                <w:rFonts w:ascii="DFKai-SB" w:eastAsia="DFKai-SB" w:hAnsi="DFKai-SB" w:cs="DFKai-SB"/>
                <w:sz w:val="28"/>
                <w:szCs w:val="28"/>
              </w:rPr>
            </w:pPr>
          </w:p>
        </w:tc>
      </w:tr>
      <w:tr w:rsidR="00A56E80" w:rsidRPr="00A56E80" w14:paraId="19261256" w14:textId="77777777" w:rsidTr="0085322C">
        <w:trPr>
          <w:trHeight w:val="524"/>
        </w:trPr>
        <w:tc>
          <w:tcPr>
            <w:tcW w:w="6789" w:type="dxa"/>
            <w:tcBorders>
              <w:top w:val="single" w:sz="4" w:space="0" w:color="000000"/>
              <w:left w:val="single" w:sz="12" w:space="0" w:color="000000"/>
              <w:bottom w:val="single" w:sz="4" w:space="0" w:color="000000"/>
              <w:right w:val="single" w:sz="6" w:space="0" w:color="000000"/>
            </w:tcBorders>
            <w:tcMar>
              <w:top w:w="0" w:type="dxa"/>
              <w:left w:w="28" w:type="dxa"/>
              <w:bottom w:w="0" w:type="dxa"/>
              <w:right w:w="28" w:type="dxa"/>
            </w:tcMar>
          </w:tcPr>
          <w:p w14:paraId="53513770" w14:textId="2E7E6CBE" w:rsidR="003611B4" w:rsidRPr="00A56E80" w:rsidRDefault="00591CC9" w:rsidP="00556BDF">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hint="eastAsia"/>
                <w:b/>
              </w:rPr>
              <w:t>八</w:t>
            </w:r>
            <w:r w:rsidRPr="00A56E80">
              <w:rPr>
                <w:rFonts w:ascii="DFKai-SB" w:eastAsia="DFKai-SB" w:hAnsi="DFKai-SB" w:cs="DFKai-SB" w:hint="eastAsia"/>
                <w:b/>
              </w:rPr>
              <w:t>）</w:t>
            </w:r>
            <w:r w:rsidR="002B1523" w:rsidRPr="00A56E80">
              <w:rPr>
                <w:rFonts w:ascii="DFKai-SB" w:eastAsia="DFKai-SB" w:hAnsi="DFKai-SB" w:cs="DFKai-SB"/>
                <w:b/>
              </w:rPr>
              <w:t>創新服務</w:t>
            </w:r>
          </w:p>
          <w:p w14:paraId="6DC8A1B8"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1.應用創新的概念於臨床實務中，提昇照護品質。</w:t>
            </w:r>
          </w:p>
          <w:p w14:paraId="44F10E79"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2.執行具個別性照護之服務。</w:t>
            </w:r>
          </w:p>
        </w:tc>
        <w:tc>
          <w:tcPr>
            <w:tcW w:w="3119" w:type="dxa"/>
            <w:tcBorders>
              <w:top w:val="single" w:sz="4" w:space="0" w:color="000000"/>
              <w:left w:val="single" w:sz="6" w:space="0" w:color="000000"/>
              <w:bottom w:val="single" w:sz="4" w:space="0" w:color="000000"/>
              <w:right w:val="single" w:sz="12" w:space="0" w:color="000000"/>
            </w:tcBorders>
            <w:tcMar>
              <w:top w:w="0" w:type="dxa"/>
              <w:left w:w="28" w:type="dxa"/>
              <w:bottom w:w="0" w:type="dxa"/>
              <w:right w:w="28" w:type="dxa"/>
            </w:tcMar>
          </w:tcPr>
          <w:p w14:paraId="6EC510E5" w14:textId="77777777" w:rsidR="003611B4" w:rsidRPr="00A56E80" w:rsidRDefault="003611B4" w:rsidP="00FE2730">
            <w:pPr>
              <w:pBdr>
                <w:top w:val="nil"/>
                <w:left w:val="nil"/>
                <w:bottom w:val="nil"/>
                <w:right w:val="nil"/>
                <w:between w:val="nil"/>
              </w:pBdr>
              <w:spacing w:line="240" w:lineRule="auto"/>
              <w:ind w:left="1" w:hanging="3"/>
              <w:contextualSpacing/>
              <w:rPr>
                <w:rFonts w:ascii="DFKai-SB" w:eastAsia="DFKai-SB" w:hAnsi="DFKai-SB" w:cs="DFKai-SB"/>
                <w:sz w:val="28"/>
                <w:szCs w:val="28"/>
              </w:rPr>
            </w:pPr>
          </w:p>
        </w:tc>
      </w:tr>
      <w:tr w:rsidR="00A56E80" w:rsidRPr="00A56E80" w14:paraId="5EA901E0" w14:textId="77777777" w:rsidTr="0085322C">
        <w:trPr>
          <w:trHeight w:val="405"/>
        </w:trPr>
        <w:tc>
          <w:tcPr>
            <w:tcW w:w="6789" w:type="dxa"/>
            <w:tcBorders>
              <w:top w:val="single" w:sz="4" w:space="0" w:color="000000"/>
              <w:left w:val="single" w:sz="12" w:space="0" w:color="000000"/>
              <w:bottom w:val="single" w:sz="12" w:space="0" w:color="000000"/>
              <w:right w:val="single" w:sz="6" w:space="0" w:color="000000"/>
            </w:tcBorders>
            <w:tcMar>
              <w:top w:w="0" w:type="dxa"/>
              <w:left w:w="28" w:type="dxa"/>
              <w:bottom w:w="0" w:type="dxa"/>
              <w:right w:w="28" w:type="dxa"/>
            </w:tcMar>
          </w:tcPr>
          <w:p w14:paraId="649A2B81" w14:textId="66BC8D0A" w:rsidR="003611B4" w:rsidRPr="00A56E80" w:rsidRDefault="00591CC9" w:rsidP="00556BDF">
            <w:pPr>
              <w:pBdr>
                <w:top w:val="nil"/>
                <w:left w:val="nil"/>
                <w:bottom w:val="nil"/>
                <w:right w:val="nil"/>
                <w:between w:val="nil"/>
              </w:pBdr>
              <w:spacing w:line="240" w:lineRule="auto"/>
              <w:ind w:left="719" w:hangingChars="300" w:hanging="721"/>
              <w:contextualSpacing/>
              <w:jc w:val="both"/>
              <w:rPr>
                <w:rFonts w:ascii="DFKai-SB" w:eastAsia="DFKai-SB" w:hAnsi="DFKai-SB" w:cs="DFKai-SB"/>
              </w:rPr>
            </w:pPr>
            <w:r w:rsidRPr="00A56E80">
              <w:rPr>
                <w:rFonts w:ascii="DFKai-SB" w:eastAsia="DFKai-SB" w:hAnsi="DFKai-SB" w:cs="DFKai-SB" w:hint="eastAsia"/>
                <w:b/>
              </w:rPr>
              <w:t>（</w:t>
            </w:r>
            <w:r w:rsidR="002B1523" w:rsidRPr="00A56E80">
              <w:rPr>
                <w:rFonts w:ascii="DFKai-SB" w:eastAsia="DFKai-SB" w:hAnsi="DFKai-SB" w:cs="DFKai-SB"/>
                <w:b/>
              </w:rPr>
              <w:t>九</w:t>
            </w:r>
            <w:r w:rsidRPr="00A56E80">
              <w:rPr>
                <w:rFonts w:ascii="DFKai-SB" w:eastAsia="DFKai-SB" w:hAnsi="DFKai-SB" w:cs="DFKai-SB" w:hint="eastAsia"/>
                <w:b/>
              </w:rPr>
              <w:t>）</w:t>
            </w:r>
            <w:r w:rsidR="002B1523" w:rsidRPr="00A56E80">
              <w:rPr>
                <w:rFonts w:ascii="DFKai-SB" w:eastAsia="DFKai-SB" w:hAnsi="DFKai-SB" w:cs="DFKai-SB"/>
                <w:b/>
              </w:rPr>
              <w:t>批判性思考能</w:t>
            </w:r>
            <w:r w:rsidR="002B1523" w:rsidRPr="00A56E80">
              <w:rPr>
                <w:rFonts w:ascii="DFKai-SB" w:eastAsia="DFKai-SB" w:hAnsi="DFKai-SB" w:cs="PMingLiU" w:hint="eastAsia"/>
                <w:b/>
              </w:rPr>
              <w:t>力</w:t>
            </w:r>
          </w:p>
          <w:p w14:paraId="0983F1E5"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1.具備系統性、完整性資料收集能力。</w:t>
            </w:r>
          </w:p>
          <w:p w14:paraId="25E3A59A"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2.具備分析資料、推理辯證護理問題的能力。</w:t>
            </w:r>
          </w:p>
          <w:p w14:paraId="2954BC65" w14:textId="77777777" w:rsidR="003611B4" w:rsidRPr="00A56E80" w:rsidRDefault="002B1523" w:rsidP="00ED0BFB">
            <w:pPr>
              <w:pBdr>
                <w:top w:val="nil"/>
                <w:left w:val="nil"/>
                <w:bottom w:val="nil"/>
                <w:right w:val="nil"/>
                <w:between w:val="nil"/>
              </w:pBdr>
              <w:adjustRightInd w:val="0"/>
              <w:spacing w:line="240" w:lineRule="auto"/>
              <w:ind w:leftChars="0" w:left="240" w:hangingChars="100" w:hanging="240"/>
              <w:rPr>
                <w:rFonts w:ascii="DFKai-SB" w:eastAsia="DFKai-SB" w:hAnsi="DFKai-SB" w:cs="DFKai-SB"/>
              </w:rPr>
            </w:pPr>
            <w:r w:rsidRPr="00A56E80">
              <w:rPr>
                <w:rFonts w:ascii="DFKai-SB" w:eastAsia="DFKai-SB" w:hAnsi="DFKai-SB" w:cs="DFKai-SB"/>
              </w:rPr>
              <w:t>3.評估護理成效、滿足個案需要或改善問題、並適時修改護理計畫的能力。</w:t>
            </w:r>
          </w:p>
        </w:tc>
        <w:tc>
          <w:tcPr>
            <w:tcW w:w="3119" w:type="dxa"/>
            <w:tcBorders>
              <w:top w:val="single" w:sz="4" w:space="0" w:color="000000"/>
              <w:left w:val="single" w:sz="6" w:space="0" w:color="000000"/>
              <w:bottom w:val="single" w:sz="12" w:space="0" w:color="000000"/>
              <w:right w:val="single" w:sz="12" w:space="0" w:color="000000"/>
            </w:tcBorders>
            <w:tcMar>
              <w:top w:w="0" w:type="dxa"/>
              <w:left w:w="28" w:type="dxa"/>
              <w:bottom w:w="0" w:type="dxa"/>
              <w:right w:w="28" w:type="dxa"/>
            </w:tcMar>
          </w:tcPr>
          <w:p w14:paraId="32CC320E" w14:textId="77777777" w:rsidR="003611B4" w:rsidRPr="00A56E80" w:rsidRDefault="003611B4" w:rsidP="00FE2730">
            <w:pPr>
              <w:pBdr>
                <w:top w:val="nil"/>
                <w:left w:val="nil"/>
                <w:bottom w:val="nil"/>
                <w:right w:val="nil"/>
                <w:between w:val="nil"/>
              </w:pBdr>
              <w:spacing w:line="240" w:lineRule="auto"/>
              <w:ind w:left="1" w:right="567" w:hanging="3"/>
              <w:contextualSpacing/>
              <w:jc w:val="both"/>
              <w:rPr>
                <w:rFonts w:ascii="DFKai-SB" w:eastAsia="DFKai-SB" w:hAnsi="DFKai-SB" w:cs="DFKai-SB"/>
                <w:sz w:val="28"/>
                <w:szCs w:val="28"/>
              </w:rPr>
            </w:pPr>
          </w:p>
        </w:tc>
      </w:tr>
    </w:tbl>
    <w:p w14:paraId="14B9D076" w14:textId="31083881" w:rsidR="003611B4" w:rsidRPr="009252DE" w:rsidRDefault="00C05772" w:rsidP="00FE2730">
      <w:pPr>
        <w:pageBreakBefore/>
        <w:pBdr>
          <w:top w:val="nil"/>
          <w:left w:val="nil"/>
          <w:bottom w:val="nil"/>
          <w:right w:val="nil"/>
          <w:between w:val="nil"/>
        </w:pBdr>
        <w:spacing w:line="240" w:lineRule="auto"/>
        <w:ind w:left="1" w:hanging="3"/>
        <w:contextualSpacing/>
        <w:jc w:val="center"/>
        <w:rPr>
          <w:rFonts w:ascii="DFKai-SB" w:eastAsia="DFKai-SB" w:hAnsi="DFKai-SB" w:cs="DFKai-SB"/>
          <w:b/>
          <w:bCs/>
          <w:sz w:val="32"/>
          <w:szCs w:val="32"/>
        </w:rPr>
      </w:pPr>
      <w:r w:rsidRPr="009252DE">
        <w:rPr>
          <w:rFonts w:ascii="DFKai-SB" w:eastAsia="DFKai-SB" w:hAnsi="DFKai-SB"/>
          <w:b/>
          <w:bCs/>
          <w:noProof/>
          <w:sz w:val="32"/>
          <w:szCs w:val="32"/>
        </w:rPr>
        <w:lastRenderedPageBreak/>
        <mc:AlternateContent>
          <mc:Choice Requires="wps">
            <w:drawing>
              <wp:anchor distT="0" distB="0" distL="114300" distR="114300" simplePos="0" relativeHeight="251663360" behindDoc="0" locked="0" layoutInCell="1" hidden="0" allowOverlap="1" wp14:anchorId="5B0A0966" wp14:editId="45C0A655">
                <wp:simplePos x="0" y="0"/>
                <wp:positionH relativeFrom="column">
                  <wp:posOffset>-72390</wp:posOffset>
                </wp:positionH>
                <wp:positionV relativeFrom="paragraph">
                  <wp:posOffset>-635</wp:posOffset>
                </wp:positionV>
                <wp:extent cx="717550" cy="284480"/>
                <wp:effectExtent l="0" t="0" r="6350" b="1270"/>
                <wp:wrapNone/>
                <wp:docPr id="1027" name="矩形 1027"/>
                <wp:cNvGraphicFramePr/>
                <a:graphic xmlns:a="http://schemas.openxmlformats.org/drawingml/2006/main">
                  <a:graphicData uri="http://schemas.microsoft.com/office/word/2010/wordprocessingShape">
                    <wps:wsp>
                      <wps:cNvSpPr/>
                      <wps:spPr>
                        <a:xfrm>
                          <a:off x="0" y="0"/>
                          <a:ext cx="717550" cy="284480"/>
                        </a:xfrm>
                        <a:prstGeom prst="rect">
                          <a:avLst/>
                        </a:prstGeom>
                        <a:solidFill>
                          <a:srgbClr val="FFFFFF"/>
                        </a:solidFill>
                        <a:ln>
                          <a:noFill/>
                        </a:ln>
                      </wps:spPr>
                      <wps:txbx>
                        <w:txbxContent>
                          <w:p w14:paraId="201A7875" w14:textId="60171F3C" w:rsidR="003611B4" w:rsidRDefault="002B1523">
                            <w:pPr>
                              <w:spacing w:line="240" w:lineRule="auto"/>
                              <w:ind w:left="0" w:hanging="2"/>
                            </w:pPr>
                            <w:r>
                              <w:rPr>
                                <w:rFonts w:ascii="DFKai-SB" w:eastAsia="DFKai-SB" w:hAnsi="DFKai-SB" w:cs="DFKai-SB"/>
                                <w:color w:val="000000"/>
                              </w:rPr>
                              <w:t>附件6</w:t>
                            </w:r>
                          </w:p>
                          <w:p w14:paraId="328BE1FE" w14:textId="77777777" w:rsidR="003611B4" w:rsidRDefault="003611B4">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0A0966" id="矩形 1027" o:spid="_x0000_s1032" style="position:absolute;left:0;text-align:left;margin-left:-5.7pt;margin-top:-.05pt;width:56.5pt;height:2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" stroked="f">
                <v:textbox inset="2.53958mm,1.2694mm,2.53958mm,1.2694mm">
                  <w:txbxContent>
                    <w:p w14:paraId="201A7875" w14:textId="60171F3C" w:rsidR="003611B4" w:rsidRDefault="002B1523">
                      <w:pPr>
                        <w:spacing w:line="240" w:lineRule="auto"/>
                        <w:ind w:left="0" w:hanging="2"/>
                      </w:pPr>
                      <w:r>
                        <w:rPr>
                          <w:rFonts w:ascii="DFKai-SB" w:eastAsia="DFKai-SB" w:hAnsi="DFKai-SB" w:cs="DFKai-SB"/>
                          <w:color w:val="000000"/>
                        </w:rPr>
                        <w:t>附件6</w:t>
                      </w:r>
                    </w:p>
                    <w:p w14:paraId="328BE1FE" w14:textId="77777777" w:rsidR="003611B4" w:rsidRDefault="003611B4">
                      <w:pPr>
                        <w:spacing w:line="240" w:lineRule="auto"/>
                        <w:ind w:left="0" w:hanging="2"/>
                      </w:pPr>
                    </w:p>
                  </w:txbxContent>
                </v:textbox>
              </v:rect>
            </w:pict>
          </mc:Fallback>
        </mc:AlternateContent>
      </w:r>
      <w:r w:rsidR="009252DE" w:rsidRPr="009252DE">
        <w:rPr>
          <w:rFonts w:ascii="DFKai-SB" w:eastAsia="DFKai-SB" w:hAnsi="DFKai-SB" w:hint="eastAsia"/>
          <w:b/>
          <w:bCs/>
          <w:noProof/>
          <w:sz w:val="32"/>
          <w:szCs w:val="32"/>
        </w:rPr>
        <w:t>康寧學校財團法人康寧大學護理科</w:t>
      </w:r>
    </w:p>
    <w:p w14:paraId="377EE96D" w14:textId="721F07D8" w:rsidR="003611B4" w:rsidRPr="00E1339A" w:rsidRDefault="002B1523" w:rsidP="00FE2730">
      <w:pPr>
        <w:pBdr>
          <w:top w:val="nil"/>
          <w:left w:val="nil"/>
          <w:bottom w:val="nil"/>
          <w:right w:val="nil"/>
          <w:between w:val="nil"/>
        </w:pBdr>
        <w:spacing w:line="240" w:lineRule="auto"/>
        <w:ind w:left="1" w:hanging="3"/>
        <w:contextualSpacing/>
        <w:jc w:val="center"/>
        <w:rPr>
          <w:rFonts w:ascii="DFKai-SB" w:eastAsia="DFKai-SB" w:hAnsi="DFKai-SB" w:cs="DFKai-SB"/>
          <w:sz w:val="32"/>
          <w:szCs w:val="32"/>
        </w:rPr>
      </w:pPr>
      <w:r w:rsidRPr="00A56E80">
        <w:rPr>
          <w:rFonts w:ascii="DFKai-SB" w:eastAsia="DFKai-SB" w:hAnsi="DFKai-SB" w:cs="DFKai-SB"/>
          <w:b/>
          <w:sz w:val="32"/>
          <w:szCs w:val="32"/>
        </w:rPr>
        <w:t>婦產科護理學實習</w:t>
      </w:r>
      <w:r w:rsidR="00111658" w:rsidRPr="00A56E80">
        <w:rPr>
          <w:rFonts w:ascii="DFKai-SB" w:eastAsia="DFKai-SB" w:hAnsi="DFKai-SB" w:cs="DFKai-SB" w:hint="eastAsia"/>
          <w:b/>
          <w:sz w:val="32"/>
          <w:szCs w:val="32"/>
        </w:rPr>
        <w:t xml:space="preserve"> </w:t>
      </w:r>
      <w:r w:rsidR="00C05772" w:rsidRPr="000B5A66">
        <w:rPr>
          <w:rFonts w:ascii="DFKai-SB" w:eastAsia="DFKai-SB" w:hAnsi="DFKai-SB" w:cs="DFKai-SB"/>
          <w:b/>
          <w:sz w:val="32"/>
          <w:szCs w:val="32"/>
        </w:rPr>
        <w:t>臨床評量表</w:t>
      </w:r>
      <w:r w:rsidR="00E1339A">
        <w:rPr>
          <w:rFonts w:ascii="DFKai-SB" w:eastAsia="DFKai-SB" w:hAnsi="DFKai-SB" w:cs="DFKai-SB"/>
          <w:b/>
          <w:sz w:val="32"/>
          <w:szCs w:val="32"/>
        </w:rPr>
        <w:t>I</w:t>
      </w:r>
    </w:p>
    <w:p w14:paraId="2847DDF9" w14:textId="5CB325E3" w:rsidR="005C48C2" w:rsidRPr="00A56E80" w:rsidRDefault="005C48C2" w:rsidP="005C48C2">
      <w:pPr>
        <w:pBdr>
          <w:top w:val="nil"/>
          <w:left w:val="nil"/>
          <w:bottom w:val="nil"/>
          <w:right w:val="nil"/>
          <w:between w:val="nil"/>
        </w:pBdr>
        <w:spacing w:line="240" w:lineRule="auto"/>
        <w:ind w:leftChars="0" w:left="0" w:firstLineChars="0" w:firstLine="0"/>
        <w:contextualSpacing/>
        <w:rPr>
          <w:rFonts w:ascii="DFKai-SB" w:eastAsia="DFKai-SB" w:hAnsi="DFKai-SB" w:cs="DFKai-SB"/>
          <w:b/>
          <w:bCs/>
        </w:rPr>
      </w:pPr>
      <w:r w:rsidRPr="00A56E80">
        <w:rPr>
          <w:rFonts w:ascii="DFKai-SB" w:eastAsia="DFKai-SB" w:hAnsi="DFKai-SB" w:cs="DFKai-SB"/>
        </w:rPr>
        <w:t>班級:</w:t>
      </w:r>
      <w:r w:rsidRPr="00A56E80">
        <w:rPr>
          <w:rFonts w:ascii="DFKai-SB" w:eastAsia="DFKai-SB" w:hAnsi="DFKai-SB" w:cs="DFKai-SB" w:hint="eastAsia"/>
        </w:rPr>
        <w:t xml:space="preserve">________ </w:t>
      </w:r>
      <w:r w:rsidRPr="00A56E80">
        <w:rPr>
          <w:rFonts w:ascii="DFKai-SB" w:eastAsia="DFKai-SB" w:hAnsi="DFKai-SB" w:cs="DFKai-SB"/>
        </w:rPr>
        <w:t>學號:</w:t>
      </w:r>
      <w:r w:rsidRPr="00A56E80">
        <w:rPr>
          <w:rFonts w:ascii="DFKai-SB" w:eastAsia="DFKai-SB" w:hAnsi="DFKai-SB" w:cs="DFKai-SB" w:hint="eastAsia"/>
        </w:rPr>
        <w:t xml:space="preserve">____________ </w:t>
      </w:r>
      <w:r w:rsidRPr="00A56E80">
        <w:rPr>
          <w:rFonts w:ascii="DFKai-SB" w:eastAsia="DFKai-SB" w:hAnsi="DFKai-SB" w:cs="DFKai-SB"/>
        </w:rPr>
        <w:t>學生姓名:</w:t>
      </w:r>
      <w:r w:rsidRPr="00A56E80">
        <w:rPr>
          <w:rFonts w:ascii="DFKai-SB" w:eastAsia="DFKai-SB" w:hAnsi="DFKai-SB" w:cs="DFKai-SB" w:hint="eastAsia"/>
        </w:rPr>
        <w:t xml:space="preserve">_______________ </w:t>
      </w:r>
      <w:r w:rsidRPr="00A56E80">
        <w:rPr>
          <w:rFonts w:ascii="DFKai-SB" w:eastAsia="DFKai-SB" w:hAnsi="DFKai-SB" w:cs="DFKai-SB"/>
        </w:rPr>
        <w:t>實習</w:t>
      </w:r>
      <w:r w:rsidR="00A7096F">
        <w:rPr>
          <w:rFonts w:ascii="DFKai-SB" w:eastAsia="DFKai-SB" w:hAnsi="DFKai-SB" w:cs="DFKai-SB" w:hint="eastAsia"/>
        </w:rPr>
        <w:t>醫院與</w:t>
      </w:r>
      <w:r w:rsidRPr="00A56E80">
        <w:rPr>
          <w:rFonts w:ascii="DFKai-SB" w:eastAsia="DFKai-SB" w:hAnsi="DFKai-SB" w:cs="DFKai-SB"/>
        </w:rPr>
        <w:t>單位:</w:t>
      </w:r>
      <w:r w:rsidRPr="00A56E80">
        <w:rPr>
          <w:rFonts w:ascii="DFKai-SB" w:eastAsia="DFKai-SB" w:hAnsi="DFKai-SB" w:cs="DFKai-SB" w:hint="eastAsia"/>
        </w:rPr>
        <w:t>__________</w:t>
      </w:r>
    </w:p>
    <w:p w14:paraId="665892FA" w14:textId="77777777" w:rsidR="003611B4" w:rsidRPr="00A56E80" w:rsidRDefault="002B1523" w:rsidP="00FE2730">
      <w:pPr>
        <w:pBdr>
          <w:top w:val="nil"/>
          <w:left w:val="nil"/>
          <w:bottom w:val="nil"/>
          <w:right w:val="nil"/>
          <w:between w:val="nil"/>
        </w:pBdr>
        <w:spacing w:line="240" w:lineRule="auto"/>
        <w:ind w:left="0" w:hanging="2"/>
        <w:contextualSpacing/>
        <w:jc w:val="both"/>
        <w:rPr>
          <w:rFonts w:ascii="DFKai-SB" w:eastAsia="DFKai-SB" w:hAnsi="DFKai-SB" w:cs="DFKai-SB"/>
        </w:rPr>
      </w:pPr>
      <w:r w:rsidRPr="00A56E80">
        <w:rPr>
          <w:rFonts w:ascii="DFKai-SB" w:eastAsia="DFKai-SB" w:hAnsi="DFKai-SB" w:cs="DFKai-SB"/>
        </w:rPr>
        <w:t>實 習 日 期：</w:t>
      </w:r>
      <w:r w:rsidRPr="00A56E80">
        <w:rPr>
          <w:rFonts w:ascii="DFKai-SB" w:eastAsia="DFKai-SB" w:hAnsi="DFKai-SB" w:cs="DFKai-SB"/>
          <w:u w:val="single"/>
        </w:rPr>
        <w:t xml:space="preserve">         </w:t>
      </w:r>
      <w:r w:rsidRPr="00A56E80">
        <w:rPr>
          <w:rFonts w:ascii="DFKai-SB" w:eastAsia="DFKai-SB" w:hAnsi="DFKai-SB" w:cs="DFKai-SB"/>
        </w:rPr>
        <w:t>年</w:t>
      </w:r>
      <w:r w:rsidRPr="00A56E80">
        <w:rPr>
          <w:rFonts w:ascii="DFKai-SB" w:eastAsia="DFKai-SB" w:hAnsi="DFKai-SB" w:cs="DFKai-SB"/>
          <w:u w:val="single"/>
        </w:rPr>
        <w:t xml:space="preserve">        </w:t>
      </w:r>
      <w:r w:rsidRPr="00A56E80">
        <w:rPr>
          <w:rFonts w:ascii="DFKai-SB" w:eastAsia="DFKai-SB" w:hAnsi="DFKai-SB" w:cs="DFKai-SB"/>
        </w:rPr>
        <w:t>月</w:t>
      </w:r>
      <w:r w:rsidRPr="00A56E80">
        <w:rPr>
          <w:rFonts w:ascii="DFKai-SB" w:eastAsia="DFKai-SB" w:hAnsi="DFKai-SB" w:cs="DFKai-SB"/>
          <w:u w:val="single"/>
        </w:rPr>
        <w:t xml:space="preserve">        </w:t>
      </w:r>
      <w:r w:rsidRPr="00A56E80">
        <w:rPr>
          <w:rFonts w:ascii="DFKai-SB" w:eastAsia="DFKai-SB" w:hAnsi="DFKai-SB" w:cs="DFKai-SB"/>
        </w:rPr>
        <w:t>日 至</w:t>
      </w:r>
      <w:r w:rsidRPr="00A56E80">
        <w:rPr>
          <w:rFonts w:ascii="DFKai-SB" w:eastAsia="DFKai-SB" w:hAnsi="DFKai-SB" w:cs="DFKai-SB"/>
          <w:u w:val="single"/>
        </w:rPr>
        <w:t xml:space="preserve">        </w:t>
      </w:r>
      <w:r w:rsidRPr="00A56E80">
        <w:rPr>
          <w:rFonts w:ascii="DFKai-SB" w:eastAsia="DFKai-SB" w:hAnsi="DFKai-SB" w:cs="DFKai-SB"/>
        </w:rPr>
        <w:t>年</w:t>
      </w:r>
      <w:r w:rsidRPr="00A56E80">
        <w:rPr>
          <w:rFonts w:ascii="DFKai-SB" w:eastAsia="DFKai-SB" w:hAnsi="DFKai-SB" w:cs="DFKai-SB"/>
          <w:u w:val="single"/>
        </w:rPr>
        <w:t xml:space="preserve">        </w:t>
      </w:r>
      <w:r w:rsidRPr="00A56E80">
        <w:rPr>
          <w:rFonts w:ascii="DFKai-SB" w:eastAsia="DFKai-SB" w:hAnsi="DFKai-SB" w:cs="DFKai-SB"/>
        </w:rPr>
        <w:t>月</w:t>
      </w:r>
      <w:r w:rsidRPr="00A56E80">
        <w:rPr>
          <w:rFonts w:ascii="DFKai-SB" w:eastAsia="DFKai-SB" w:hAnsi="DFKai-SB" w:cs="DFKai-SB"/>
          <w:u w:val="single"/>
        </w:rPr>
        <w:t xml:space="preserve">        </w:t>
      </w:r>
      <w:r w:rsidRPr="00A56E80">
        <w:rPr>
          <w:rFonts w:ascii="DFKai-SB" w:eastAsia="DFKai-SB" w:hAnsi="DFKai-SB" w:cs="DFKai-SB"/>
        </w:rPr>
        <w:t>日</w:t>
      </w:r>
    </w:p>
    <w:tbl>
      <w:tblPr>
        <w:tblStyle w:val="af3"/>
        <w:tblW w:w="9918" w:type="dxa"/>
        <w:tblInd w:w="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ayout w:type="fixed"/>
        <w:tblLook w:val="0000" w:firstRow="0" w:lastRow="0" w:firstColumn="0" w:lastColumn="0" w:noHBand="0" w:noVBand="0"/>
      </w:tblPr>
      <w:tblGrid>
        <w:gridCol w:w="1379"/>
        <w:gridCol w:w="3580"/>
        <w:gridCol w:w="2114"/>
        <w:gridCol w:w="283"/>
        <w:gridCol w:w="567"/>
        <w:gridCol w:w="567"/>
        <w:gridCol w:w="567"/>
        <w:gridCol w:w="861"/>
      </w:tblGrid>
      <w:tr w:rsidR="00A56E80" w:rsidRPr="00A56E80" w14:paraId="3F9ADD12" w14:textId="08405BCC" w:rsidTr="00C05772">
        <w:trPr>
          <w:trHeight w:val="411"/>
        </w:trPr>
        <w:tc>
          <w:tcPr>
            <w:tcW w:w="7073" w:type="dxa"/>
            <w:gridSpan w:val="3"/>
            <w:tcMar>
              <w:top w:w="0" w:type="dxa"/>
              <w:left w:w="28" w:type="dxa"/>
              <w:bottom w:w="0" w:type="dxa"/>
              <w:right w:w="28" w:type="dxa"/>
            </w:tcMar>
            <w:vAlign w:val="center"/>
          </w:tcPr>
          <w:p w14:paraId="6F0B6F30"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評分項目</w:t>
            </w:r>
          </w:p>
        </w:tc>
        <w:tc>
          <w:tcPr>
            <w:tcW w:w="283" w:type="dxa"/>
            <w:tcMar>
              <w:top w:w="0" w:type="dxa"/>
              <w:left w:w="28" w:type="dxa"/>
              <w:bottom w:w="0" w:type="dxa"/>
              <w:right w:w="28" w:type="dxa"/>
            </w:tcMar>
            <w:vAlign w:val="center"/>
          </w:tcPr>
          <w:p w14:paraId="24B573A2"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sz w:val="16"/>
                <w:szCs w:val="16"/>
              </w:rPr>
            </w:pPr>
            <w:r w:rsidRPr="00A56E80">
              <w:rPr>
                <w:rFonts w:ascii="DFKai-SB" w:eastAsia="DFKai-SB" w:hAnsi="DFKai-SB" w:cs="DFKai-SB"/>
                <w:sz w:val="20"/>
                <w:szCs w:val="20"/>
              </w:rPr>
              <w:t>佔分</w:t>
            </w:r>
          </w:p>
        </w:tc>
        <w:tc>
          <w:tcPr>
            <w:tcW w:w="567" w:type="dxa"/>
            <w:tcMar>
              <w:top w:w="0" w:type="dxa"/>
              <w:left w:w="28" w:type="dxa"/>
              <w:bottom w:w="0" w:type="dxa"/>
              <w:right w:w="28" w:type="dxa"/>
            </w:tcMar>
            <w:vAlign w:val="center"/>
          </w:tcPr>
          <w:p w14:paraId="2A65E825"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學生</w:t>
            </w:r>
          </w:p>
          <w:p w14:paraId="6021D69B" w14:textId="17156239"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自評</w:t>
            </w:r>
          </w:p>
          <w:p w14:paraId="0D32E076"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(10%)</w:t>
            </w:r>
          </w:p>
        </w:tc>
        <w:tc>
          <w:tcPr>
            <w:tcW w:w="567" w:type="dxa"/>
            <w:tcMar>
              <w:top w:w="0" w:type="dxa"/>
              <w:left w:w="28" w:type="dxa"/>
              <w:bottom w:w="0" w:type="dxa"/>
              <w:right w:w="28" w:type="dxa"/>
            </w:tcMar>
            <w:vAlign w:val="center"/>
          </w:tcPr>
          <w:p w14:paraId="470D177D"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教師</w:t>
            </w:r>
          </w:p>
          <w:p w14:paraId="73D9D4C6" w14:textId="22879934"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評量(70%)</w:t>
            </w:r>
          </w:p>
        </w:tc>
        <w:tc>
          <w:tcPr>
            <w:tcW w:w="567" w:type="dxa"/>
            <w:tcMar>
              <w:top w:w="0" w:type="dxa"/>
              <w:left w:w="28" w:type="dxa"/>
              <w:bottom w:w="0" w:type="dxa"/>
              <w:right w:w="28" w:type="dxa"/>
            </w:tcMar>
            <w:vAlign w:val="center"/>
          </w:tcPr>
          <w:p w14:paraId="40A7E7AA"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單位</w:t>
            </w:r>
          </w:p>
          <w:p w14:paraId="06C49BD5" w14:textId="5C4AE7B5"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評量(20%)</w:t>
            </w:r>
          </w:p>
        </w:tc>
        <w:tc>
          <w:tcPr>
            <w:tcW w:w="861" w:type="dxa"/>
          </w:tcPr>
          <w:p w14:paraId="280E4946" w14:textId="56BFD039"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bCs/>
              </w:rPr>
              <w:t>備註</w:t>
            </w:r>
          </w:p>
        </w:tc>
      </w:tr>
      <w:tr w:rsidR="00A56E80" w:rsidRPr="00A56E80" w14:paraId="279B0003" w14:textId="471DC3B1" w:rsidTr="00C05772">
        <w:trPr>
          <w:trHeight w:val="330"/>
        </w:trPr>
        <w:tc>
          <w:tcPr>
            <w:tcW w:w="1379" w:type="dxa"/>
            <w:tcMar>
              <w:top w:w="0" w:type="dxa"/>
              <w:left w:w="28" w:type="dxa"/>
              <w:bottom w:w="0" w:type="dxa"/>
              <w:right w:w="28" w:type="dxa"/>
            </w:tcMar>
            <w:vAlign w:val="center"/>
          </w:tcPr>
          <w:p w14:paraId="331FD933"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關愛(5%)</w:t>
            </w:r>
          </w:p>
        </w:tc>
        <w:tc>
          <w:tcPr>
            <w:tcW w:w="5694" w:type="dxa"/>
            <w:gridSpan w:val="2"/>
            <w:tcMar>
              <w:top w:w="0" w:type="dxa"/>
              <w:left w:w="28" w:type="dxa"/>
              <w:bottom w:w="0" w:type="dxa"/>
              <w:right w:w="28" w:type="dxa"/>
            </w:tcMar>
          </w:tcPr>
          <w:p w14:paraId="67DC5550"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1.能觀察個案及其家屬與新生兒間之親子關係。</w:t>
            </w:r>
          </w:p>
          <w:p w14:paraId="0AC1CB76"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2.以同理心接納及了解個案。</w:t>
            </w:r>
          </w:p>
        </w:tc>
        <w:tc>
          <w:tcPr>
            <w:tcW w:w="283" w:type="dxa"/>
            <w:tcMar>
              <w:top w:w="0" w:type="dxa"/>
              <w:left w:w="28" w:type="dxa"/>
              <w:bottom w:w="0" w:type="dxa"/>
              <w:right w:w="28" w:type="dxa"/>
            </w:tcMar>
          </w:tcPr>
          <w:p w14:paraId="47A728D6"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3</w:t>
            </w:r>
          </w:p>
          <w:p w14:paraId="72D671B5"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2</w:t>
            </w:r>
          </w:p>
        </w:tc>
        <w:tc>
          <w:tcPr>
            <w:tcW w:w="567" w:type="dxa"/>
            <w:tcMar>
              <w:top w:w="0" w:type="dxa"/>
              <w:left w:w="28" w:type="dxa"/>
              <w:bottom w:w="0" w:type="dxa"/>
              <w:right w:w="28" w:type="dxa"/>
            </w:tcMar>
          </w:tcPr>
          <w:p w14:paraId="27D51009"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33D4F6AC"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0C07F051"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861" w:type="dxa"/>
            <w:vMerge w:val="restart"/>
          </w:tcPr>
          <w:p w14:paraId="2B94B0AE" w14:textId="1488DE93" w:rsidR="006D78C7" w:rsidRPr="00A56E80" w:rsidRDefault="006D78C7" w:rsidP="000C69D5">
            <w:pPr>
              <w:spacing w:line="280" w:lineRule="exact"/>
              <w:ind w:left="0" w:hanging="2"/>
              <w:jc w:val="center"/>
              <w:rPr>
                <w:rFonts w:ascii="DFKai-SB" w:eastAsia="DFKai-SB" w:hAnsi="DFKai-SB"/>
                <w:b/>
                <w:bdr w:val="single" w:sz="4" w:space="0" w:color="auto"/>
              </w:rPr>
            </w:pPr>
            <w:r w:rsidRPr="00A56E80">
              <w:rPr>
                <w:rFonts w:ascii="DFKai-SB" w:eastAsia="DFKai-SB" w:hAnsi="DFKai-SB"/>
                <w:b/>
                <w:sz w:val="20"/>
                <w:szCs w:val="20"/>
                <w:bdr w:val="single" w:sz="4" w:space="0" w:color="auto"/>
              </w:rPr>
              <w:t>出缺勤</w:t>
            </w:r>
          </w:p>
          <w:p w14:paraId="5EA4FA6A" w14:textId="77777777" w:rsidR="000C69D5" w:rsidRPr="00A56E80" w:rsidRDefault="006D78C7" w:rsidP="006D78C7">
            <w:pPr>
              <w:spacing w:line="280" w:lineRule="exact"/>
              <w:ind w:left="0" w:hanging="2"/>
              <w:rPr>
                <w:rFonts w:ascii="DFKai-SB" w:eastAsia="DFKai-SB" w:hAnsi="DFKai-SB"/>
                <w:bCs/>
                <w:sz w:val="20"/>
                <w:szCs w:val="20"/>
              </w:rPr>
            </w:pPr>
            <w:r w:rsidRPr="00A56E80">
              <w:rPr>
                <w:rFonts w:ascii="DFKai-SB" w:eastAsia="DFKai-SB" w:hAnsi="DFKai-SB"/>
                <w:bCs/>
                <w:sz w:val="20"/>
                <w:szCs w:val="20"/>
              </w:rPr>
              <w:t>遲到</w:t>
            </w:r>
          </w:p>
          <w:p w14:paraId="024AC813" w14:textId="47AD4E63" w:rsidR="006D78C7" w:rsidRPr="00A56E80" w:rsidRDefault="006D78C7" w:rsidP="000C69D5">
            <w:pPr>
              <w:spacing w:line="280" w:lineRule="exact"/>
              <w:ind w:left="0" w:hanging="2"/>
              <w:jc w:val="right"/>
              <w:rPr>
                <w:rFonts w:ascii="DFKai-SB" w:eastAsia="DFKai-SB" w:hAnsi="DFKai-SB"/>
              </w:rPr>
            </w:pPr>
            <w:r w:rsidRPr="00A56E80">
              <w:rPr>
                <w:rFonts w:ascii="DFKai-SB" w:eastAsia="DFKai-SB" w:hAnsi="DFKai-SB"/>
                <w:bCs/>
                <w:sz w:val="20"/>
                <w:szCs w:val="20"/>
                <w:u w:val="single"/>
              </w:rPr>
              <w:t xml:space="preserve">     </w:t>
            </w:r>
            <w:r w:rsidRPr="00A56E80">
              <w:rPr>
                <w:rFonts w:ascii="DFKai-SB" w:eastAsia="DFKai-SB" w:hAnsi="DFKai-SB"/>
                <w:bCs/>
                <w:sz w:val="20"/>
                <w:szCs w:val="20"/>
              </w:rPr>
              <w:t>次</w:t>
            </w:r>
          </w:p>
          <w:p w14:paraId="4BA6EDA9" w14:textId="77777777" w:rsidR="000C69D5" w:rsidRPr="00A56E80" w:rsidRDefault="006D78C7" w:rsidP="006D78C7">
            <w:pPr>
              <w:spacing w:line="280" w:lineRule="exact"/>
              <w:ind w:left="0" w:hanging="2"/>
              <w:rPr>
                <w:rFonts w:ascii="DFKai-SB" w:eastAsia="DFKai-SB" w:hAnsi="DFKai-SB"/>
                <w:bCs/>
                <w:sz w:val="20"/>
                <w:szCs w:val="20"/>
              </w:rPr>
            </w:pPr>
            <w:r w:rsidRPr="00A56E80">
              <w:rPr>
                <w:rFonts w:ascii="DFKai-SB" w:eastAsia="DFKai-SB" w:hAnsi="DFKai-SB"/>
                <w:bCs/>
                <w:sz w:val="20"/>
                <w:szCs w:val="20"/>
              </w:rPr>
              <w:t>事假</w:t>
            </w:r>
          </w:p>
          <w:p w14:paraId="09EA319C" w14:textId="1769A9E1" w:rsidR="006D78C7" w:rsidRPr="00A56E80" w:rsidRDefault="006D78C7" w:rsidP="000C69D5">
            <w:pPr>
              <w:spacing w:line="280" w:lineRule="exact"/>
              <w:ind w:left="0" w:hanging="2"/>
              <w:jc w:val="right"/>
              <w:rPr>
                <w:rFonts w:ascii="DFKai-SB" w:eastAsia="DFKai-SB" w:hAnsi="DFKai-SB"/>
              </w:rPr>
            </w:pPr>
            <w:r w:rsidRPr="00A56E80">
              <w:rPr>
                <w:rFonts w:ascii="DFKai-SB" w:eastAsia="DFKai-SB" w:hAnsi="DFKai-SB"/>
                <w:bCs/>
                <w:sz w:val="20"/>
                <w:szCs w:val="20"/>
                <w:u w:val="single"/>
              </w:rPr>
              <w:t xml:space="preserve">    </w:t>
            </w:r>
            <w:r w:rsidRPr="00A56E80">
              <w:rPr>
                <w:rFonts w:ascii="DFKai-SB" w:eastAsia="DFKai-SB" w:hAnsi="DFKai-SB"/>
                <w:bCs/>
                <w:sz w:val="20"/>
                <w:szCs w:val="20"/>
              </w:rPr>
              <w:t>小時</w:t>
            </w:r>
          </w:p>
          <w:p w14:paraId="19A83217" w14:textId="77777777" w:rsidR="000C69D5" w:rsidRPr="00A56E80" w:rsidRDefault="006D78C7" w:rsidP="006D78C7">
            <w:pPr>
              <w:spacing w:line="280" w:lineRule="exact"/>
              <w:ind w:left="0" w:hanging="2"/>
              <w:rPr>
                <w:rFonts w:ascii="DFKai-SB" w:eastAsia="DFKai-SB" w:hAnsi="DFKai-SB"/>
                <w:bCs/>
                <w:sz w:val="20"/>
                <w:szCs w:val="20"/>
              </w:rPr>
            </w:pPr>
            <w:r w:rsidRPr="00A56E80">
              <w:rPr>
                <w:rFonts w:ascii="DFKai-SB" w:eastAsia="DFKai-SB" w:hAnsi="DFKai-SB"/>
                <w:bCs/>
                <w:sz w:val="20"/>
                <w:szCs w:val="20"/>
              </w:rPr>
              <w:t>病假</w:t>
            </w:r>
          </w:p>
          <w:p w14:paraId="787DE3B2" w14:textId="5DF84CD3" w:rsidR="006D78C7" w:rsidRPr="00A56E80" w:rsidRDefault="006D78C7" w:rsidP="000C69D5">
            <w:pPr>
              <w:spacing w:line="280" w:lineRule="exact"/>
              <w:ind w:left="0" w:hanging="2"/>
              <w:jc w:val="right"/>
              <w:rPr>
                <w:rFonts w:ascii="DFKai-SB" w:eastAsia="DFKai-SB" w:hAnsi="DFKai-SB"/>
              </w:rPr>
            </w:pPr>
            <w:r w:rsidRPr="00A56E80">
              <w:rPr>
                <w:rFonts w:ascii="DFKai-SB" w:eastAsia="DFKai-SB" w:hAnsi="DFKai-SB"/>
                <w:bCs/>
                <w:sz w:val="20"/>
                <w:szCs w:val="20"/>
                <w:u w:val="single"/>
              </w:rPr>
              <w:t xml:space="preserve">    </w:t>
            </w:r>
            <w:r w:rsidRPr="00A56E80">
              <w:rPr>
                <w:rFonts w:ascii="DFKai-SB" w:eastAsia="DFKai-SB" w:hAnsi="DFKai-SB"/>
                <w:bCs/>
                <w:sz w:val="20"/>
                <w:szCs w:val="20"/>
              </w:rPr>
              <w:t>小時</w:t>
            </w:r>
          </w:p>
          <w:p w14:paraId="78950C9D" w14:textId="77777777" w:rsidR="000C69D5" w:rsidRPr="00A56E80" w:rsidRDefault="006D78C7" w:rsidP="006D78C7">
            <w:pPr>
              <w:spacing w:line="280" w:lineRule="exact"/>
              <w:ind w:left="0" w:hanging="2"/>
              <w:rPr>
                <w:rFonts w:ascii="DFKai-SB" w:eastAsia="DFKai-SB" w:hAnsi="DFKai-SB"/>
                <w:bCs/>
                <w:sz w:val="20"/>
                <w:szCs w:val="20"/>
              </w:rPr>
            </w:pPr>
            <w:r w:rsidRPr="00A56E80">
              <w:rPr>
                <w:rFonts w:ascii="DFKai-SB" w:eastAsia="DFKai-SB" w:hAnsi="DFKai-SB"/>
                <w:bCs/>
                <w:sz w:val="20"/>
                <w:szCs w:val="20"/>
              </w:rPr>
              <w:t>喪假</w:t>
            </w:r>
          </w:p>
          <w:p w14:paraId="10951314" w14:textId="6496645C" w:rsidR="006D78C7" w:rsidRPr="00A56E80" w:rsidRDefault="006D78C7" w:rsidP="000C69D5">
            <w:pPr>
              <w:spacing w:line="280" w:lineRule="exact"/>
              <w:ind w:left="0" w:hanging="2"/>
              <w:jc w:val="right"/>
              <w:rPr>
                <w:rFonts w:ascii="DFKai-SB" w:eastAsia="DFKai-SB" w:hAnsi="DFKai-SB"/>
              </w:rPr>
            </w:pPr>
            <w:r w:rsidRPr="00A56E80">
              <w:rPr>
                <w:rFonts w:ascii="DFKai-SB" w:eastAsia="DFKai-SB" w:hAnsi="DFKai-SB"/>
                <w:bCs/>
                <w:sz w:val="20"/>
                <w:szCs w:val="20"/>
                <w:u w:val="single"/>
              </w:rPr>
              <w:t xml:space="preserve">    </w:t>
            </w:r>
            <w:r w:rsidRPr="00A56E80">
              <w:rPr>
                <w:rFonts w:ascii="DFKai-SB" w:eastAsia="DFKai-SB" w:hAnsi="DFKai-SB"/>
                <w:bCs/>
                <w:sz w:val="20"/>
                <w:szCs w:val="20"/>
              </w:rPr>
              <w:t>小時</w:t>
            </w:r>
          </w:p>
          <w:p w14:paraId="0BB80A66" w14:textId="77777777" w:rsidR="000C69D5" w:rsidRPr="00A56E80" w:rsidRDefault="006D78C7" w:rsidP="006D78C7">
            <w:pPr>
              <w:spacing w:line="280" w:lineRule="exact"/>
              <w:ind w:left="0" w:hanging="2"/>
              <w:rPr>
                <w:rFonts w:ascii="DFKai-SB" w:eastAsia="DFKai-SB" w:hAnsi="DFKai-SB"/>
                <w:bCs/>
                <w:sz w:val="20"/>
                <w:szCs w:val="20"/>
              </w:rPr>
            </w:pPr>
            <w:r w:rsidRPr="00A56E80">
              <w:rPr>
                <w:rFonts w:ascii="DFKai-SB" w:eastAsia="DFKai-SB" w:hAnsi="DFKai-SB"/>
                <w:bCs/>
                <w:sz w:val="20"/>
                <w:szCs w:val="20"/>
              </w:rPr>
              <w:t>公假</w:t>
            </w:r>
          </w:p>
          <w:p w14:paraId="42098E5A" w14:textId="0911D228" w:rsidR="006D78C7" w:rsidRPr="00A56E80" w:rsidRDefault="006D78C7" w:rsidP="000C69D5">
            <w:pPr>
              <w:spacing w:line="280" w:lineRule="exact"/>
              <w:ind w:left="0" w:hanging="2"/>
              <w:jc w:val="right"/>
              <w:rPr>
                <w:rFonts w:ascii="DFKai-SB" w:eastAsia="DFKai-SB" w:hAnsi="DFKai-SB"/>
              </w:rPr>
            </w:pPr>
            <w:r w:rsidRPr="00A56E80">
              <w:rPr>
                <w:rFonts w:ascii="DFKai-SB" w:eastAsia="DFKai-SB" w:hAnsi="DFKai-SB"/>
                <w:bCs/>
                <w:sz w:val="20"/>
                <w:szCs w:val="20"/>
                <w:u w:val="single"/>
              </w:rPr>
              <w:t xml:space="preserve">    </w:t>
            </w:r>
            <w:r w:rsidRPr="00A56E80">
              <w:rPr>
                <w:rFonts w:ascii="DFKai-SB" w:eastAsia="DFKai-SB" w:hAnsi="DFKai-SB"/>
                <w:bCs/>
                <w:sz w:val="20"/>
                <w:szCs w:val="20"/>
              </w:rPr>
              <w:t>小時</w:t>
            </w:r>
          </w:p>
          <w:p w14:paraId="03A6F35B" w14:textId="77777777" w:rsidR="006D78C7" w:rsidRPr="00A56E80" w:rsidRDefault="006D78C7" w:rsidP="006D78C7">
            <w:pPr>
              <w:spacing w:line="280" w:lineRule="exact"/>
              <w:ind w:left="0" w:hanging="2"/>
              <w:rPr>
                <w:rFonts w:ascii="DFKai-SB" w:eastAsia="DFKai-SB" w:hAnsi="DFKai-SB"/>
                <w:bCs/>
                <w:sz w:val="20"/>
                <w:szCs w:val="20"/>
              </w:rPr>
            </w:pPr>
          </w:p>
          <w:p w14:paraId="36D2A9AC" w14:textId="22266219" w:rsidR="006D78C7" w:rsidRPr="00A56E80" w:rsidRDefault="006D78C7" w:rsidP="000C69D5">
            <w:pPr>
              <w:spacing w:line="280" w:lineRule="exact"/>
              <w:ind w:left="0" w:hanging="2"/>
              <w:jc w:val="center"/>
              <w:rPr>
                <w:rFonts w:ascii="DFKai-SB" w:eastAsia="DFKai-SB" w:hAnsi="DFKai-SB"/>
                <w:b/>
                <w:bdr w:val="single" w:sz="4" w:space="0" w:color="auto"/>
              </w:rPr>
            </w:pPr>
            <w:r w:rsidRPr="00A56E80">
              <w:rPr>
                <w:rFonts w:ascii="DFKai-SB" w:eastAsia="DFKai-SB" w:hAnsi="DFKai-SB"/>
                <w:b/>
                <w:sz w:val="20"/>
                <w:szCs w:val="20"/>
                <w:bdr w:val="single" w:sz="4" w:space="0" w:color="auto"/>
              </w:rPr>
              <w:t>補班紀錄</w:t>
            </w:r>
          </w:p>
          <w:p w14:paraId="5BE93F28" w14:textId="29C32ABD" w:rsidR="006D78C7" w:rsidRPr="00A56E80" w:rsidRDefault="006D78C7" w:rsidP="000C69D5">
            <w:pPr>
              <w:pBdr>
                <w:top w:val="nil"/>
                <w:left w:val="nil"/>
                <w:bottom w:val="nil"/>
                <w:right w:val="nil"/>
                <w:between w:val="nil"/>
              </w:pBdr>
              <w:spacing w:line="240" w:lineRule="auto"/>
              <w:ind w:left="0" w:hanging="2"/>
              <w:contextualSpacing/>
              <w:rPr>
                <w:rFonts w:ascii="DFKai-SB" w:eastAsia="DFKai-SB" w:hAnsi="DFKai-SB" w:cs="DFKai-SB"/>
                <w:u w:val="single"/>
              </w:rPr>
            </w:pPr>
          </w:p>
        </w:tc>
      </w:tr>
      <w:tr w:rsidR="00A56E80" w:rsidRPr="00A56E80" w14:paraId="64DBA628" w14:textId="1E28C3EA" w:rsidTr="00C05772">
        <w:trPr>
          <w:trHeight w:val="735"/>
        </w:trPr>
        <w:tc>
          <w:tcPr>
            <w:tcW w:w="1379" w:type="dxa"/>
            <w:tcMar>
              <w:top w:w="0" w:type="dxa"/>
              <w:left w:w="28" w:type="dxa"/>
              <w:bottom w:w="0" w:type="dxa"/>
              <w:right w:w="28" w:type="dxa"/>
            </w:tcMar>
            <w:vAlign w:val="center"/>
          </w:tcPr>
          <w:p w14:paraId="005C297E"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一般臨床護理技能</w:t>
            </w:r>
          </w:p>
          <w:p w14:paraId="6AB0754D"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(30%)</w:t>
            </w:r>
          </w:p>
        </w:tc>
        <w:tc>
          <w:tcPr>
            <w:tcW w:w="5694" w:type="dxa"/>
            <w:gridSpan w:val="2"/>
            <w:tcMar>
              <w:top w:w="0" w:type="dxa"/>
              <w:left w:w="28" w:type="dxa"/>
              <w:bottom w:w="0" w:type="dxa"/>
              <w:right w:w="28" w:type="dxa"/>
            </w:tcMar>
          </w:tcPr>
          <w:p w14:paraId="0E910376"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1.熟悉常見的護理技術及儀器操作方法。</w:t>
            </w:r>
          </w:p>
          <w:p w14:paraId="6C3E8AB9"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2.能在教師或學姊指導下獨立執行個案評估。</w:t>
            </w:r>
          </w:p>
          <w:p w14:paraId="365CD8A3"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3.能給予個案及其家屬正確的護理照護及指導。</w:t>
            </w:r>
          </w:p>
          <w:p w14:paraId="22EFC1C1"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4.主動與個案及其家屬建立治療性人際關係。</w:t>
            </w:r>
          </w:p>
          <w:p w14:paraId="62E8C91A"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5.能書寫個案護理記錄並熟悉病歷之各項表單。</w:t>
            </w:r>
          </w:p>
          <w:p w14:paraId="1777C8EF"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6.熟悉病房交接班模式並能參與交班。</w:t>
            </w:r>
          </w:p>
        </w:tc>
        <w:tc>
          <w:tcPr>
            <w:tcW w:w="283" w:type="dxa"/>
            <w:tcMar>
              <w:top w:w="0" w:type="dxa"/>
              <w:left w:w="28" w:type="dxa"/>
              <w:bottom w:w="0" w:type="dxa"/>
              <w:right w:w="28" w:type="dxa"/>
            </w:tcMar>
          </w:tcPr>
          <w:p w14:paraId="69642E2C"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4</w:t>
            </w:r>
          </w:p>
          <w:p w14:paraId="434C3469"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5</w:t>
            </w:r>
          </w:p>
          <w:p w14:paraId="5D838599"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8</w:t>
            </w:r>
          </w:p>
          <w:p w14:paraId="19A9162D"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4</w:t>
            </w:r>
          </w:p>
          <w:p w14:paraId="06C47CCA"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5</w:t>
            </w:r>
          </w:p>
          <w:p w14:paraId="3AF40CF4"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4</w:t>
            </w:r>
          </w:p>
        </w:tc>
        <w:tc>
          <w:tcPr>
            <w:tcW w:w="567" w:type="dxa"/>
            <w:tcMar>
              <w:top w:w="0" w:type="dxa"/>
              <w:left w:w="28" w:type="dxa"/>
              <w:bottom w:w="0" w:type="dxa"/>
              <w:right w:w="28" w:type="dxa"/>
            </w:tcMar>
          </w:tcPr>
          <w:p w14:paraId="3FA1AFA0"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38DB75CD"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564309CB"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861" w:type="dxa"/>
            <w:vMerge/>
          </w:tcPr>
          <w:p w14:paraId="1CF0AE71"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r>
      <w:tr w:rsidR="00A56E80" w:rsidRPr="00A56E80" w14:paraId="06974825" w14:textId="5860F500" w:rsidTr="00C05772">
        <w:tc>
          <w:tcPr>
            <w:tcW w:w="1379" w:type="dxa"/>
            <w:tcMar>
              <w:top w:w="0" w:type="dxa"/>
              <w:left w:w="28" w:type="dxa"/>
              <w:bottom w:w="0" w:type="dxa"/>
              <w:right w:w="28" w:type="dxa"/>
            </w:tcMar>
            <w:vAlign w:val="center"/>
          </w:tcPr>
          <w:p w14:paraId="59823E92"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基礎生物醫學科學(10%)</w:t>
            </w:r>
          </w:p>
        </w:tc>
        <w:tc>
          <w:tcPr>
            <w:tcW w:w="5694" w:type="dxa"/>
            <w:gridSpan w:val="2"/>
            <w:tcMar>
              <w:top w:w="0" w:type="dxa"/>
              <w:left w:w="28" w:type="dxa"/>
              <w:bottom w:w="0" w:type="dxa"/>
              <w:right w:w="28" w:type="dxa"/>
            </w:tcMar>
          </w:tcPr>
          <w:p w14:paraId="74A75269"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1.能說出護理期間個案之生理及心理變化。</w:t>
            </w:r>
          </w:p>
          <w:p w14:paraId="52116B26"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jc w:val="both"/>
              <w:rPr>
                <w:rFonts w:ascii="DFKai-SB" w:eastAsia="DFKai-SB" w:hAnsi="DFKai-SB" w:cs="DFKai-SB"/>
              </w:rPr>
            </w:pPr>
            <w:r w:rsidRPr="00A56E80">
              <w:rPr>
                <w:rFonts w:ascii="DFKai-SB" w:eastAsia="DFKai-SB" w:hAnsi="DFKai-SB" w:cs="DFKai-SB"/>
              </w:rPr>
              <w:t>2.應用相關學理於護理過程中。</w:t>
            </w:r>
          </w:p>
        </w:tc>
        <w:tc>
          <w:tcPr>
            <w:tcW w:w="283" w:type="dxa"/>
            <w:tcMar>
              <w:top w:w="0" w:type="dxa"/>
              <w:left w:w="28" w:type="dxa"/>
              <w:bottom w:w="0" w:type="dxa"/>
              <w:right w:w="28" w:type="dxa"/>
            </w:tcMar>
          </w:tcPr>
          <w:p w14:paraId="014864F4"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5</w:t>
            </w:r>
          </w:p>
          <w:p w14:paraId="51559771"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5</w:t>
            </w:r>
          </w:p>
        </w:tc>
        <w:tc>
          <w:tcPr>
            <w:tcW w:w="567" w:type="dxa"/>
            <w:tcMar>
              <w:top w:w="0" w:type="dxa"/>
              <w:left w:w="28" w:type="dxa"/>
              <w:bottom w:w="0" w:type="dxa"/>
              <w:right w:w="28" w:type="dxa"/>
            </w:tcMar>
          </w:tcPr>
          <w:p w14:paraId="5B9FA9BC"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173F74E1"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78739E92"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861" w:type="dxa"/>
            <w:vMerge/>
          </w:tcPr>
          <w:p w14:paraId="1AA3D393"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r>
      <w:tr w:rsidR="00A56E80" w:rsidRPr="00A56E80" w14:paraId="6C5BB0B0" w14:textId="19F86853" w:rsidTr="00C05772">
        <w:trPr>
          <w:trHeight w:val="733"/>
        </w:trPr>
        <w:tc>
          <w:tcPr>
            <w:tcW w:w="1379" w:type="dxa"/>
            <w:tcMar>
              <w:top w:w="0" w:type="dxa"/>
              <w:left w:w="28" w:type="dxa"/>
              <w:bottom w:w="0" w:type="dxa"/>
              <w:right w:w="28" w:type="dxa"/>
            </w:tcMar>
            <w:vAlign w:val="center"/>
          </w:tcPr>
          <w:p w14:paraId="74B765B7"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終身學習及創新服務</w:t>
            </w:r>
          </w:p>
          <w:p w14:paraId="3AC6191D"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(10%)</w:t>
            </w:r>
          </w:p>
        </w:tc>
        <w:tc>
          <w:tcPr>
            <w:tcW w:w="5694" w:type="dxa"/>
            <w:gridSpan w:val="2"/>
            <w:tcMar>
              <w:top w:w="0" w:type="dxa"/>
              <w:left w:w="28" w:type="dxa"/>
              <w:bottom w:w="0" w:type="dxa"/>
              <w:right w:w="28" w:type="dxa"/>
            </w:tcMar>
          </w:tcPr>
          <w:p w14:paraId="5CBE3C49"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1.主動學習並可虛心接受指導。</w:t>
            </w:r>
          </w:p>
          <w:p w14:paraId="091B92B1"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2.小組討論時能主動發言、表達切題及適當回饋。</w:t>
            </w:r>
          </w:p>
          <w:p w14:paraId="01D73F6F"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3.依病患之需求，提出創新服務。</w:t>
            </w:r>
          </w:p>
          <w:p w14:paraId="39A94277"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4.構想分析自我特質，並促進自我成長。</w:t>
            </w:r>
          </w:p>
        </w:tc>
        <w:tc>
          <w:tcPr>
            <w:tcW w:w="283" w:type="dxa"/>
            <w:tcMar>
              <w:top w:w="0" w:type="dxa"/>
              <w:left w:w="28" w:type="dxa"/>
              <w:bottom w:w="0" w:type="dxa"/>
              <w:right w:w="28" w:type="dxa"/>
            </w:tcMar>
          </w:tcPr>
          <w:p w14:paraId="2D67B177"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3</w:t>
            </w:r>
          </w:p>
          <w:p w14:paraId="7E0FF1BA"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2</w:t>
            </w:r>
          </w:p>
          <w:p w14:paraId="44B9620F"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2</w:t>
            </w:r>
          </w:p>
          <w:p w14:paraId="16F3AC19"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3</w:t>
            </w:r>
          </w:p>
        </w:tc>
        <w:tc>
          <w:tcPr>
            <w:tcW w:w="567" w:type="dxa"/>
            <w:tcMar>
              <w:top w:w="0" w:type="dxa"/>
              <w:left w:w="28" w:type="dxa"/>
              <w:bottom w:w="0" w:type="dxa"/>
              <w:right w:w="28" w:type="dxa"/>
            </w:tcMar>
          </w:tcPr>
          <w:p w14:paraId="1D1DFBF9"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22583E79"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2E617895"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861" w:type="dxa"/>
            <w:vMerge/>
          </w:tcPr>
          <w:p w14:paraId="69C6FB49"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r>
      <w:tr w:rsidR="00A56E80" w:rsidRPr="00A56E80" w14:paraId="02B45891" w14:textId="11A31622" w:rsidTr="00C05772">
        <w:trPr>
          <w:trHeight w:val="751"/>
        </w:trPr>
        <w:tc>
          <w:tcPr>
            <w:tcW w:w="1379" w:type="dxa"/>
            <w:tcMar>
              <w:top w:w="0" w:type="dxa"/>
              <w:left w:w="28" w:type="dxa"/>
              <w:bottom w:w="0" w:type="dxa"/>
              <w:right w:w="28" w:type="dxa"/>
            </w:tcMar>
            <w:vAlign w:val="center"/>
          </w:tcPr>
          <w:p w14:paraId="1496317F"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溝通與合作及克盡職責</w:t>
            </w:r>
          </w:p>
          <w:p w14:paraId="60F59BCB"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(10%)</w:t>
            </w:r>
          </w:p>
        </w:tc>
        <w:tc>
          <w:tcPr>
            <w:tcW w:w="5694" w:type="dxa"/>
            <w:gridSpan w:val="2"/>
            <w:tcMar>
              <w:top w:w="0" w:type="dxa"/>
              <w:left w:w="28" w:type="dxa"/>
              <w:bottom w:w="0" w:type="dxa"/>
              <w:right w:w="28" w:type="dxa"/>
            </w:tcMar>
          </w:tcPr>
          <w:p w14:paraId="49669F99"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1.與醫療團體成員及組內同學建立合作關係。</w:t>
            </w:r>
          </w:p>
          <w:p w14:paraId="01059D28"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2.運用資源和醫療團隊人員共同提供服務。</w:t>
            </w:r>
          </w:p>
          <w:p w14:paraId="4F6AC293"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3.服裝儀容整潔、態度有禮。</w:t>
            </w:r>
          </w:p>
        </w:tc>
        <w:tc>
          <w:tcPr>
            <w:tcW w:w="283" w:type="dxa"/>
            <w:tcMar>
              <w:top w:w="0" w:type="dxa"/>
              <w:left w:w="28" w:type="dxa"/>
              <w:bottom w:w="0" w:type="dxa"/>
              <w:right w:w="28" w:type="dxa"/>
            </w:tcMar>
          </w:tcPr>
          <w:p w14:paraId="4DB76056"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4</w:t>
            </w:r>
          </w:p>
          <w:p w14:paraId="0EF7ADDE"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3</w:t>
            </w:r>
          </w:p>
          <w:p w14:paraId="4ED5E355"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3</w:t>
            </w:r>
          </w:p>
        </w:tc>
        <w:tc>
          <w:tcPr>
            <w:tcW w:w="567" w:type="dxa"/>
            <w:tcMar>
              <w:top w:w="0" w:type="dxa"/>
              <w:left w:w="28" w:type="dxa"/>
              <w:bottom w:w="0" w:type="dxa"/>
              <w:right w:w="28" w:type="dxa"/>
            </w:tcMar>
          </w:tcPr>
          <w:p w14:paraId="7E7F0ADE"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6AD0E26D"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6A8B727F"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861" w:type="dxa"/>
            <w:vMerge/>
          </w:tcPr>
          <w:p w14:paraId="3894DE6F"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r>
      <w:tr w:rsidR="00A56E80" w:rsidRPr="00A56E80" w14:paraId="0EC3347E" w14:textId="4226181F" w:rsidTr="00C05772">
        <w:trPr>
          <w:trHeight w:val="375"/>
        </w:trPr>
        <w:tc>
          <w:tcPr>
            <w:tcW w:w="1379" w:type="dxa"/>
            <w:tcMar>
              <w:top w:w="0" w:type="dxa"/>
              <w:left w:w="28" w:type="dxa"/>
              <w:bottom w:w="0" w:type="dxa"/>
              <w:right w:w="28" w:type="dxa"/>
            </w:tcMar>
            <w:vAlign w:val="center"/>
          </w:tcPr>
          <w:p w14:paraId="5BB671C4"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倫理(5%)</w:t>
            </w:r>
          </w:p>
        </w:tc>
        <w:tc>
          <w:tcPr>
            <w:tcW w:w="5694" w:type="dxa"/>
            <w:gridSpan w:val="2"/>
            <w:tcMar>
              <w:top w:w="0" w:type="dxa"/>
              <w:left w:w="28" w:type="dxa"/>
              <w:bottom w:w="0" w:type="dxa"/>
              <w:right w:w="28" w:type="dxa"/>
            </w:tcMar>
          </w:tcPr>
          <w:p w14:paraId="013743CD"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1.對個案具熱忱且能尊重並維護個案隱私。</w:t>
            </w:r>
          </w:p>
          <w:p w14:paraId="4030C08D" w14:textId="77777777"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2.遵守倫理規範及尊重個案、家屬及不同文化族群。</w:t>
            </w:r>
          </w:p>
        </w:tc>
        <w:tc>
          <w:tcPr>
            <w:tcW w:w="283" w:type="dxa"/>
            <w:tcMar>
              <w:top w:w="0" w:type="dxa"/>
              <w:left w:w="28" w:type="dxa"/>
              <w:bottom w:w="0" w:type="dxa"/>
              <w:right w:w="28" w:type="dxa"/>
            </w:tcMar>
          </w:tcPr>
          <w:p w14:paraId="2957BA17"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3</w:t>
            </w:r>
          </w:p>
          <w:p w14:paraId="258AD3A2"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2</w:t>
            </w:r>
          </w:p>
        </w:tc>
        <w:tc>
          <w:tcPr>
            <w:tcW w:w="567" w:type="dxa"/>
            <w:tcMar>
              <w:top w:w="0" w:type="dxa"/>
              <w:left w:w="28" w:type="dxa"/>
              <w:bottom w:w="0" w:type="dxa"/>
              <w:right w:w="28" w:type="dxa"/>
            </w:tcMar>
          </w:tcPr>
          <w:p w14:paraId="59E5A812"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5A6D998C"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39A875FD"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861" w:type="dxa"/>
            <w:vMerge/>
          </w:tcPr>
          <w:p w14:paraId="4A784842"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r>
      <w:tr w:rsidR="00A56E80" w:rsidRPr="00A56E80" w14:paraId="6FDDA8C4" w14:textId="0378F481" w:rsidTr="00C05772">
        <w:tc>
          <w:tcPr>
            <w:tcW w:w="1379" w:type="dxa"/>
            <w:tcMar>
              <w:top w:w="0" w:type="dxa"/>
              <w:left w:w="28" w:type="dxa"/>
              <w:bottom w:w="0" w:type="dxa"/>
              <w:right w:w="28" w:type="dxa"/>
            </w:tcMar>
            <w:vAlign w:val="center"/>
          </w:tcPr>
          <w:p w14:paraId="71C1877C"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批判性思考(30%)</w:t>
            </w:r>
          </w:p>
        </w:tc>
        <w:tc>
          <w:tcPr>
            <w:tcW w:w="5694" w:type="dxa"/>
            <w:gridSpan w:val="2"/>
            <w:tcMar>
              <w:top w:w="0" w:type="dxa"/>
              <w:left w:w="28" w:type="dxa"/>
              <w:bottom w:w="0" w:type="dxa"/>
              <w:right w:w="28" w:type="dxa"/>
            </w:tcMar>
          </w:tcPr>
          <w:p w14:paraId="2877855A" w14:textId="3313B28E"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1.能完整且有系統地評估個案問題</w:t>
            </w:r>
            <w:r w:rsidRPr="00A56E80">
              <w:rPr>
                <w:rFonts w:ascii="DFKai-SB" w:eastAsia="DFKai-SB" w:hAnsi="DFKai-SB" w:cs="DFKai-SB" w:hint="eastAsia"/>
              </w:rPr>
              <w:t>。</w:t>
            </w:r>
          </w:p>
          <w:p w14:paraId="0C43975A" w14:textId="66FCD24E"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2.了解個案現存及潛在的問題，並能討論問題</w:t>
            </w:r>
            <w:r w:rsidRPr="00A56E80">
              <w:rPr>
                <w:rFonts w:ascii="DFKai-SB" w:eastAsia="DFKai-SB" w:hAnsi="DFKai-SB" w:cs="DFKai-SB" w:hint="eastAsia"/>
              </w:rPr>
              <w:t>。</w:t>
            </w:r>
          </w:p>
          <w:p w14:paraId="18122061" w14:textId="3415FB75"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3.確立個案現存及潛在的護理問題，擬定護理計畫</w:t>
            </w:r>
            <w:r w:rsidRPr="00A56E80">
              <w:rPr>
                <w:rFonts w:ascii="DFKai-SB" w:eastAsia="DFKai-SB" w:hAnsi="DFKai-SB" w:cs="DFKai-SB" w:hint="eastAsia"/>
              </w:rPr>
              <w:t>。</w:t>
            </w:r>
          </w:p>
          <w:p w14:paraId="0A70E410" w14:textId="1BA5897E"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4.提供有效地、一致性的護理措施，滿足個案需要</w:t>
            </w:r>
            <w:r w:rsidRPr="00A56E80">
              <w:rPr>
                <w:rFonts w:ascii="DFKai-SB" w:eastAsia="DFKai-SB" w:hAnsi="DFKai-SB" w:cs="DFKai-SB" w:hint="eastAsia"/>
              </w:rPr>
              <w:t>。</w:t>
            </w:r>
          </w:p>
          <w:p w14:paraId="27E9DD7B" w14:textId="69D79D2A" w:rsidR="006D78C7" w:rsidRPr="00A56E80" w:rsidRDefault="006D78C7" w:rsidP="00825508">
            <w:pPr>
              <w:pBdr>
                <w:top w:val="nil"/>
                <w:left w:val="nil"/>
                <w:bottom w:val="nil"/>
                <w:right w:val="nil"/>
                <w:between w:val="nil"/>
              </w:pBdr>
              <w:spacing w:line="240" w:lineRule="auto"/>
              <w:ind w:leftChars="0" w:left="120" w:hangingChars="50" w:hanging="120"/>
              <w:contextualSpacing/>
              <w:rPr>
                <w:rFonts w:ascii="DFKai-SB" w:eastAsia="DFKai-SB" w:hAnsi="DFKai-SB" w:cs="DFKai-SB"/>
              </w:rPr>
            </w:pPr>
            <w:r w:rsidRPr="00A56E80">
              <w:rPr>
                <w:rFonts w:ascii="DFKai-SB" w:eastAsia="DFKai-SB" w:hAnsi="DFKai-SB" w:cs="DFKai-SB"/>
              </w:rPr>
              <w:t>5.評值個案護理成效並提出反思</w:t>
            </w:r>
            <w:r w:rsidRPr="00A56E80">
              <w:rPr>
                <w:rFonts w:ascii="DFKai-SB" w:eastAsia="DFKai-SB" w:hAnsi="DFKai-SB" w:cs="DFKai-SB" w:hint="eastAsia"/>
              </w:rPr>
              <w:t>。</w:t>
            </w:r>
          </w:p>
        </w:tc>
        <w:tc>
          <w:tcPr>
            <w:tcW w:w="283" w:type="dxa"/>
            <w:tcMar>
              <w:top w:w="0" w:type="dxa"/>
              <w:left w:w="28" w:type="dxa"/>
              <w:bottom w:w="0" w:type="dxa"/>
              <w:right w:w="28" w:type="dxa"/>
            </w:tcMar>
          </w:tcPr>
          <w:p w14:paraId="51E27CD7"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6</w:t>
            </w:r>
          </w:p>
          <w:p w14:paraId="78DC370B"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6</w:t>
            </w:r>
          </w:p>
          <w:p w14:paraId="33389343"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6</w:t>
            </w:r>
          </w:p>
          <w:p w14:paraId="1C764B55"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6</w:t>
            </w:r>
          </w:p>
          <w:p w14:paraId="0134B521"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6</w:t>
            </w:r>
          </w:p>
        </w:tc>
        <w:tc>
          <w:tcPr>
            <w:tcW w:w="567" w:type="dxa"/>
            <w:tcMar>
              <w:top w:w="0" w:type="dxa"/>
              <w:left w:w="28" w:type="dxa"/>
              <w:bottom w:w="0" w:type="dxa"/>
              <w:right w:w="28" w:type="dxa"/>
            </w:tcMar>
          </w:tcPr>
          <w:p w14:paraId="5E155DC5"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74BB43E7"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Mar>
              <w:top w:w="0" w:type="dxa"/>
              <w:left w:w="28" w:type="dxa"/>
              <w:bottom w:w="0" w:type="dxa"/>
              <w:right w:w="28" w:type="dxa"/>
            </w:tcMar>
          </w:tcPr>
          <w:p w14:paraId="4F28EB74"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861" w:type="dxa"/>
            <w:vMerge/>
          </w:tcPr>
          <w:p w14:paraId="5248BB40"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r>
      <w:tr w:rsidR="00A56E80" w:rsidRPr="00A56E80" w14:paraId="32F5E5EB" w14:textId="4B445D8B" w:rsidTr="00C05772">
        <w:trPr>
          <w:trHeight w:val="301"/>
        </w:trPr>
        <w:tc>
          <w:tcPr>
            <w:tcW w:w="7356" w:type="dxa"/>
            <w:gridSpan w:val="4"/>
            <w:tcBorders>
              <w:bottom w:val="double" w:sz="4" w:space="0" w:color="000000"/>
            </w:tcBorders>
            <w:tcMar>
              <w:top w:w="0" w:type="dxa"/>
              <w:left w:w="28" w:type="dxa"/>
              <w:bottom w:w="0" w:type="dxa"/>
              <w:right w:w="28" w:type="dxa"/>
            </w:tcMar>
            <w:vAlign w:val="center"/>
          </w:tcPr>
          <w:p w14:paraId="111FA6FC" w14:textId="073F2956"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b/>
                <w:sz w:val="20"/>
                <w:szCs w:val="20"/>
              </w:rPr>
            </w:pPr>
            <w:r w:rsidRPr="00A56E80">
              <w:rPr>
                <w:rFonts w:ascii="DFKai-SB" w:eastAsia="DFKai-SB" w:hAnsi="DFKai-SB"/>
                <w:b/>
              </w:rPr>
              <w:t>臨床表現總成績</w:t>
            </w:r>
          </w:p>
        </w:tc>
        <w:tc>
          <w:tcPr>
            <w:tcW w:w="567" w:type="dxa"/>
            <w:tcBorders>
              <w:bottom w:val="double" w:sz="4" w:space="0" w:color="000000"/>
            </w:tcBorders>
            <w:tcMar>
              <w:top w:w="0" w:type="dxa"/>
              <w:left w:w="28" w:type="dxa"/>
              <w:bottom w:w="0" w:type="dxa"/>
              <w:right w:w="28" w:type="dxa"/>
            </w:tcMar>
            <w:vAlign w:val="center"/>
          </w:tcPr>
          <w:p w14:paraId="0655BF8F"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Borders>
              <w:bottom w:val="double" w:sz="4" w:space="0" w:color="000000"/>
            </w:tcBorders>
            <w:tcMar>
              <w:top w:w="0" w:type="dxa"/>
              <w:left w:w="28" w:type="dxa"/>
              <w:bottom w:w="0" w:type="dxa"/>
              <w:right w:w="28" w:type="dxa"/>
            </w:tcMar>
            <w:vAlign w:val="center"/>
          </w:tcPr>
          <w:p w14:paraId="22A2724B"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567" w:type="dxa"/>
            <w:tcBorders>
              <w:bottom w:val="double" w:sz="4" w:space="0" w:color="000000"/>
            </w:tcBorders>
            <w:tcMar>
              <w:top w:w="0" w:type="dxa"/>
              <w:left w:w="28" w:type="dxa"/>
              <w:bottom w:w="0" w:type="dxa"/>
              <w:right w:w="28" w:type="dxa"/>
            </w:tcMar>
            <w:vAlign w:val="center"/>
          </w:tcPr>
          <w:p w14:paraId="4D077A91"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c>
          <w:tcPr>
            <w:tcW w:w="861" w:type="dxa"/>
            <w:tcBorders>
              <w:bottom w:val="double" w:sz="4" w:space="0" w:color="000000"/>
            </w:tcBorders>
          </w:tcPr>
          <w:p w14:paraId="18C5686D" w14:textId="77777777" w:rsidR="006D78C7" w:rsidRPr="00A56E80" w:rsidRDefault="006D78C7" w:rsidP="00FE2730">
            <w:pPr>
              <w:pBdr>
                <w:top w:val="nil"/>
                <w:left w:val="nil"/>
                <w:bottom w:val="nil"/>
                <w:right w:val="nil"/>
                <w:between w:val="nil"/>
              </w:pBdr>
              <w:spacing w:line="240" w:lineRule="auto"/>
              <w:ind w:left="0" w:hanging="2"/>
              <w:contextualSpacing/>
              <w:jc w:val="center"/>
              <w:rPr>
                <w:rFonts w:ascii="DFKai-SB" w:eastAsia="DFKai-SB" w:hAnsi="DFKai-SB" w:cs="DFKai-SB"/>
              </w:rPr>
            </w:pPr>
          </w:p>
        </w:tc>
      </w:tr>
      <w:tr w:rsidR="00A56E80" w:rsidRPr="00A56E80" w14:paraId="049D1761" w14:textId="77777777" w:rsidTr="00C05772">
        <w:trPr>
          <w:trHeight w:val="301"/>
        </w:trPr>
        <w:tc>
          <w:tcPr>
            <w:tcW w:w="4959" w:type="dxa"/>
            <w:gridSpan w:val="2"/>
            <w:tcBorders>
              <w:top w:val="double" w:sz="4" w:space="0" w:color="000000"/>
              <w:bottom w:val="double" w:sz="4" w:space="0" w:color="000000"/>
            </w:tcBorders>
            <w:tcMar>
              <w:top w:w="0" w:type="dxa"/>
              <w:left w:w="28" w:type="dxa"/>
              <w:bottom w:w="0" w:type="dxa"/>
              <w:right w:w="28" w:type="dxa"/>
            </w:tcMar>
            <w:vAlign w:val="center"/>
          </w:tcPr>
          <w:p w14:paraId="4BE238AB" w14:textId="6A70E299" w:rsidR="00C05772" w:rsidRPr="00A56E80" w:rsidRDefault="00C05772" w:rsidP="00C05772">
            <w:pPr>
              <w:widowControl/>
              <w:spacing w:line="260" w:lineRule="exact"/>
              <w:ind w:left="0" w:hanging="2"/>
              <w:jc w:val="both"/>
              <w:rPr>
                <w:rFonts w:ascii="DFKai-SB" w:eastAsia="DFKai-SB" w:hAnsi="DFKai-SB"/>
              </w:rPr>
            </w:pPr>
            <w:r w:rsidRPr="00A56E80">
              <w:rPr>
                <w:rFonts w:ascii="DFKai-SB" w:eastAsia="DFKai-SB" w:hAnsi="DFKai-SB"/>
              </w:rPr>
              <w:t>本人已將『</w:t>
            </w:r>
            <w:r w:rsidR="00E1339A" w:rsidRPr="00E1339A">
              <w:rPr>
                <w:rFonts w:ascii="DFKai-SB" w:eastAsia="DFKai-SB" w:hAnsi="DFKai-SB" w:hint="eastAsia"/>
                <w:bCs/>
              </w:rPr>
              <w:t>臨床評量表I</w:t>
            </w:r>
            <w:r w:rsidRPr="00A56E80">
              <w:rPr>
                <w:rFonts w:ascii="DFKai-SB" w:eastAsia="DFKai-SB" w:hAnsi="DFKai-SB"/>
              </w:rPr>
              <w:t>』發給學生，並已充分向學生說明實習評量內容</w:t>
            </w:r>
            <w:r w:rsidRPr="00A56E80">
              <w:rPr>
                <w:rFonts w:ascii="DFKai-SB" w:eastAsia="DFKai-SB" w:hAnsi="DFKai-SB"/>
                <w:bCs/>
              </w:rPr>
              <w:t>。</w:t>
            </w:r>
          </w:p>
          <w:p w14:paraId="40A4DAF4" w14:textId="6DBFF35B" w:rsidR="00C05772" w:rsidRPr="00A56E80" w:rsidRDefault="00C05772" w:rsidP="00C05772">
            <w:pPr>
              <w:widowControl/>
              <w:spacing w:beforeLines="20" w:before="48" w:line="260" w:lineRule="exact"/>
              <w:ind w:leftChars="0" w:firstLineChars="0"/>
              <w:jc w:val="both"/>
              <w:rPr>
                <w:rFonts w:ascii="DFKai-SB" w:eastAsia="DFKai-SB" w:hAnsi="DFKai-SB"/>
              </w:rPr>
            </w:pPr>
            <w:r w:rsidRPr="00A56E80">
              <w:rPr>
                <w:rFonts w:ascii="DFKai-SB" w:eastAsia="DFKai-SB" w:hAnsi="DFKai-SB"/>
                <w:bCs/>
              </w:rPr>
              <w:t>教師簽名</w:t>
            </w:r>
            <w:r w:rsidRPr="00A56E80">
              <w:rPr>
                <w:rFonts w:ascii="DFKai-SB" w:eastAsia="DFKai-SB" w:hAnsi="DFKai-SB" w:hint="eastAsia"/>
                <w:bCs/>
              </w:rPr>
              <w:t>：</w:t>
            </w:r>
            <w:r w:rsidRPr="00A56E80">
              <w:rPr>
                <w:rFonts w:ascii="DFKai-SB" w:eastAsia="DFKai-SB" w:hAnsi="DFKai-SB"/>
                <w:u w:val="single"/>
              </w:rPr>
              <w:t xml:space="preserve">         </w:t>
            </w:r>
            <w:r w:rsidRPr="00A56E80">
              <w:rPr>
                <w:rFonts w:ascii="DFKai-SB" w:eastAsia="DFKai-SB" w:hAnsi="DFKai-SB" w:hint="eastAsia"/>
                <w:u w:val="single"/>
              </w:rPr>
              <w:t xml:space="preserve"> </w:t>
            </w:r>
            <w:r w:rsidRPr="00A56E80">
              <w:rPr>
                <w:rFonts w:ascii="DFKai-SB" w:eastAsia="DFKai-SB" w:hAnsi="DFKai-SB" w:hint="eastAsia"/>
              </w:rPr>
              <w:t xml:space="preserve"> </w:t>
            </w:r>
            <w:r w:rsidRPr="00A56E80">
              <w:rPr>
                <w:rFonts w:ascii="DFKai-SB" w:eastAsia="DFKai-SB" w:hAnsi="DFKai-SB"/>
              </w:rPr>
              <w:t>日期：</w:t>
            </w:r>
            <w:r w:rsidRPr="00A56E80">
              <w:rPr>
                <w:rFonts w:ascii="DFKai-SB" w:eastAsia="DFKai-SB" w:hAnsi="DFKai-SB" w:hint="eastAsia"/>
                <w:u w:val="single"/>
              </w:rPr>
              <w:t xml:space="preserve">   </w:t>
            </w:r>
            <w:r w:rsidRPr="00A56E80">
              <w:rPr>
                <w:rFonts w:ascii="DFKai-SB" w:eastAsia="DFKai-SB" w:hAnsi="DFKai-SB"/>
              </w:rPr>
              <w:t>年</w:t>
            </w:r>
            <w:r w:rsidRPr="00A56E80">
              <w:rPr>
                <w:rFonts w:ascii="DFKai-SB" w:eastAsia="DFKai-SB" w:hAnsi="DFKai-SB" w:hint="eastAsia"/>
                <w:u w:val="single"/>
              </w:rPr>
              <w:t xml:space="preserve">  </w:t>
            </w:r>
            <w:r w:rsidRPr="00A56E80">
              <w:rPr>
                <w:rFonts w:ascii="DFKai-SB" w:eastAsia="DFKai-SB" w:hAnsi="DFKai-SB"/>
              </w:rPr>
              <w:t>月</w:t>
            </w:r>
            <w:r w:rsidRPr="00A56E80">
              <w:rPr>
                <w:rFonts w:ascii="DFKai-SB" w:eastAsia="DFKai-SB" w:hAnsi="DFKai-SB" w:hint="eastAsia"/>
                <w:u w:val="single"/>
              </w:rPr>
              <w:t xml:space="preserve">  </w:t>
            </w:r>
            <w:r w:rsidRPr="00A56E80">
              <w:rPr>
                <w:rFonts w:ascii="DFKai-SB" w:eastAsia="DFKai-SB" w:hAnsi="DFKai-SB"/>
              </w:rPr>
              <w:t>日</w:t>
            </w:r>
          </w:p>
          <w:p w14:paraId="4A5AF6CE" w14:textId="468C90C6" w:rsidR="00C05772" w:rsidRPr="00A56E80" w:rsidRDefault="00C05772" w:rsidP="00C05772">
            <w:pPr>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rPr>
              <w:t>學生</w:t>
            </w:r>
            <w:r w:rsidRPr="00A56E80">
              <w:rPr>
                <w:rFonts w:ascii="DFKai-SB" w:eastAsia="DFKai-SB" w:hAnsi="DFKai-SB" w:hint="eastAsia"/>
              </w:rPr>
              <w:t>簽名：</w:t>
            </w:r>
            <w:r w:rsidRPr="00A56E80">
              <w:rPr>
                <w:rFonts w:ascii="DFKai-SB" w:eastAsia="DFKai-SB" w:hAnsi="DFKai-SB"/>
                <w:u w:val="single"/>
              </w:rPr>
              <w:t xml:space="preserve">         </w:t>
            </w:r>
            <w:r w:rsidRPr="00A56E80">
              <w:rPr>
                <w:rFonts w:ascii="DFKai-SB" w:eastAsia="DFKai-SB" w:hAnsi="DFKai-SB" w:hint="eastAsia"/>
                <w:u w:val="single"/>
              </w:rPr>
              <w:t xml:space="preserve"> </w:t>
            </w:r>
            <w:r w:rsidRPr="00A56E80">
              <w:rPr>
                <w:rFonts w:ascii="DFKai-SB" w:eastAsia="DFKai-SB" w:hAnsi="DFKai-SB" w:hint="eastAsia"/>
              </w:rPr>
              <w:t xml:space="preserve"> </w:t>
            </w:r>
            <w:r w:rsidRPr="00A56E80">
              <w:rPr>
                <w:rFonts w:ascii="DFKai-SB" w:eastAsia="DFKai-SB" w:hAnsi="DFKai-SB"/>
              </w:rPr>
              <w:t>日期：</w:t>
            </w:r>
            <w:r w:rsidRPr="00A56E80">
              <w:rPr>
                <w:rFonts w:ascii="DFKai-SB" w:eastAsia="DFKai-SB" w:hAnsi="DFKai-SB" w:hint="eastAsia"/>
                <w:u w:val="single"/>
              </w:rPr>
              <w:t xml:space="preserve">   </w:t>
            </w:r>
            <w:r w:rsidRPr="00A56E80">
              <w:rPr>
                <w:rFonts w:ascii="DFKai-SB" w:eastAsia="DFKai-SB" w:hAnsi="DFKai-SB"/>
              </w:rPr>
              <w:t>年</w:t>
            </w:r>
            <w:r w:rsidRPr="00A56E80">
              <w:rPr>
                <w:rFonts w:ascii="DFKai-SB" w:eastAsia="DFKai-SB" w:hAnsi="DFKai-SB" w:hint="eastAsia"/>
                <w:u w:val="single"/>
              </w:rPr>
              <w:t xml:space="preserve">  </w:t>
            </w:r>
            <w:r w:rsidRPr="00A56E80">
              <w:rPr>
                <w:rFonts w:ascii="DFKai-SB" w:eastAsia="DFKai-SB" w:hAnsi="DFKai-SB"/>
              </w:rPr>
              <w:t>月</w:t>
            </w:r>
            <w:r w:rsidRPr="00A56E80">
              <w:rPr>
                <w:rFonts w:ascii="DFKai-SB" w:eastAsia="DFKai-SB" w:hAnsi="DFKai-SB" w:hint="eastAsia"/>
                <w:u w:val="single"/>
              </w:rPr>
              <w:t xml:space="preserve">  </w:t>
            </w:r>
            <w:r w:rsidRPr="00A56E80">
              <w:rPr>
                <w:rFonts w:ascii="DFKai-SB" w:eastAsia="DFKai-SB" w:hAnsi="DFKai-SB"/>
              </w:rPr>
              <w:t>日</w:t>
            </w:r>
          </w:p>
        </w:tc>
        <w:tc>
          <w:tcPr>
            <w:tcW w:w="4959" w:type="dxa"/>
            <w:gridSpan w:val="6"/>
            <w:tcBorders>
              <w:top w:val="double" w:sz="4" w:space="0" w:color="000000"/>
              <w:bottom w:val="double" w:sz="4" w:space="0" w:color="000000"/>
            </w:tcBorders>
            <w:tcMar>
              <w:top w:w="0" w:type="dxa"/>
              <w:left w:w="28" w:type="dxa"/>
              <w:bottom w:w="0" w:type="dxa"/>
              <w:right w:w="28" w:type="dxa"/>
            </w:tcMar>
            <w:vAlign w:val="center"/>
          </w:tcPr>
          <w:p w14:paraId="5E386813" w14:textId="6170EC8F" w:rsidR="00C05772" w:rsidRPr="00A56E80" w:rsidRDefault="00C05772" w:rsidP="00C05772">
            <w:pPr>
              <w:widowControl/>
              <w:spacing w:line="260" w:lineRule="exact"/>
              <w:ind w:left="0" w:hanging="2"/>
              <w:jc w:val="both"/>
              <w:rPr>
                <w:rFonts w:ascii="DFKai-SB" w:eastAsia="DFKai-SB" w:hAnsi="DFKai-SB"/>
              </w:rPr>
            </w:pPr>
            <w:r w:rsidRPr="00A56E80">
              <w:rPr>
                <w:rFonts w:ascii="DFKai-SB" w:eastAsia="DFKai-SB" w:hAnsi="DFKai-SB"/>
              </w:rPr>
              <w:t>本人已充分閱讀及理解『</w:t>
            </w:r>
            <w:r w:rsidR="00E1339A" w:rsidRPr="00E1339A">
              <w:rPr>
                <w:rFonts w:ascii="DFKai-SB" w:eastAsia="DFKai-SB" w:hAnsi="DFKai-SB" w:hint="eastAsia"/>
                <w:bCs/>
              </w:rPr>
              <w:t>臨床評量表I</w:t>
            </w:r>
            <w:r w:rsidRPr="00A56E80">
              <w:rPr>
                <w:rFonts w:ascii="DFKai-SB" w:eastAsia="DFKai-SB" w:hAnsi="DFKai-SB"/>
              </w:rPr>
              <w:t>』之成績及內容</w:t>
            </w:r>
            <w:r w:rsidRPr="00A56E80">
              <w:rPr>
                <w:rFonts w:ascii="DFKai-SB" w:eastAsia="DFKai-SB" w:hAnsi="DFKai-SB"/>
                <w:bCs/>
              </w:rPr>
              <w:t>。</w:t>
            </w:r>
          </w:p>
          <w:p w14:paraId="34FD9A37" w14:textId="77777777" w:rsidR="00C05772" w:rsidRPr="00A56E80" w:rsidRDefault="00C05772" w:rsidP="00C05772">
            <w:pPr>
              <w:widowControl/>
              <w:spacing w:beforeLines="20" w:before="48" w:line="260" w:lineRule="exact"/>
              <w:ind w:left="0" w:hanging="2"/>
              <w:jc w:val="both"/>
              <w:rPr>
                <w:rFonts w:ascii="DFKai-SB" w:eastAsia="DFKai-SB" w:hAnsi="DFKai-SB"/>
              </w:rPr>
            </w:pPr>
          </w:p>
          <w:p w14:paraId="7E61AFAA" w14:textId="157C577E" w:rsidR="00C05772" w:rsidRPr="00A56E80" w:rsidRDefault="00C05772" w:rsidP="00C05772">
            <w:pPr>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rPr>
              <w:t>學生</w:t>
            </w:r>
            <w:r w:rsidRPr="00A56E80">
              <w:rPr>
                <w:rFonts w:ascii="DFKai-SB" w:eastAsia="DFKai-SB" w:hAnsi="DFKai-SB" w:hint="eastAsia"/>
              </w:rPr>
              <w:t>簽名：</w:t>
            </w:r>
            <w:r w:rsidRPr="00A56E80">
              <w:rPr>
                <w:rFonts w:ascii="DFKai-SB" w:eastAsia="DFKai-SB" w:hAnsi="DFKai-SB"/>
                <w:u w:val="single"/>
              </w:rPr>
              <w:t xml:space="preserve">   </w:t>
            </w:r>
            <w:r w:rsidRPr="00A56E80">
              <w:rPr>
                <w:rFonts w:ascii="DFKai-SB" w:eastAsia="DFKai-SB" w:hAnsi="DFKai-SB" w:hint="eastAsia"/>
                <w:u w:val="single"/>
              </w:rPr>
              <w:t xml:space="preserve">  </w:t>
            </w:r>
            <w:r w:rsidRPr="00A56E80">
              <w:rPr>
                <w:rFonts w:ascii="DFKai-SB" w:eastAsia="DFKai-SB" w:hAnsi="DFKai-SB"/>
                <w:u w:val="single"/>
              </w:rPr>
              <w:t xml:space="preserve">   </w:t>
            </w:r>
            <w:r w:rsidRPr="00A56E80">
              <w:rPr>
                <w:rFonts w:ascii="DFKai-SB" w:eastAsia="DFKai-SB" w:hAnsi="DFKai-SB" w:hint="eastAsia"/>
                <w:u w:val="single"/>
              </w:rPr>
              <w:t xml:space="preserve">  </w:t>
            </w:r>
            <w:r w:rsidRPr="00A56E80">
              <w:rPr>
                <w:rFonts w:ascii="DFKai-SB" w:eastAsia="DFKai-SB" w:hAnsi="DFKai-SB" w:hint="eastAsia"/>
              </w:rPr>
              <w:t xml:space="preserve"> 日</w:t>
            </w:r>
            <w:r w:rsidRPr="00A56E80">
              <w:rPr>
                <w:rFonts w:ascii="DFKai-SB" w:eastAsia="DFKai-SB" w:hAnsi="DFKai-SB"/>
              </w:rPr>
              <w:t>期：</w:t>
            </w:r>
            <w:r w:rsidRPr="00A56E80">
              <w:rPr>
                <w:rFonts w:ascii="DFKai-SB" w:eastAsia="DFKai-SB" w:hAnsi="DFKai-SB" w:hint="eastAsia"/>
                <w:u w:val="single"/>
              </w:rPr>
              <w:t xml:space="preserve">   </w:t>
            </w:r>
            <w:r w:rsidRPr="00A56E80">
              <w:rPr>
                <w:rFonts w:ascii="DFKai-SB" w:eastAsia="DFKai-SB" w:hAnsi="DFKai-SB"/>
              </w:rPr>
              <w:t>年</w:t>
            </w:r>
            <w:r w:rsidRPr="00A56E80">
              <w:rPr>
                <w:rFonts w:ascii="DFKai-SB" w:eastAsia="DFKai-SB" w:hAnsi="DFKai-SB" w:hint="eastAsia"/>
                <w:u w:val="single"/>
              </w:rPr>
              <w:t xml:space="preserve">  </w:t>
            </w:r>
            <w:r w:rsidRPr="00A56E80">
              <w:rPr>
                <w:rFonts w:ascii="DFKai-SB" w:eastAsia="DFKai-SB" w:hAnsi="DFKai-SB"/>
              </w:rPr>
              <w:t>月</w:t>
            </w:r>
            <w:r w:rsidRPr="00A56E80">
              <w:rPr>
                <w:rFonts w:ascii="DFKai-SB" w:eastAsia="DFKai-SB" w:hAnsi="DFKai-SB" w:hint="eastAsia"/>
                <w:u w:val="single"/>
              </w:rPr>
              <w:t xml:space="preserve">  </w:t>
            </w:r>
            <w:r w:rsidRPr="00A56E80">
              <w:rPr>
                <w:rFonts w:ascii="DFKai-SB" w:eastAsia="DFKai-SB" w:hAnsi="DFKai-SB"/>
              </w:rPr>
              <w:t>日</w:t>
            </w:r>
          </w:p>
        </w:tc>
      </w:tr>
      <w:tr w:rsidR="00A56E80" w:rsidRPr="00A56E80" w14:paraId="0E81E630" w14:textId="6843E9A6" w:rsidTr="00C05772">
        <w:trPr>
          <w:trHeight w:val="644"/>
        </w:trPr>
        <w:tc>
          <w:tcPr>
            <w:tcW w:w="9918" w:type="dxa"/>
            <w:gridSpan w:val="8"/>
            <w:tcBorders>
              <w:top w:val="double" w:sz="4" w:space="0" w:color="000000"/>
            </w:tcBorders>
            <w:tcMar>
              <w:top w:w="0" w:type="dxa"/>
              <w:left w:w="108" w:type="dxa"/>
              <w:bottom w:w="0" w:type="dxa"/>
              <w:right w:w="108" w:type="dxa"/>
            </w:tcMar>
          </w:tcPr>
          <w:p w14:paraId="10676D29" w14:textId="28E628FF" w:rsidR="006D78C7" w:rsidRPr="00A56E80" w:rsidRDefault="006D78C7" w:rsidP="00FE2730">
            <w:pPr>
              <w:pBdr>
                <w:top w:val="nil"/>
                <w:left w:val="nil"/>
                <w:bottom w:val="nil"/>
                <w:right w:val="nil"/>
                <w:between w:val="nil"/>
              </w:pBdr>
              <w:spacing w:line="240" w:lineRule="auto"/>
              <w:ind w:left="0" w:right="-468" w:hanging="2"/>
              <w:contextualSpacing/>
              <w:jc w:val="both"/>
              <w:rPr>
                <w:rFonts w:ascii="DFKai-SB" w:eastAsia="DFKai-SB" w:hAnsi="DFKai-SB" w:cs="DFKai-SB"/>
              </w:rPr>
            </w:pPr>
            <w:r w:rsidRPr="00A56E80">
              <w:rPr>
                <w:rFonts w:ascii="DFKai-SB" w:eastAsia="DFKai-SB" w:hAnsi="DFKai-SB"/>
              </w:rPr>
              <w:t>學生自評：</w:t>
            </w:r>
          </w:p>
        </w:tc>
      </w:tr>
      <w:tr w:rsidR="00A56E80" w:rsidRPr="00A56E80" w14:paraId="403B3A50" w14:textId="77777777" w:rsidTr="00C05772">
        <w:trPr>
          <w:trHeight w:val="702"/>
        </w:trPr>
        <w:tc>
          <w:tcPr>
            <w:tcW w:w="9918" w:type="dxa"/>
            <w:gridSpan w:val="8"/>
            <w:tcMar>
              <w:top w:w="0" w:type="dxa"/>
              <w:left w:w="108" w:type="dxa"/>
              <w:bottom w:w="0" w:type="dxa"/>
              <w:right w:w="108" w:type="dxa"/>
            </w:tcMar>
          </w:tcPr>
          <w:p w14:paraId="5DDE9D09" w14:textId="01C8E52D" w:rsidR="006D78C7" w:rsidRPr="00A56E80" w:rsidRDefault="006D78C7" w:rsidP="00FE2730">
            <w:pPr>
              <w:pBdr>
                <w:top w:val="nil"/>
                <w:left w:val="nil"/>
                <w:bottom w:val="nil"/>
                <w:right w:val="nil"/>
                <w:between w:val="nil"/>
              </w:pBdr>
              <w:spacing w:line="240" w:lineRule="auto"/>
              <w:ind w:left="0" w:right="-468" w:hanging="2"/>
              <w:contextualSpacing/>
              <w:jc w:val="both"/>
              <w:rPr>
                <w:rFonts w:ascii="DFKai-SB" w:eastAsia="DFKai-SB" w:hAnsi="DFKai-SB"/>
              </w:rPr>
            </w:pPr>
            <w:r w:rsidRPr="00A56E80">
              <w:rPr>
                <w:rFonts w:ascii="DFKai-SB" w:eastAsia="DFKai-SB" w:hAnsi="DFKai-SB"/>
              </w:rPr>
              <w:t>臨床</w:t>
            </w:r>
            <w:r w:rsidRPr="00A56E80">
              <w:rPr>
                <w:rFonts w:ascii="DFKai-SB" w:eastAsia="DFKai-SB" w:hAnsi="DFKai-SB" w:cs="DFKai-SB"/>
              </w:rPr>
              <w:t>指導教師評語：</w:t>
            </w:r>
          </w:p>
        </w:tc>
      </w:tr>
      <w:tr w:rsidR="00A56E80" w:rsidRPr="00A56E80" w14:paraId="427FD958" w14:textId="77777777" w:rsidTr="00C05772">
        <w:trPr>
          <w:trHeight w:val="993"/>
        </w:trPr>
        <w:tc>
          <w:tcPr>
            <w:tcW w:w="9918" w:type="dxa"/>
            <w:gridSpan w:val="8"/>
            <w:tcMar>
              <w:top w:w="0" w:type="dxa"/>
              <w:left w:w="108" w:type="dxa"/>
              <w:bottom w:w="0" w:type="dxa"/>
              <w:right w:w="108" w:type="dxa"/>
            </w:tcMar>
          </w:tcPr>
          <w:p w14:paraId="4A5F3BA4" w14:textId="76BA7029" w:rsidR="006D78C7" w:rsidRPr="00A56E80" w:rsidRDefault="006D78C7" w:rsidP="00FE2730">
            <w:pPr>
              <w:pBdr>
                <w:top w:val="nil"/>
                <w:left w:val="nil"/>
                <w:bottom w:val="nil"/>
                <w:right w:val="nil"/>
                <w:between w:val="nil"/>
              </w:pBdr>
              <w:spacing w:line="240" w:lineRule="auto"/>
              <w:ind w:left="0" w:right="-468" w:hanging="2"/>
              <w:contextualSpacing/>
              <w:jc w:val="both"/>
              <w:rPr>
                <w:rFonts w:ascii="DFKai-SB" w:eastAsia="DFKai-SB" w:hAnsi="DFKai-SB"/>
              </w:rPr>
            </w:pPr>
            <w:r w:rsidRPr="00A56E80">
              <w:rPr>
                <w:rFonts w:ascii="DFKai-SB" w:eastAsia="DFKai-SB" w:hAnsi="DFKai-SB"/>
              </w:rPr>
              <w:t>單位指導教師</w:t>
            </w:r>
            <w:r w:rsidRPr="00A56E80">
              <w:rPr>
                <w:rFonts w:ascii="DFKai-SB" w:eastAsia="DFKai-SB" w:hAnsi="DFKai-SB" w:hint="eastAsia"/>
              </w:rPr>
              <w:t>/護理長</w:t>
            </w:r>
            <w:r w:rsidRPr="00A56E80">
              <w:rPr>
                <w:rFonts w:ascii="DFKai-SB" w:eastAsia="DFKai-SB" w:hAnsi="DFKai-SB"/>
              </w:rPr>
              <w:t>評語：</w:t>
            </w:r>
          </w:p>
        </w:tc>
      </w:tr>
    </w:tbl>
    <w:tbl>
      <w:tblPr>
        <w:tblStyle w:val="af4"/>
        <w:tblW w:w="9918" w:type="dxa"/>
        <w:tblInd w:w="0"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ayout w:type="fixed"/>
        <w:tblLook w:val="0000" w:firstRow="0" w:lastRow="0" w:firstColumn="0" w:lastColumn="0" w:noHBand="0" w:noVBand="0"/>
      </w:tblPr>
      <w:tblGrid>
        <w:gridCol w:w="2253"/>
        <w:gridCol w:w="2410"/>
        <w:gridCol w:w="2410"/>
        <w:gridCol w:w="2845"/>
      </w:tblGrid>
      <w:tr w:rsidR="000B5A66" w:rsidRPr="000B5A66" w14:paraId="36002380" w14:textId="77777777" w:rsidTr="009252DE">
        <w:trPr>
          <w:trHeight w:val="167"/>
        </w:trPr>
        <w:tc>
          <w:tcPr>
            <w:tcW w:w="2253" w:type="dxa"/>
            <w:tcMar>
              <w:top w:w="0" w:type="dxa"/>
              <w:left w:w="108" w:type="dxa"/>
              <w:bottom w:w="0" w:type="dxa"/>
              <w:right w:w="108" w:type="dxa"/>
            </w:tcMar>
          </w:tcPr>
          <w:p w14:paraId="327F4F4B" w14:textId="77777777" w:rsidR="009252DE" w:rsidRPr="000B5A66" w:rsidRDefault="009252DE" w:rsidP="00FE2730">
            <w:pPr>
              <w:pBdr>
                <w:top w:val="nil"/>
                <w:left w:val="nil"/>
                <w:bottom w:val="nil"/>
                <w:right w:val="nil"/>
                <w:between w:val="nil"/>
              </w:pBdr>
              <w:spacing w:line="240" w:lineRule="auto"/>
              <w:ind w:left="0" w:hanging="2"/>
              <w:contextualSpacing/>
              <w:jc w:val="center"/>
              <w:rPr>
                <w:rFonts w:ascii="DFKai-SB" w:eastAsia="DFKai-SB" w:hAnsi="DFKai-SB" w:cs="DFKai-SB"/>
                <w:color w:val="000000" w:themeColor="text1"/>
              </w:rPr>
            </w:pPr>
            <w:r w:rsidRPr="000B5A66">
              <w:rPr>
                <w:rFonts w:ascii="DFKai-SB" w:eastAsia="DFKai-SB" w:hAnsi="DFKai-SB" w:cs="DFKai-SB"/>
                <w:color w:val="000000" w:themeColor="text1"/>
              </w:rPr>
              <w:t>臨床指導教師</w:t>
            </w:r>
          </w:p>
        </w:tc>
        <w:tc>
          <w:tcPr>
            <w:tcW w:w="2410" w:type="dxa"/>
            <w:tcMar>
              <w:top w:w="0" w:type="dxa"/>
              <w:left w:w="108" w:type="dxa"/>
              <w:bottom w:w="0" w:type="dxa"/>
              <w:right w:w="108" w:type="dxa"/>
            </w:tcMar>
          </w:tcPr>
          <w:p w14:paraId="5911B27B" w14:textId="77777777" w:rsidR="009252DE" w:rsidRPr="000B5A66" w:rsidRDefault="009252DE" w:rsidP="00FE2730">
            <w:pPr>
              <w:pBdr>
                <w:top w:val="nil"/>
                <w:left w:val="nil"/>
                <w:bottom w:val="nil"/>
                <w:right w:val="nil"/>
                <w:between w:val="nil"/>
              </w:pBdr>
              <w:spacing w:line="240" w:lineRule="auto"/>
              <w:ind w:left="0" w:hanging="2"/>
              <w:contextualSpacing/>
              <w:jc w:val="center"/>
              <w:rPr>
                <w:rFonts w:ascii="DFKai-SB" w:eastAsia="DFKai-SB" w:hAnsi="DFKai-SB" w:cs="DFKai-SB"/>
                <w:color w:val="000000" w:themeColor="text1"/>
              </w:rPr>
            </w:pPr>
            <w:r w:rsidRPr="000B5A66">
              <w:rPr>
                <w:rFonts w:ascii="DFKai-SB" w:eastAsia="DFKai-SB" w:hAnsi="DFKai-SB" w:cs="DFKai-SB"/>
                <w:color w:val="000000" w:themeColor="text1"/>
              </w:rPr>
              <w:t>護理長</w:t>
            </w:r>
          </w:p>
        </w:tc>
        <w:tc>
          <w:tcPr>
            <w:tcW w:w="2410" w:type="dxa"/>
            <w:tcMar>
              <w:top w:w="0" w:type="dxa"/>
              <w:left w:w="108" w:type="dxa"/>
              <w:bottom w:w="0" w:type="dxa"/>
              <w:right w:w="108" w:type="dxa"/>
            </w:tcMar>
          </w:tcPr>
          <w:p w14:paraId="16F90868" w14:textId="44383F7E" w:rsidR="009252DE" w:rsidRPr="000B5A66" w:rsidRDefault="009252DE" w:rsidP="00FE2730">
            <w:pPr>
              <w:pBdr>
                <w:top w:val="nil"/>
                <w:left w:val="nil"/>
                <w:bottom w:val="nil"/>
                <w:right w:val="nil"/>
                <w:between w:val="nil"/>
              </w:pBdr>
              <w:spacing w:line="240" w:lineRule="auto"/>
              <w:ind w:left="0" w:hanging="2"/>
              <w:contextualSpacing/>
              <w:jc w:val="center"/>
              <w:rPr>
                <w:rFonts w:ascii="DFKai-SB" w:eastAsia="DFKai-SB" w:hAnsi="DFKai-SB" w:cs="DFKai-SB"/>
                <w:color w:val="000000" w:themeColor="text1"/>
              </w:rPr>
            </w:pPr>
            <w:r w:rsidRPr="000B5A66">
              <w:rPr>
                <w:rFonts w:ascii="DFKai-SB" w:eastAsia="DFKai-SB" w:hAnsi="DFKai-SB" w:cs="DFKai-SB"/>
                <w:color w:val="000000" w:themeColor="text1"/>
              </w:rPr>
              <w:t>單位督</w:t>
            </w:r>
            <w:r w:rsidR="006F6B8E">
              <w:rPr>
                <w:rFonts w:ascii="DFKai-SB" w:eastAsia="DFKai-SB" w:hAnsi="DFKai-SB" w:cs="DFKai-SB" w:hint="eastAsia"/>
                <w:color w:val="000000" w:themeColor="text1"/>
              </w:rPr>
              <w:t>導</w:t>
            </w:r>
          </w:p>
        </w:tc>
        <w:tc>
          <w:tcPr>
            <w:tcW w:w="2845" w:type="dxa"/>
            <w:tcMar>
              <w:top w:w="0" w:type="dxa"/>
              <w:left w:w="108" w:type="dxa"/>
              <w:bottom w:w="0" w:type="dxa"/>
              <w:right w:w="108" w:type="dxa"/>
            </w:tcMar>
          </w:tcPr>
          <w:p w14:paraId="02A2AE2A" w14:textId="13F87D7E" w:rsidR="009252DE" w:rsidRPr="000B5A66" w:rsidRDefault="00E1339A" w:rsidP="00FE2730">
            <w:pPr>
              <w:pBdr>
                <w:top w:val="nil"/>
                <w:left w:val="nil"/>
                <w:bottom w:val="nil"/>
                <w:right w:val="nil"/>
                <w:between w:val="nil"/>
              </w:pBdr>
              <w:spacing w:line="240" w:lineRule="auto"/>
              <w:ind w:left="0" w:hanging="2"/>
              <w:contextualSpacing/>
              <w:jc w:val="center"/>
              <w:rPr>
                <w:rFonts w:ascii="DFKai-SB" w:eastAsia="DFKai-SB" w:hAnsi="DFKai-SB" w:cs="DFKai-SB"/>
                <w:color w:val="000000" w:themeColor="text1"/>
              </w:rPr>
            </w:pPr>
            <w:r w:rsidRPr="00E1339A">
              <w:rPr>
                <w:rFonts w:ascii="DFKai-SB" w:eastAsia="DFKai-SB" w:hAnsi="DFKai-SB" w:cs="DFKai-SB" w:hint="eastAsia"/>
                <w:color w:val="000000" w:themeColor="text1"/>
              </w:rPr>
              <w:t>護理教研組</w:t>
            </w:r>
            <w:r>
              <w:rPr>
                <w:rFonts w:ascii="DFKai-SB" w:eastAsia="DFKai-SB" w:hAnsi="DFKai-SB" w:cs="DFKai-SB"/>
                <w:color w:val="000000" w:themeColor="text1"/>
              </w:rPr>
              <w:t>/</w:t>
            </w:r>
            <w:r w:rsidR="009252DE" w:rsidRPr="000B5A66">
              <w:rPr>
                <w:rFonts w:ascii="DFKai-SB" w:eastAsia="DFKai-SB" w:hAnsi="DFKai-SB" w:cs="DFKai-SB" w:hint="eastAsia"/>
                <w:color w:val="000000" w:themeColor="text1"/>
              </w:rPr>
              <w:t>單位</w:t>
            </w:r>
            <w:r w:rsidR="009252DE" w:rsidRPr="000B5A66">
              <w:rPr>
                <w:rFonts w:ascii="DFKai-SB" w:eastAsia="DFKai-SB" w:hAnsi="DFKai-SB" w:cs="DFKai-SB"/>
                <w:color w:val="000000" w:themeColor="text1"/>
              </w:rPr>
              <w:t>主任</w:t>
            </w:r>
          </w:p>
        </w:tc>
      </w:tr>
      <w:tr w:rsidR="000B5A66" w:rsidRPr="000B5A66" w14:paraId="309A915D" w14:textId="77777777" w:rsidTr="009252DE">
        <w:trPr>
          <w:trHeight w:val="604"/>
        </w:trPr>
        <w:tc>
          <w:tcPr>
            <w:tcW w:w="2253" w:type="dxa"/>
            <w:tcMar>
              <w:top w:w="0" w:type="dxa"/>
              <w:left w:w="108" w:type="dxa"/>
              <w:bottom w:w="0" w:type="dxa"/>
              <w:right w:w="108" w:type="dxa"/>
            </w:tcMar>
          </w:tcPr>
          <w:p w14:paraId="3E5EBFB7" w14:textId="77777777" w:rsidR="009252DE" w:rsidRPr="000B5A66" w:rsidRDefault="009252DE" w:rsidP="00FE2730">
            <w:pPr>
              <w:pBdr>
                <w:top w:val="nil"/>
                <w:left w:val="nil"/>
                <w:bottom w:val="nil"/>
                <w:right w:val="nil"/>
                <w:between w:val="nil"/>
              </w:pBdr>
              <w:spacing w:line="240" w:lineRule="auto"/>
              <w:ind w:left="0" w:hanging="2"/>
              <w:contextualSpacing/>
              <w:rPr>
                <w:rFonts w:ascii="DFKai-SB" w:eastAsia="DFKai-SB" w:hAnsi="DFKai-SB" w:cs="DFKai-SB"/>
                <w:color w:val="000000" w:themeColor="text1"/>
              </w:rPr>
            </w:pPr>
          </w:p>
        </w:tc>
        <w:tc>
          <w:tcPr>
            <w:tcW w:w="2410" w:type="dxa"/>
            <w:tcMar>
              <w:top w:w="0" w:type="dxa"/>
              <w:left w:w="108" w:type="dxa"/>
              <w:bottom w:w="0" w:type="dxa"/>
              <w:right w:w="108" w:type="dxa"/>
            </w:tcMar>
          </w:tcPr>
          <w:p w14:paraId="53EDB4A2" w14:textId="77777777" w:rsidR="009252DE" w:rsidRPr="000B5A66" w:rsidRDefault="009252DE" w:rsidP="00FE2730">
            <w:pPr>
              <w:pBdr>
                <w:top w:val="nil"/>
                <w:left w:val="nil"/>
                <w:bottom w:val="nil"/>
                <w:right w:val="nil"/>
                <w:between w:val="nil"/>
              </w:pBdr>
              <w:spacing w:line="240" w:lineRule="auto"/>
              <w:ind w:left="0" w:hanging="2"/>
              <w:contextualSpacing/>
              <w:rPr>
                <w:rFonts w:ascii="DFKai-SB" w:eastAsia="DFKai-SB" w:hAnsi="DFKai-SB" w:cs="DFKai-SB"/>
                <w:color w:val="000000" w:themeColor="text1"/>
              </w:rPr>
            </w:pPr>
          </w:p>
        </w:tc>
        <w:tc>
          <w:tcPr>
            <w:tcW w:w="2410" w:type="dxa"/>
            <w:tcMar>
              <w:top w:w="0" w:type="dxa"/>
              <w:left w:w="108" w:type="dxa"/>
              <w:bottom w:w="0" w:type="dxa"/>
              <w:right w:w="108" w:type="dxa"/>
            </w:tcMar>
          </w:tcPr>
          <w:p w14:paraId="61378CEE" w14:textId="77777777" w:rsidR="009252DE" w:rsidRPr="000B5A66" w:rsidRDefault="009252DE" w:rsidP="00FE2730">
            <w:pPr>
              <w:pBdr>
                <w:top w:val="nil"/>
                <w:left w:val="nil"/>
                <w:bottom w:val="nil"/>
                <w:right w:val="nil"/>
                <w:between w:val="nil"/>
              </w:pBdr>
              <w:spacing w:line="240" w:lineRule="auto"/>
              <w:ind w:left="0" w:hanging="2"/>
              <w:contextualSpacing/>
              <w:rPr>
                <w:rFonts w:ascii="DFKai-SB" w:eastAsia="DFKai-SB" w:hAnsi="DFKai-SB" w:cs="DFKai-SB"/>
                <w:color w:val="000000" w:themeColor="text1"/>
              </w:rPr>
            </w:pPr>
          </w:p>
        </w:tc>
        <w:tc>
          <w:tcPr>
            <w:tcW w:w="2845" w:type="dxa"/>
            <w:tcMar>
              <w:top w:w="0" w:type="dxa"/>
              <w:left w:w="108" w:type="dxa"/>
              <w:bottom w:w="0" w:type="dxa"/>
              <w:right w:w="108" w:type="dxa"/>
            </w:tcMar>
          </w:tcPr>
          <w:p w14:paraId="7EB2E8D1" w14:textId="77777777" w:rsidR="009252DE" w:rsidRPr="000B5A66" w:rsidRDefault="009252DE" w:rsidP="00FE2730">
            <w:pPr>
              <w:pBdr>
                <w:top w:val="nil"/>
                <w:left w:val="nil"/>
                <w:bottom w:val="nil"/>
                <w:right w:val="nil"/>
                <w:between w:val="nil"/>
              </w:pBdr>
              <w:spacing w:line="240" w:lineRule="auto"/>
              <w:ind w:left="0" w:hanging="2"/>
              <w:contextualSpacing/>
              <w:rPr>
                <w:rFonts w:ascii="DFKai-SB" w:eastAsia="DFKai-SB" w:hAnsi="DFKai-SB" w:cs="DFKai-SB"/>
                <w:color w:val="000000" w:themeColor="text1"/>
              </w:rPr>
            </w:pPr>
          </w:p>
        </w:tc>
      </w:tr>
    </w:tbl>
    <w:p w14:paraId="0F8211FD" w14:textId="689AD80F" w:rsidR="00C05772" w:rsidRPr="000B5A66" w:rsidRDefault="00C05772" w:rsidP="00C05772">
      <w:pPr>
        <w:pageBreakBefore/>
        <w:pBdr>
          <w:top w:val="nil"/>
          <w:left w:val="nil"/>
          <w:bottom w:val="nil"/>
          <w:right w:val="nil"/>
          <w:between w:val="nil"/>
        </w:pBdr>
        <w:spacing w:line="240" w:lineRule="auto"/>
        <w:ind w:left="0" w:hanging="2"/>
        <w:contextualSpacing/>
        <w:jc w:val="center"/>
        <w:rPr>
          <w:rFonts w:ascii="DFKai-SB" w:eastAsia="DFKai-SB" w:hAnsi="DFKai-SB" w:cs="DFKai-SB"/>
          <w:color w:val="000000" w:themeColor="text1"/>
        </w:rPr>
      </w:pPr>
      <w:r w:rsidRPr="000B5A66">
        <w:rPr>
          <w:rFonts w:ascii="DFKai-SB" w:eastAsia="DFKai-SB" w:hAnsi="DFKai-SB"/>
          <w:noProof/>
          <w:color w:val="000000" w:themeColor="text1"/>
        </w:rPr>
        <w:lastRenderedPageBreak/>
        <mc:AlternateContent>
          <mc:Choice Requires="wps">
            <w:drawing>
              <wp:anchor distT="0" distB="0" distL="114300" distR="114300" simplePos="0" relativeHeight="251668480" behindDoc="0" locked="0" layoutInCell="1" hidden="0" allowOverlap="1" wp14:anchorId="62032EF0" wp14:editId="54EB3041">
                <wp:simplePos x="0" y="0"/>
                <wp:positionH relativeFrom="column">
                  <wp:posOffset>-72390</wp:posOffset>
                </wp:positionH>
                <wp:positionV relativeFrom="paragraph">
                  <wp:posOffset>-635</wp:posOffset>
                </wp:positionV>
                <wp:extent cx="749300" cy="284480"/>
                <wp:effectExtent l="0" t="0" r="0" b="1270"/>
                <wp:wrapNone/>
                <wp:docPr id="2" name="矩形 2"/>
                <wp:cNvGraphicFramePr/>
                <a:graphic xmlns:a="http://schemas.openxmlformats.org/drawingml/2006/main">
                  <a:graphicData uri="http://schemas.microsoft.com/office/word/2010/wordprocessingShape">
                    <wps:wsp>
                      <wps:cNvSpPr/>
                      <wps:spPr>
                        <a:xfrm>
                          <a:off x="0" y="0"/>
                          <a:ext cx="749300" cy="284480"/>
                        </a:xfrm>
                        <a:prstGeom prst="rect">
                          <a:avLst/>
                        </a:prstGeom>
                        <a:solidFill>
                          <a:srgbClr val="FFFFFF"/>
                        </a:solidFill>
                        <a:ln>
                          <a:noFill/>
                        </a:ln>
                      </wps:spPr>
                      <wps:txbx>
                        <w:txbxContent>
                          <w:p w14:paraId="53B1967A" w14:textId="6DAE0C9D" w:rsidR="00C05772" w:rsidRDefault="00C05772" w:rsidP="00C05772">
                            <w:pPr>
                              <w:spacing w:line="240" w:lineRule="auto"/>
                              <w:ind w:left="0" w:hanging="2"/>
                            </w:pPr>
                            <w:r>
                              <w:rPr>
                                <w:rFonts w:ascii="DFKai-SB" w:eastAsia="DFKai-SB" w:hAnsi="DFKai-SB" w:cs="DFKai-SB"/>
                                <w:color w:val="000000"/>
                              </w:rPr>
                              <w:t>附件6-</w:t>
                            </w:r>
                            <w:r w:rsidR="00FD7904">
                              <w:rPr>
                                <w:rFonts w:ascii="DFKai-SB" w:eastAsia="DFKai-SB" w:hAnsi="DFKai-SB" w:cs="DFKai-SB"/>
                                <w:color w:val="000000"/>
                              </w:rPr>
                              <w:t>1</w:t>
                            </w:r>
                          </w:p>
                          <w:p w14:paraId="5EE6B8E2" w14:textId="77777777" w:rsidR="00C05772" w:rsidRDefault="00C05772" w:rsidP="00C05772">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2032EF0" id="矩形 2" o:spid="_x0000_s1033" style="position:absolute;left:0;text-align:left;margin-left:-5.7pt;margin-top:-.05pt;width:59pt;height:2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" stroked="f">
                <v:textbox inset="2.53958mm,1.2694mm,2.53958mm,1.2694mm">
                  <w:txbxContent>
                    <w:p w14:paraId="53B1967A" w14:textId="6DAE0C9D" w:rsidR="00C05772" w:rsidRDefault="00C05772" w:rsidP="00C05772">
                      <w:pPr>
                        <w:spacing w:line="240" w:lineRule="auto"/>
                        <w:ind w:left="0" w:hanging="2"/>
                      </w:pPr>
                      <w:r>
                        <w:rPr>
                          <w:rFonts w:ascii="DFKai-SB" w:eastAsia="DFKai-SB" w:hAnsi="DFKai-SB" w:cs="DFKai-SB"/>
                          <w:color w:val="000000"/>
                        </w:rPr>
                        <w:t>附件6-</w:t>
                      </w:r>
                      <w:r w:rsidR="00FD7904">
                        <w:rPr>
                          <w:rFonts w:ascii="DFKai-SB" w:eastAsia="DFKai-SB" w:hAnsi="DFKai-SB" w:cs="DFKai-SB"/>
                          <w:color w:val="000000"/>
                        </w:rPr>
                        <w:t>1</w:t>
                      </w:r>
                    </w:p>
                    <w:p w14:paraId="5EE6B8E2" w14:textId="77777777" w:rsidR="00C05772" w:rsidRDefault="00C05772" w:rsidP="00C05772">
                      <w:pPr>
                        <w:spacing w:line="240" w:lineRule="auto"/>
                        <w:ind w:left="0" w:hanging="2"/>
                      </w:pPr>
                    </w:p>
                  </w:txbxContent>
                </v:textbox>
              </v:rect>
            </w:pict>
          </mc:Fallback>
        </mc:AlternateContent>
      </w:r>
      <w:r w:rsidRPr="000B5A66">
        <w:rPr>
          <w:rFonts w:ascii="DFKai-SB" w:eastAsia="DFKai-SB" w:hAnsi="DFKai-SB" w:cs="DFKai-SB"/>
          <w:b/>
          <w:color w:val="000000" w:themeColor="text1"/>
          <w:sz w:val="36"/>
          <w:szCs w:val="36"/>
        </w:rPr>
        <w:t>康寧學校財團法人康寧大學</w:t>
      </w:r>
      <w:r w:rsidR="009252DE" w:rsidRPr="000B5A66">
        <w:rPr>
          <w:rFonts w:ascii="DFKai-SB" w:eastAsia="DFKai-SB" w:hAnsi="DFKai-SB" w:cs="DFKai-SB" w:hint="eastAsia"/>
          <w:b/>
          <w:color w:val="000000" w:themeColor="text1"/>
          <w:sz w:val="36"/>
          <w:szCs w:val="36"/>
        </w:rPr>
        <w:t>護理科</w:t>
      </w:r>
    </w:p>
    <w:p w14:paraId="6B5D4750" w14:textId="02CE99E2" w:rsidR="00CC2B7B" w:rsidRPr="000B5A66" w:rsidRDefault="00C05772" w:rsidP="00CC2B7B">
      <w:pPr>
        <w:pBdr>
          <w:top w:val="nil"/>
          <w:left w:val="nil"/>
          <w:bottom w:val="nil"/>
          <w:right w:val="nil"/>
          <w:between w:val="nil"/>
        </w:pBdr>
        <w:spacing w:line="240" w:lineRule="auto"/>
        <w:ind w:left="1" w:hanging="3"/>
        <w:contextualSpacing/>
        <w:jc w:val="center"/>
        <w:rPr>
          <w:rFonts w:ascii="DFKai-SB" w:eastAsia="DFKai-SB" w:hAnsi="DFKai-SB" w:cs="DFKai-SB"/>
          <w:b/>
          <w:color w:val="000000" w:themeColor="text1"/>
          <w:sz w:val="32"/>
          <w:szCs w:val="32"/>
        </w:rPr>
      </w:pPr>
      <w:r w:rsidRPr="000B5A66">
        <w:rPr>
          <w:rFonts w:ascii="DFKai-SB" w:eastAsia="DFKai-SB" w:hAnsi="DFKai-SB" w:cs="DFKai-SB"/>
          <w:b/>
          <w:color w:val="000000" w:themeColor="text1"/>
          <w:sz w:val="32"/>
          <w:szCs w:val="32"/>
        </w:rPr>
        <w:t>婦產科護理學實習</w:t>
      </w:r>
      <w:r w:rsidR="00111658" w:rsidRPr="000B5A66">
        <w:rPr>
          <w:rFonts w:ascii="DFKai-SB" w:eastAsia="DFKai-SB" w:hAnsi="DFKai-SB" w:cs="DFKai-SB" w:hint="eastAsia"/>
          <w:b/>
          <w:color w:val="000000" w:themeColor="text1"/>
          <w:sz w:val="32"/>
          <w:szCs w:val="32"/>
        </w:rPr>
        <w:t xml:space="preserve"> 作業</w:t>
      </w:r>
      <w:r w:rsidRPr="000B5A66">
        <w:rPr>
          <w:rFonts w:ascii="DFKai-SB" w:eastAsia="DFKai-SB" w:hAnsi="DFKai-SB" w:cs="DFKai-SB"/>
          <w:b/>
          <w:color w:val="000000" w:themeColor="text1"/>
          <w:sz w:val="32"/>
          <w:szCs w:val="32"/>
        </w:rPr>
        <w:t>評量表</w:t>
      </w:r>
      <w:r w:rsidR="00E1339A">
        <w:rPr>
          <w:rFonts w:ascii="DFKai-SB" w:eastAsia="DFKai-SB" w:hAnsi="DFKai-SB" w:cs="DFKai-SB" w:hint="eastAsia"/>
          <w:b/>
          <w:color w:val="000000" w:themeColor="text1"/>
          <w:sz w:val="32"/>
          <w:szCs w:val="32"/>
        </w:rPr>
        <w:t>II</w:t>
      </w:r>
      <w:r w:rsidR="00CC2B7B" w:rsidRPr="000B5A66">
        <w:rPr>
          <w:rFonts w:ascii="DFKai-SB" w:eastAsia="DFKai-SB" w:hAnsi="DFKai-SB" w:cs="DFKai-SB" w:hint="eastAsia"/>
          <w:b/>
          <w:color w:val="000000" w:themeColor="text1"/>
          <w:sz w:val="32"/>
          <w:szCs w:val="32"/>
        </w:rPr>
        <w:t>(產後病房)</w:t>
      </w:r>
    </w:p>
    <w:p w14:paraId="2492F77F" w14:textId="546E996B" w:rsidR="00111658" w:rsidRPr="00A56E80" w:rsidRDefault="00111658" w:rsidP="003B6E02">
      <w:pPr>
        <w:pBdr>
          <w:top w:val="nil"/>
          <w:left w:val="nil"/>
          <w:bottom w:val="nil"/>
          <w:right w:val="nil"/>
          <w:between w:val="nil"/>
        </w:pBdr>
        <w:spacing w:beforeLines="50" w:before="120" w:line="240" w:lineRule="auto"/>
        <w:ind w:leftChars="0" w:left="0" w:firstLineChars="0" w:firstLine="0"/>
        <w:rPr>
          <w:rFonts w:ascii="DFKai-SB" w:eastAsia="DFKai-SB" w:hAnsi="DFKai-SB" w:cs="DFKai-SB"/>
          <w:b/>
          <w:bCs/>
        </w:rPr>
      </w:pPr>
      <w:r w:rsidRPr="00A56E80">
        <w:rPr>
          <w:rFonts w:ascii="DFKai-SB" w:eastAsia="DFKai-SB" w:hAnsi="DFKai-SB" w:cs="DFKai-SB"/>
        </w:rPr>
        <w:t>班級:</w:t>
      </w:r>
      <w:r w:rsidRPr="00A56E80">
        <w:rPr>
          <w:rFonts w:ascii="DFKai-SB" w:eastAsia="DFKai-SB" w:hAnsi="DFKai-SB" w:cs="DFKai-SB" w:hint="eastAsia"/>
        </w:rPr>
        <w:t xml:space="preserve">________ </w:t>
      </w:r>
      <w:r w:rsidRPr="00A56E80">
        <w:rPr>
          <w:rFonts w:ascii="DFKai-SB" w:eastAsia="DFKai-SB" w:hAnsi="DFKai-SB" w:cs="DFKai-SB"/>
        </w:rPr>
        <w:t>學號:</w:t>
      </w:r>
      <w:r w:rsidRPr="00A56E80">
        <w:rPr>
          <w:rFonts w:ascii="DFKai-SB" w:eastAsia="DFKai-SB" w:hAnsi="DFKai-SB" w:cs="DFKai-SB" w:hint="eastAsia"/>
        </w:rPr>
        <w:t xml:space="preserve">____________ </w:t>
      </w:r>
      <w:r w:rsidRPr="00A56E80">
        <w:rPr>
          <w:rFonts w:ascii="DFKai-SB" w:eastAsia="DFKai-SB" w:hAnsi="DFKai-SB" w:cs="DFKai-SB"/>
        </w:rPr>
        <w:t>學生姓名:</w:t>
      </w:r>
      <w:r w:rsidRPr="00A56E80">
        <w:rPr>
          <w:rFonts w:ascii="DFKai-SB" w:eastAsia="DFKai-SB" w:hAnsi="DFKai-SB" w:cs="DFKai-SB" w:hint="eastAsia"/>
        </w:rPr>
        <w:t xml:space="preserve">_______________ </w:t>
      </w:r>
      <w:r w:rsidRPr="00A56E80">
        <w:rPr>
          <w:rFonts w:ascii="DFKai-SB" w:eastAsia="DFKai-SB" w:hAnsi="DFKai-SB" w:cs="DFKai-SB"/>
        </w:rPr>
        <w:t>實習</w:t>
      </w:r>
      <w:r w:rsidR="00A7096F">
        <w:rPr>
          <w:rFonts w:ascii="DFKai-SB" w:eastAsia="DFKai-SB" w:hAnsi="DFKai-SB" w:cs="DFKai-SB" w:hint="eastAsia"/>
        </w:rPr>
        <w:t>醫院與</w:t>
      </w:r>
      <w:r w:rsidRPr="00A56E80">
        <w:rPr>
          <w:rFonts w:ascii="DFKai-SB" w:eastAsia="DFKai-SB" w:hAnsi="DFKai-SB" w:cs="DFKai-SB"/>
        </w:rPr>
        <w:t>單位:</w:t>
      </w:r>
      <w:r w:rsidRPr="00A56E80">
        <w:rPr>
          <w:rFonts w:ascii="DFKai-SB" w:eastAsia="DFKai-SB" w:hAnsi="DFKai-SB" w:cs="DFKai-SB" w:hint="eastAsia"/>
        </w:rPr>
        <w:t>__________</w:t>
      </w:r>
    </w:p>
    <w:p w14:paraId="0CE63B5C" w14:textId="459FDFFB" w:rsidR="00C05772" w:rsidRPr="00A56E80" w:rsidRDefault="00111658" w:rsidP="003B6E02">
      <w:pPr>
        <w:pBdr>
          <w:top w:val="nil"/>
          <w:left w:val="nil"/>
          <w:bottom w:val="nil"/>
          <w:right w:val="nil"/>
          <w:between w:val="nil"/>
        </w:pBdr>
        <w:spacing w:beforeLines="50" w:before="120" w:line="240" w:lineRule="auto"/>
        <w:ind w:leftChars="0" w:left="0" w:firstLineChars="0" w:firstLine="0"/>
        <w:jc w:val="both"/>
        <w:rPr>
          <w:rFonts w:ascii="DFKai-SB" w:eastAsia="DFKai-SB" w:hAnsi="DFKai-SB" w:cs="DFKai-SB"/>
        </w:rPr>
      </w:pPr>
      <w:r w:rsidRPr="00A56E80">
        <w:rPr>
          <w:rFonts w:ascii="DFKai-SB" w:eastAsia="DFKai-SB" w:hAnsi="DFKai-SB" w:cs="DFKai-SB"/>
        </w:rPr>
        <w:t>實 習 日 期：</w:t>
      </w:r>
      <w:r w:rsidRPr="00A56E80">
        <w:rPr>
          <w:rFonts w:ascii="DFKai-SB" w:eastAsia="DFKai-SB" w:hAnsi="DFKai-SB" w:cs="DFKai-SB"/>
          <w:u w:val="single"/>
        </w:rPr>
        <w:t xml:space="preserve">         </w:t>
      </w:r>
      <w:r w:rsidRPr="00A56E80">
        <w:rPr>
          <w:rFonts w:ascii="DFKai-SB" w:eastAsia="DFKai-SB" w:hAnsi="DFKai-SB" w:cs="DFKai-SB"/>
        </w:rPr>
        <w:t>年</w:t>
      </w:r>
      <w:r w:rsidRPr="00A56E80">
        <w:rPr>
          <w:rFonts w:ascii="DFKai-SB" w:eastAsia="DFKai-SB" w:hAnsi="DFKai-SB" w:cs="DFKai-SB"/>
          <w:u w:val="single"/>
        </w:rPr>
        <w:t xml:space="preserve">        </w:t>
      </w:r>
      <w:r w:rsidRPr="00A56E80">
        <w:rPr>
          <w:rFonts w:ascii="DFKai-SB" w:eastAsia="DFKai-SB" w:hAnsi="DFKai-SB" w:cs="DFKai-SB"/>
        </w:rPr>
        <w:t>月</w:t>
      </w:r>
      <w:r w:rsidRPr="00A56E80">
        <w:rPr>
          <w:rFonts w:ascii="DFKai-SB" w:eastAsia="DFKai-SB" w:hAnsi="DFKai-SB" w:cs="DFKai-SB"/>
          <w:u w:val="single"/>
        </w:rPr>
        <w:t xml:space="preserve">        </w:t>
      </w:r>
      <w:r w:rsidRPr="00A56E80">
        <w:rPr>
          <w:rFonts w:ascii="DFKai-SB" w:eastAsia="DFKai-SB" w:hAnsi="DFKai-SB" w:cs="DFKai-SB"/>
        </w:rPr>
        <w:t>日 至</w:t>
      </w:r>
      <w:r w:rsidRPr="00A56E80">
        <w:rPr>
          <w:rFonts w:ascii="DFKai-SB" w:eastAsia="DFKai-SB" w:hAnsi="DFKai-SB" w:cs="DFKai-SB"/>
          <w:u w:val="single"/>
        </w:rPr>
        <w:t xml:space="preserve">        </w:t>
      </w:r>
      <w:r w:rsidRPr="00A56E80">
        <w:rPr>
          <w:rFonts w:ascii="DFKai-SB" w:eastAsia="DFKai-SB" w:hAnsi="DFKai-SB" w:cs="DFKai-SB"/>
        </w:rPr>
        <w:t>年</w:t>
      </w:r>
      <w:r w:rsidRPr="00A56E80">
        <w:rPr>
          <w:rFonts w:ascii="DFKai-SB" w:eastAsia="DFKai-SB" w:hAnsi="DFKai-SB" w:cs="DFKai-SB"/>
          <w:u w:val="single"/>
        </w:rPr>
        <w:t xml:space="preserve">        </w:t>
      </w:r>
      <w:r w:rsidRPr="00A56E80">
        <w:rPr>
          <w:rFonts w:ascii="DFKai-SB" w:eastAsia="DFKai-SB" w:hAnsi="DFKai-SB" w:cs="DFKai-SB"/>
        </w:rPr>
        <w:t>月</w:t>
      </w:r>
      <w:r w:rsidRPr="00A56E80">
        <w:rPr>
          <w:rFonts w:ascii="DFKai-SB" w:eastAsia="DFKai-SB" w:hAnsi="DFKai-SB" w:cs="DFKai-SB"/>
          <w:u w:val="single"/>
        </w:rPr>
        <w:t xml:space="preserve">        </w:t>
      </w:r>
      <w:r w:rsidRPr="00A56E80">
        <w:rPr>
          <w:rFonts w:ascii="DFKai-SB" w:eastAsia="DFKai-SB" w:hAnsi="DFKai-SB" w:cs="DFKai-SB"/>
        </w:rPr>
        <w:t>日</w:t>
      </w:r>
    </w:p>
    <w:tbl>
      <w:tblPr>
        <w:tblW w:w="9682" w:type="dxa"/>
        <w:tblInd w:w="127" w:type="dxa"/>
        <w:tblCellMar>
          <w:left w:w="10" w:type="dxa"/>
          <w:right w:w="10" w:type="dxa"/>
        </w:tblCellMar>
        <w:tblLook w:val="0000" w:firstRow="0" w:lastRow="0" w:firstColumn="0" w:lastColumn="0" w:noHBand="0" w:noVBand="0"/>
      </w:tblPr>
      <w:tblGrid>
        <w:gridCol w:w="1134"/>
        <w:gridCol w:w="6946"/>
        <w:gridCol w:w="567"/>
        <w:gridCol w:w="1035"/>
      </w:tblGrid>
      <w:tr w:rsidR="00A56E80" w:rsidRPr="00A56E80" w14:paraId="0932AC48" w14:textId="77777777" w:rsidTr="00D31259">
        <w:tc>
          <w:tcPr>
            <w:tcW w:w="1134" w:type="dxa"/>
            <w:tcBorders>
              <w:top w:val="double" w:sz="4" w:space="0" w:color="000000"/>
              <w:left w:val="double" w:sz="4" w:space="0" w:color="000000"/>
              <w:bottom w:val="double" w:sz="4" w:space="0" w:color="000000"/>
              <w:right w:val="single" w:sz="4" w:space="0" w:color="000000"/>
            </w:tcBorders>
            <w:tcMar>
              <w:top w:w="0" w:type="dxa"/>
              <w:left w:w="28" w:type="dxa"/>
              <w:bottom w:w="0" w:type="dxa"/>
              <w:right w:w="28" w:type="dxa"/>
            </w:tcMar>
            <w:vAlign w:val="center"/>
          </w:tcPr>
          <w:p w14:paraId="777FDD49" w14:textId="77777777" w:rsidR="00C05772" w:rsidRPr="00A56E80" w:rsidRDefault="00C05772" w:rsidP="00FE1568">
            <w:pPr>
              <w:snapToGrid w:val="0"/>
              <w:spacing w:line="240" w:lineRule="auto"/>
              <w:ind w:leftChars="0" w:left="2" w:hanging="2"/>
              <w:jc w:val="center"/>
              <w:rPr>
                <w:rFonts w:ascii="DFKai-SB" w:eastAsia="DFKai-SB" w:hAnsi="DFKai-SB"/>
              </w:rPr>
            </w:pPr>
            <w:r w:rsidRPr="00A56E80">
              <w:rPr>
                <w:rFonts w:ascii="DFKai-SB" w:eastAsia="DFKai-SB" w:hAnsi="DFKai-SB"/>
                <w:b/>
              </w:rPr>
              <w:t>作業種類</w:t>
            </w:r>
          </w:p>
        </w:tc>
        <w:tc>
          <w:tcPr>
            <w:tcW w:w="6946" w:type="dxa"/>
            <w:tcBorders>
              <w:top w:val="double" w:sz="4" w:space="0" w:color="000000"/>
              <w:left w:val="single" w:sz="4" w:space="0" w:color="000000"/>
              <w:bottom w:val="double" w:sz="4" w:space="0" w:color="000000"/>
              <w:right w:val="single" w:sz="4" w:space="0" w:color="000000"/>
            </w:tcBorders>
            <w:tcMar>
              <w:top w:w="0" w:type="dxa"/>
              <w:left w:w="28" w:type="dxa"/>
              <w:bottom w:w="0" w:type="dxa"/>
              <w:right w:w="28" w:type="dxa"/>
            </w:tcMar>
          </w:tcPr>
          <w:p w14:paraId="7F592171" w14:textId="77777777" w:rsidR="00C05772" w:rsidRPr="00A56E80" w:rsidRDefault="00C05772" w:rsidP="00FE1568">
            <w:pPr>
              <w:snapToGrid w:val="0"/>
              <w:spacing w:line="240" w:lineRule="auto"/>
              <w:ind w:leftChars="0" w:left="2" w:hanging="2"/>
              <w:jc w:val="center"/>
              <w:rPr>
                <w:rFonts w:ascii="DFKai-SB" w:eastAsia="DFKai-SB" w:hAnsi="DFKai-SB"/>
              </w:rPr>
            </w:pPr>
            <w:r w:rsidRPr="00A56E80">
              <w:rPr>
                <w:rFonts w:ascii="DFKai-SB" w:eastAsia="DFKai-SB" w:hAnsi="DFKai-SB"/>
                <w:b/>
              </w:rPr>
              <w:t>評分項目及分數</w:t>
            </w:r>
          </w:p>
        </w:tc>
        <w:tc>
          <w:tcPr>
            <w:tcW w:w="567" w:type="dxa"/>
            <w:tcBorders>
              <w:top w:val="double" w:sz="4" w:space="0" w:color="000000"/>
              <w:left w:val="single" w:sz="4" w:space="0" w:color="000000"/>
              <w:bottom w:val="double" w:sz="4" w:space="0" w:color="000000"/>
              <w:right w:val="single" w:sz="4" w:space="0" w:color="000000"/>
            </w:tcBorders>
            <w:tcMar>
              <w:top w:w="0" w:type="dxa"/>
              <w:left w:w="28" w:type="dxa"/>
              <w:bottom w:w="0" w:type="dxa"/>
              <w:right w:w="28" w:type="dxa"/>
            </w:tcMar>
          </w:tcPr>
          <w:p w14:paraId="1964E9DC" w14:textId="77777777" w:rsidR="00C05772" w:rsidRPr="00A56E80" w:rsidRDefault="00C05772" w:rsidP="00FE1568">
            <w:pPr>
              <w:snapToGrid w:val="0"/>
              <w:spacing w:line="240" w:lineRule="auto"/>
              <w:ind w:leftChars="0" w:left="2" w:hanging="2"/>
              <w:jc w:val="center"/>
              <w:rPr>
                <w:rFonts w:ascii="DFKai-SB" w:eastAsia="DFKai-SB" w:hAnsi="DFKai-SB"/>
              </w:rPr>
            </w:pPr>
            <w:r w:rsidRPr="00A56E80">
              <w:rPr>
                <w:rFonts w:ascii="DFKai-SB" w:eastAsia="DFKai-SB" w:hAnsi="DFKai-SB"/>
                <w:b/>
              </w:rPr>
              <w:t>得分</w:t>
            </w:r>
          </w:p>
        </w:tc>
        <w:tc>
          <w:tcPr>
            <w:tcW w:w="1035" w:type="dxa"/>
            <w:tcBorders>
              <w:top w:val="double" w:sz="4" w:space="0" w:color="000000"/>
              <w:left w:val="single" w:sz="4" w:space="0" w:color="000000"/>
              <w:bottom w:val="double" w:sz="4" w:space="0" w:color="000000"/>
              <w:right w:val="double" w:sz="4" w:space="0" w:color="000000"/>
            </w:tcBorders>
            <w:tcMar>
              <w:top w:w="0" w:type="dxa"/>
              <w:left w:w="28" w:type="dxa"/>
              <w:bottom w:w="0" w:type="dxa"/>
              <w:right w:w="28" w:type="dxa"/>
            </w:tcMar>
          </w:tcPr>
          <w:p w14:paraId="4F6C4F7F" w14:textId="77777777" w:rsidR="00C05772" w:rsidRPr="00A56E80" w:rsidRDefault="00C05772" w:rsidP="00FE1568">
            <w:pPr>
              <w:snapToGrid w:val="0"/>
              <w:spacing w:line="240" w:lineRule="auto"/>
              <w:ind w:leftChars="0" w:left="2" w:hanging="2"/>
              <w:jc w:val="center"/>
              <w:rPr>
                <w:rFonts w:ascii="DFKai-SB" w:eastAsia="DFKai-SB" w:hAnsi="DFKai-SB"/>
              </w:rPr>
            </w:pPr>
            <w:r w:rsidRPr="00A56E80">
              <w:rPr>
                <w:rFonts w:ascii="DFKai-SB" w:eastAsia="DFKai-SB" w:hAnsi="DFKai-SB"/>
                <w:b/>
              </w:rPr>
              <w:t>教師評語</w:t>
            </w:r>
          </w:p>
        </w:tc>
      </w:tr>
      <w:tr w:rsidR="00A56E80" w:rsidRPr="00A56E80" w14:paraId="4EE624B2" w14:textId="77777777" w:rsidTr="00D31259">
        <w:trPr>
          <w:cantSplit/>
          <w:trHeight w:val="315"/>
        </w:trPr>
        <w:tc>
          <w:tcPr>
            <w:tcW w:w="1134" w:type="dxa"/>
            <w:vMerge w:val="restart"/>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78080445" w14:textId="40484C69" w:rsidR="00C05772" w:rsidRPr="00A56E80" w:rsidRDefault="00C05772" w:rsidP="00FE1568">
            <w:pPr>
              <w:snapToGrid w:val="0"/>
              <w:spacing w:line="240" w:lineRule="auto"/>
              <w:ind w:leftChars="0" w:left="2" w:hanging="2"/>
              <w:jc w:val="center"/>
              <w:rPr>
                <w:rFonts w:ascii="DFKai-SB" w:eastAsia="DFKai-SB" w:hAnsi="DFKai-SB"/>
              </w:rPr>
            </w:pPr>
            <w:r w:rsidRPr="00A56E80">
              <w:rPr>
                <w:rFonts w:ascii="DFKai-SB" w:eastAsia="DFKai-SB" w:hAnsi="DFKai-SB"/>
                <w:b/>
              </w:rPr>
              <w:t>個案報告</w:t>
            </w:r>
          </w:p>
          <w:p w14:paraId="6698BB28" w14:textId="53873236" w:rsidR="00C05772" w:rsidRPr="00A56E80" w:rsidRDefault="00C05772" w:rsidP="00FE1568">
            <w:pPr>
              <w:snapToGrid w:val="0"/>
              <w:spacing w:line="240" w:lineRule="auto"/>
              <w:ind w:leftChars="0" w:left="2" w:hanging="2"/>
              <w:jc w:val="center"/>
              <w:rPr>
                <w:rFonts w:ascii="DFKai-SB" w:eastAsia="DFKai-SB" w:hAnsi="DFKai-SB"/>
              </w:rPr>
            </w:pPr>
            <w:r w:rsidRPr="00A56E80">
              <w:rPr>
                <w:rFonts w:ascii="DFKai-SB" w:eastAsia="DFKai-SB" w:hAnsi="DFKai-SB"/>
                <w:b/>
              </w:rPr>
              <w:t>(佔</w:t>
            </w:r>
            <w:r w:rsidR="00CC2B7B" w:rsidRPr="00A56E80">
              <w:rPr>
                <w:rFonts w:ascii="DFKai-SB" w:eastAsia="DFKai-SB" w:hAnsi="DFKai-SB" w:hint="eastAsia"/>
                <w:b/>
              </w:rPr>
              <w:t>15</w:t>
            </w:r>
            <w:r w:rsidRPr="00A56E80">
              <w:rPr>
                <w:rFonts w:ascii="DFKai-SB" w:eastAsia="DFKai-SB" w:hAnsi="DFKai-SB"/>
                <w:b/>
              </w:rPr>
              <w:t>%)</w:t>
            </w:r>
          </w:p>
        </w:tc>
        <w:tc>
          <w:tcPr>
            <w:tcW w:w="6946"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50E38C" w14:textId="38149949" w:rsidR="00C05772" w:rsidRPr="00A56E80" w:rsidRDefault="00C05772" w:rsidP="00FE1568">
            <w:pPr>
              <w:snapToGrid w:val="0"/>
              <w:spacing w:line="240" w:lineRule="auto"/>
              <w:ind w:leftChars="0" w:left="240" w:hangingChars="100" w:hanging="240"/>
              <w:rPr>
                <w:rFonts w:ascii="DFKai-SB" w:eastAsia="DFKai-SB" w:hAnsi="DFKai-SB"/>
              </w:rPr>
            </w:pPr>
            <w:r w:rsidRPr="00A56E80">
              <w:rPr>
                <w:rFonts w:ascii="DFKai-SB" w:eastAsia="DFKai-SB" w:hAnsi="DFKai-SB"/>
              </w:rPr>
              <w:t>1.</w:t>
            </w:r>
            <w:r w:rsidR="00CC2B7B" w:rsidRPr="00A56E80">
              <w:rPr>
                <w:rFonts w:ascii="DFKai-SB" w:eastAsia="DFKai-SB" w:hAnsi="DFKai-SB" w:cs="DFKai-SB"/>
              </w:rPr>
              <w:t>前言</w:t>
            </w:r>
            <w:r w:rsidR="00CC2B7B" w:rsidRPr="00A56E80">
              <w:rPr>
                <w:rFonts w:ascii="DFKai-SB" w:eastAsia="DFKai-SB" w:hAnsi="DFKai-SB" w:cs="DFKai-SB" w:hint="eastAsia"/>
              </w:rPr>
              <w:t>(重要性、動機-為何選此個案、目的)</w:t>
            </w:r>
            <w:r w:rsidR="00CC2B7B" w:rsidRPr="00A56E80">
              <w:rPr>
                <w:rFonts w:ascii="DFKai-SB" w:eastAsia="DFKai-SB" w:hAnsi="DFKai-SB" w:cs="DFKai-SB"/>
              </w:rPr>
              <w:t xml:space="preserve"> </w:t>
            </w:r>
            <w:r w:rsidRPr="003B6E02">
              <w:rPr>
                <w:rFonts w:ascii="DFKai-SB" w:eastAsia="DFKai-SB" w:hAnsi="DFKai-SB"/>
                <w:b/>
                <w:bCs/>
              </w:rPr>
              <w:t>(</w:t>
            </w:r>
            <w:r w:rsidR="00CC2B7B" w:rsidRPr="003B6E02">
              <w:rPr>
                <w:rFonts w:ascii="DFKai-SB" w:eastAsia="DFKai-SB" w:hAnsi="DFKai-SB" w:hint="eastAsia"/>
                <w:b/>
                <w:bCs/>
              </w:rPr>
              <w:t>3</w:t>
            </w:r>
            <w:r w:rsidRPr="003B6E02">
              <w:rPr>
                <w:rFonts w:ascii="DFKai-SB" w:eastAsia="DFKai-SB" w:hAnsi="DFKai-SB"/>
                <w:b/>
                <w:bCs/>
              </w:rPr>
              <w:t>)</w:t>
            </w:r>
          </w:p>
        </w:tc>
        <w:tc>
          <w:tcPr>
            <w:tcW w:w="567"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636288F"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val="restart"/>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36BEC05B"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4B15A6EF" w14:textId="77777777" w:rsidTr="003B6E02">
        <w:trPr>
          <w:cantSplit/>
          <w:trHeight w:val="187"/>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6E1A9EFF" w14:textId="77777777" w:rsidR="00C05772" w:rsidRPr="00A56E80" w:rsidRDefault="00C05772"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E5290C7" w14:textId="628709E3" w:rsidR="00C05772" w:rsidRPr="00A56E80" w:rsidRDefault="00C05772" w:rsidP="00FE1568">
            <w:pPr>
              <w:snapToGrid w:val="0"/>
              <w:spacing w:line="240" w:lineRule="auto"/>
              <w:ind w:leftChars="0" w:left="240" w:hangingChars="100" w:hanging="240"/>
              <w:rPr>
                <w:rFonts w:ascii="DFKai-SB" w:eastAsia="DFKai-SB" w:hAnsi="DFKai-SB"/>
              </w:rPr>
            </w:pPr>
            <w:r w:rsidRPr="00A56E80">
              <w:rPr>
                <w:rFonts w:ascii="DFKai-SB" w:eastAsia="DFKai-SB" w:hAnsi="DFKai-SB"/>
              </w:rPr>
              <w:t>2.</w:t>
            </w:r>
            <w:r w:rsidR="00CC2B7B" w:rsidRPr="00A56E80">
              <w:rPr>
                <w:rFonts w:ascii="DFKai-SB" w:eastAsia="DFKai-SB" w:hAnsi="DFKai-SB" w:cs="DFKai-SB"/>
              </w:rPr>
              <w:t>文獻查證與臨床之應用</w:t>
            </w:r>
            <w:r w:rsidR="00CC2B7B" w:rsidRPr="00A56E80">
              <w:rPr>
                <w:rFonts w:ascii="DFKai-SB" w:eastAsia="DFKai-SB" w:hAnsi="DFKai-SB" w:cs="DFKai-SB" w:hint="eastAsia"/>
              </w:rPr>
              <w:t>(與健康問題有關)</w:t>
            </w:r>
            <w:r w:rsidR="00CC2B7B" w:rsidRPr="00A56E80">
              <w:rPr>
                <w:rFonts w:ascii="DFKai-SB" w:eastAsia="DFKai-SB" w:hAnsi="DFKai-SB" w:cs="DFKai-SB"/>
              </w:rPr>
              <w:t xml:space="preserve"> </w:t>
            </w:r>
            <w:r w:rsidR="00CC2B7B" w:rsidRPr="003B6E02">
              <w:rPr>
                <w:rFonts w:ascii="DFKai-SB" w:eastAsia="DFKai-SB" w:hAnsi="DFKai-SB" w:hint="eastAsia"/>
                <w:b/>
                <w:bCs/>
              </w:rPr>
              <w:t>(</w:t>
            </w:r>
            <w:r w:rsidR="00CC2B7B" w:rsidRPr="003B6E02">
              <w:rPr>
                <w:rFonts w:ascii="DFKai-SB" w:eastAsia="DFKai-SB" w:hAnsi="DFKai-SB"/>
                <w:b/>
                <w:bCs/>
              </w:rPr>
              <w:t>10</w:t>
            </w:r>
            <w:r w:rsidR="00CC2B7B" w:rsidRPr="003B6E02">
              <w:rPr>
                <w:rFonts w:ascii="DFKai-SB" w:eastAsia="DFKai-SB" w:hAnsi="DFKai-SB" w:hint="eastAsia"/>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088EAC0"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6FA29406"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7E6786E7" w14:textId="77777777" w:rsidTr="003B6E02">
        <w:trPr>
          <w:cantSplit/>
          <w:trHeight w:val="30"/>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18B2094D" w14:textId="77777777" w:rsidR="00C05772" w:rsidRPr="00A56E80" w:rsidRDefault="00C05772"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11B86B9" w14:textId="3321F1E1" w:rsidR="00C05772" w:rsidRPr="00A56E80" w:rsidRDefault="00C05772" w:rsidP="00FE1568">
            <w:pPr>
              <w:pBdr>
                <w:top w:val="nil"/>
                <w:left w:val="nil"/>
                <w:bottom w:val="nil"/>
                <w:right w:val="nil"/>
                <w:between w:val="nil"/>
              </w:pBdr>
              <w:snapToGrid w:val="0"/>
              <w:spacing w:line="240" w:lineRule="auto"/>
              <w:ind w:leftChars="0" w:left="240" w:hangingChars="100" w:hanging="240"/>
              <w:rPr>
                <w:rFonts w:ascii="DFKai-SB" w:eastAsia="DFKai-SB" w:hAnsi="DFKai-SB"/>
              </w:rPr>
            </w:pPr>
            <w:r w:rsidRPr="00A56E80">
              <w:rPr>
                <w:rFonts w:ascii="DFKai-SB" w:eastAsia="DFKai-SB" w:hAnsi="DFKai-SB"/>
              </w:rPr>
              <w:t>3.</w:t>
            </w:r>
            <w:r w:rsidR="00F96831" w:rsidRPr="00A56E80">
              <w:rPr>
                <w:rFonts w:ascii="DFKai-SB" w:eastAsia="DFKai-SB" w:hAnsi="DFKai-SB" w:cs="DFKai-SB"/>
              </w:rPr>
              <w:t>個案資料</w:t>
            </w:r>
            <w:r w:rsidR="001F308F">
              <w:rPr>
                <w:rFonts w:ascii="DFKai-SB" w:eastAsia="DFKai-SB" w:hAnsi="DFKai-SB" w:cs="DFKai-SB" w:hint="eastAsia"/>
              </w:rPr>
              <w:t xml:space="preserve"> </w:t>
            </w:r>
            <w:r w:rsidR="00CC2B7B" w:rsidRPr="003B6E02">
              <w:rPr>
                <w:rFonts w:ascii="DFKai-SB" w:eastAsia="DFKai-SB" w:hAnsi="DFKai-SB" w:hint="eastAsia"/>
                <w:b/>
                <w:bCs/>
              </w:rPr>
              <w:t>(</w:t>
            </w:r>
            <w:r w:rsidR="00CC2B7B" w:rsidRPr="003B6E02">
              <w:rPr>
                <w:rFonts w:ascii="DFKai-SB" w:eastAsia="DFKai-SB" w:hAnsi="DFKai-SB"/>
                <w:b/>
                <w:bCs/>
              </w:rPr>
              <w:t>10</w:t>
            </w:r>
            <w:r w:rsidR="00CC2B7B" w:rsidRPr="003B6E02">
              <w:rPr>
                <w:rFonts w:ascii="DFKai-SB" w:eastAsia="DFKai-SB" w:hAnsi="DFKai-SB" w:hint="eastAsia"/>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80C2015"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243773F0"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66C0D1B4" w14:textId="77777777" w:rsidTr="00867286">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1CA8B518" w14:textId="77777777" w:rsidR="00CC2B7B" w:rsidRPr="00A56E80" w:rsidRDefault="00CC2B7B" w:rsidP="00FE1568">
            <w:pPr>
              <w:snapToGrid w:val="0"/>
              <w:spacing w:line="240" w:lineRule="auto"/>
              <w:ind w:leftChars="0" w:left="2" w:hanging="2"/>
              <w:rPr>
                <w:rFonts w:ascii="DFKai-SB" w:eastAsia="DFKai-SB" w:hAnsi="DFKai-SB"/>
              </w:rPr>
            </w:pPr>
          </w:p>
        </w:tc>
        <w:tc>
          <w:tcPr>
            <w:tcW w:w="75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98863F" w14:textId="3CC9D903" w:rsidR="00CC2B7B" w:rsidRPr="00A56E80" w:rsidRDefault="00CC2B7B" w:rsidP="00FE1568">
            <w:pPr>
              <w:snapToGrid w:val="0"/>
              <w:spacing w:line="240" w:lineRule="auto"/>
              <w:ind w:leftChars="0" w:left="240" w:hangingChars="100" w:hanging="240"/>
              <w:rPr>
                <w:rFonts w:ascii="DFKai-SB" w:eastAsia="DFKai-SB" w:hAnsi="DFKai-SB"/>
              </w:rPr>
            </w:pPr>
            <w:r w:rsidRPr="00A56E80">
              <w:rPr>
                <w:rFonts w:ascii="DFKai-SB" w:eastAsia="DFKai-SB" w:hAnsi="DFKai-SB" w:hint="eastAsia"/>
              </w:rPr>
              <w:t>4.護</w:t>
            </w:r>
            <w:r w:rsidRPr="00A56E80">
              <w:rPr>
                <w:rFonts w:ascii="DFKai-SB" w:eastAsia="DFKai-SB" w:hAnsi="DFKai-SB"/>
              </w:rPr>
              <w:t>理評估</w:t>
            </w:r>
            <w:r w:rsidR="001F308F">
              <w:rPr>
                <w:rFonts w:ascii="DFKai-SB" w:eastAsia="DFKai-SB" w:hAnsi="DFKai-SB" w:hint="eastAsia"/>
              </w:rPr>
              <w:t xml:space="preserve"> </w:t>
            </w:r>
            <w:r w:rsidR="001F308F" w:rsidRPr="00A56E80">
              <w:rPr>
                <w:rFonts w:ascii="DFKai-SB" w:eastAsia="DFKai-SB" w:hAnsi="DFKai-SB" w:cs="DFKai-SB" w:hint="eastAsia"/>
              </w:rPr>
              <w:t>(</w:t>
            </w:r>
            <w:r w:rsidR="001F308F">
              <w:rPr>
                <w:rFonts w:ascii="DFKai-SB" w:eastAsia="DFKai-SB" w:hAnsi="DFKai-SB" w:cs="DFKai-SB"/>
              </w:rPr>
              <w:t>5</w:t>
            </w:r>
            <w:r w:rsidR="001F308F" w:rsidRPr="00A56E80">
              <w:rPr>
                <w:rFonts w:ascii="DFKai-SB" w:eastAsia="DFKai-SB" w:hAnsi="DFKai-SB" w:cs="DFKai-SB"/>
              </w:rPr>
              <w:t>0</w:t>
            </w:r>
            <w:r w:rsidR="001F308F" w:rsidRPr="00A56E80">
              <w:rPr>
                <w:rFonts w:ascii="DFKai-SB" w:eastAsia="DFKai-SB" w:hAnsi="DFKai-SB" w:cs="DFKai-SB" w:hint="eastAsia"/>
              </w:rPr>
              <w:t>)</w:t>
            </w: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1A6318F3" w14:textId="77777777" w:rsidR="00CC2B7B" w:rsidRPr="00A56E80" w:rsidRDefault="00CC2B7B" w:rsidP="00FE1568">
            <w:pPr>
              <w:snapToGrid w:val="0"/>
              <w:spacing w:line="240" w:lineRule="auto"/>
              <w:ind w:leftChars="0" w:left="2" w:hanging="2"/>
              <w:rPr>
                <w:rFonts w:ascii="DFKai-SB" w:eastAsia="DFKai-SB" w:hAnsi="DFKai-SB"/>
              </w:rPr>
            </w:pPr>
          </w:p>
        </w:tc>
      </w:tr>
      <w:tr w:rsidR="001F308F" w:rsidRPr="00A56E80" w14:paraId="350A4777" w14:textId="77777777" w:rsidTr="001F308F">
        <w:trPr>
          <w:cantSplit/>
          <w:trHeight w:val="173"/>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64AF43C4" w14:textId="77777777" w:rsidR="001F308F" w:rsidRPr="00A56E80" w:rsidRDefault="001F308F"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right w:val="single" w:sz="4" w:space="0" w:color="000000"/>
            </w:tcBorders>
            <w:tcMar>
              <w:top w:w="0" w:type="dxa"/>
              <w:left w:w="28" w:type="dxa"/>
              <w:bottom w:w="0" w:type="dxa"/>
              <w:right w:w="28" w:type="dxa"/>
            </w:tcMar>
          </w:tcPr>
          <w:p w14:paraId="32C79164" w14:textId="74FFDAA3" w:rsidR="001F308F" w:rsidRPr="00A56E80" w:rsidRDefault="001F308F" w:rsidP="00FE1568">
            <w:pPr>
              <w:pBdr>
                <w:top w:val="nil"/>
                <w:left w:val="nil"/>
                <w:bottom w:val="nil"/>
                <w:right w:val="nil"/>
                <w:between w:val="nil"/>
              </w:pBdr>
              <w:snapToGrid w:val="0"/>
              <w:spacing w:line="240" w:lineRule="auto"/>
              <w:ind w:leftChars="0" w:left="360" w:hangingChars="150" w:hanging="360"/>
              <w:jc w:val="both"/>
              <w:rPr>
                <w:rFonts w:ascii="DFKai-SB" w:eastAsia="DFKai-SB" w:hAnsi="DFKai-SB" w:cs="DFKai-SB"/>
              </w:rPr>
            </w:pPr>
            <w:r w:rsidRPr="00A56E80">
              <w:rPr>
                <w:rFonts w:ascii="DFKai-SB" w:eastAsia="DFKai-SB" w:hAnsi="DFKai-SB" w:cs="DFKai-SB" w:hint="eastAsia"/>
              </w:rPr>
              <w:t>(</w:t>
            </w:r>
            <w:r>
              <w:rPr>
                <w:rFonts w:ascii="DFKai-SB" w:eastAsia="DFKai-SB" w:hAnsi="DFKai-SB" w:cs="DFKai-SB" w:hint="eastAsia"/>
              </w:rPr>
              <w:t>一</w:t>
            </w:r>
            <w:r w:rsidRPr="00A56E80">
              <w:rPr>
                <w:rFonts w:ascii="DFKai-SB" w:eastAsia="DFKai-SB" w:hAnsi="DFKai-SB" w:cs="DFKai-SB" w:hint="eastAsia"/>
              </w:rPr>
              <w:t>)</w:t>
            </w:r>
            <w:r>
              <w:rPr>
                <w:rFonts w:ascii="DFKai-SB" w:eastAsia="DFKai-SB" w:hAnsi="DFKai-SB" w:cs="DFKai-SB" w:hint="eastAsia"/>
              </w:rPr>
              <w:t>臨床處置</w:t>
            </w:r>
            <w:r w:rsidRPr="00A56E80">
              <w:rPr>
                <w:rFonts w:ascii="DFKai-SB" w:eastAsia="DFKai-SB" w:hAnsi="DFKai-SB" w:cs="DFKai-SB" w:hint="eastAsia"/>
              </w:rPr>
              <w:t xml:space="preserve"> </w:t>
            </w:r>
            <w:r w:rsidRPr="003B6E02">
              <w:rPr>
                <w:rFonts w:ascii="DFKai-SB" w:eastAsia="DFKai-SB" w:hAnsi="DFKai-SB" w:hint="eastAsia"/>
                <w:b/>
                <w:bCs/>
              </w:rPr>
              <w:t>(10)</w:t>
            </w:r>
          </w:p>
        </w:tc>
        <w:tc>
          <w:tcPr>
            <w:tcW w:w="567" w:type="dxa"/>
            <w:tcBorders>
              <w:top w:val="single" w:sz="4" w:space="0" w:color="000000"/>
              <w:left w:val="single" w:sz="4" w:space="0" w:color="000000"/>
              <w:right w:val="single" w:sz="4" w:space="0" w:color="000000"/>
            </w:tcBorders>
            <w:tcMar>
              <w:top w:w="0" w:type="dxa"/>
              <w:left w:w="28" w:type="dxa"/>
              <w:bottom w:w="0" w:type="dxa"/>
              <w:right w:w="28" w:type="dxa"/>
            </w:tcMar>
          </w:tcPr>
          <w:p w14:paraId="2D218557" w14:textId="77777777" w:rsidR="001F308F" w:rsidRPr="00A56E80" w:rsidRDefault="001F308F" w:rsidP="00FE1568">
            <w:pPr>
              <w:snapToGrid w:val="0"/>
              <w:spacing w:line="240" w:lineRule="auto"/>
              <w:ind w:leftChars="0" w:left="2" w:hanging="2"/>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7A05368A" w14:textId="77777777" w:rsidR="001F308F" w:rsidRPr="00A56E80" w:rsidRDefault="001F308F" w:rsidP="00FE1568">
            <w:pPr>
              <w:snapToGrid w:val="0"/>
              <w:spacing w:line="240" w:lineRule="auto"/>
              <w:ind w:leftChars="0" w:left="2" w:hanging="2"/>
              <w:rPr>
                <w:rFonts w:ascii="DFKai-SB" w:eastAsia="DFKai-SB" w:hAnsi="DFKai-SB"/>
              </w:rPr>
            </w:pPr>
          </w:p>
        </w:tc>
      </w:tr>
      <w:tr w:rsidR="00A56E80" w:rsidRPr="00A56E80" w14:paraId="2965B2E7" w14:textId="77777777" w:rsidTr="00867286">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61B16113" w14:textId="77777777" w:rsidR="00CC2B7B" w:rsidRPr="00A56E80" w:rsidRDefault="00CC2B7B"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CE5F2F6" w14:textId="263C4DBE" w:rsidR="00CC2B7B" w:rsidRPr="00A56E80" w:rsidRDefault="00CC2B7B" w:rsidP="00FE1568">
            <w:pPr>
              <w:snapToGrid w:val="0"/>
              <w:spacing w:line="240" w:lineRule="auto"/>
              <w:ind w:leftChars="0" w:left="480" w:hangingChars="200" w:hanging="480"/>
              <w:jc w:val="both"/>
              <w:rPr>
                <w:rFonts w:ascii="DFKai-SB" w:eastAsia="DFKai-SB" w:hAnsi="DFKai-SB" w:cs="DFKai-SB"/>
              </w:rPr>
            </w:pPr>
            <w:r w:rsidRPr="00A56E80">
              <w:rPr>
                <w:rFonts w:ascii="DFKai-SB" w:eastAsia="DFKai-SB" w:hAnsi="DFKai-SB" w:cs="DFKai-SB" w:hint="eastAsia"/>
              </w:rPr>
              <w:t>(</w:t>
            </w:r>
            <w:r w:rsidR="001F308F">
              <w:rPr>
                <w:rFonts w:ascii="DFKai-SB" w:eastAsia="DFKai-SB" w:hAnsi="DFKai-SB" w:cs="DFKai-SB" w:hint="eastAsia"/>
              </w:rPr>
              <w:t>二</w:t>
            </w:r>
            <w:r w:rsidRPr="00A56E80">
              <w:rPr>
                <w:rFonts w:ascii="DFKai-SB" w:eastAsia="DFKai-SB" w:hAnsi="DFKai-SB" w:cs="DFKai-SB" w:hint="eastAsia"/>
              </w:rPr>
              <w:t>)</w:t>
            </w:r>
            <w:r w:rsidRPr="00A56E80">
              <w:rPr>
                <w:rFonts w:ascii="DFKai-SB" w:eastAsia="DFKai-SB" w:hAnsi="DFKai-SB" w:cs="DFKai-SB"/>
              </w:rPr>
              <w:t xml:space="preserve">照護評估(須依照護期間資料收集日期之先後順序呈現) </w:t>
            </w:r>
            <w:r w:rsidRPr="003B6E02">
              <w:rPr>
                <w:rFonts w:ascii="DFKai-SB" w:eastAsia="DFKai-SB" w:hAnsi="DFKai-SB" w:hint="eastAsia"/>
                <w:b/>
                <w:bCs/>
              </w:rPr>
              <w:t>(40)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A6B822" w14:textId="77777777" w:rsidR="00CC2B7B" w:rsidRPr="00A56E80" w:rsidRDefault="00CC2B7B" w:rsidP="00FE1568">
            <w:pPr>
              <w:snapToGrid w:val="0"/>
              <w:spacing w:line="240" w:lineRule="auto"/>
              <w:ind w:leftChars="0" w:left="2" w:hanging="2"/>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32F2D86E" w14:textId="77777777" w:rsidR="00CC2B7B" w:rsidRPr="00A56E80" w:rsidRDefault="00CC2B7B" w:rsidP="00FE1568">
            <w:pPr>
              <w:snapToGrid w:val="0"/>
              <w:spacing w:line="240" w:lineRule="auto"/>
              <w:ind w:leftChars="0" w:left="2" w:hanging="2"/>
              <w:rPr>
                <w:rFonts w:ascii="DFKai-SB" w:eastAsia="DFKai-SB" w:hAnsi="DFKai-SB"/>
              </w:rPr>
            </w:pPr>
          </w:p>
        </w:tc>
      </w:tr>
      <w:tr w:rsidR="00A56E80" w:rsidRPr="00A56E80" w14:paraId="6BB27A70" w14:textId="77777777" w:rsidTr="00867286">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66647978" w14:textId="77777777" w:rsidR="00C05772" w:rsidRPr="00A56E80" w:rsidRDefault="00C05772"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794D73F" w14:textId="4908233E" w:rsidR="00C05772" w:rsidRPr="00A56E80" w:rsidRDefault="00C05772" w:rsidP="00FE1568">
            <w:pPr>
              <w:snapToGrid w:val="0"/>
              <w:spacing w:line="240" w:lineRule="auto"/>
              <w:ind w:leftChars="0" w:left="240" w:hangingChars="100" w:hanging="240"/>
              <w:rPr>
                <w:rFonts w:ascii="DFKai-SB" w:eastAsia="DFKai-SB" w:hAnsi="DFKai-SB"/>
              </w:rPr>
            </w:pPr>
            <w:r w:rsidRPr="00A56E80">
              <w:rPr>
                <w:rFonts w:ascii="DFKai-SB" w:eastAsia="DFKai-SB" w:hAnsi="DFKai-SB"/>
              </w:rPr>
              <w:t>5.</w:t>
            </w:r>
            <w:r w:rsidR="00FD7904" w:rsidRPr="00A56E80">
              <w:rPr>
                <w:rFonts w:ascii="DFKai-SB" w:eastAsia="DFKai-SB" w:hAnsi="DFKai-SB"/>
              </w:rPr>
              <w:t>家庭</w:t>
            </w:r>
            <w:r w:rsidR="00FD7904" w:rsidRPr="00A56E80">
              <w:rPr>
                <w:rFonts w:ascii="DFKai-SB" w:eastAsia="DFKai-SB" w:hAnsi="DFKai-SB" w:cs="DFKai-SB"/>
              </w:rPr>
              <w:t>互動觀察會談</w:t>
            </w:r>
            <w:r w:rsidR="00FD7904" w:rsidRPr="00A56E80">
              <w:rPr>
                <w:rFonts w:ascii="DFKai-SB" w:eastAsia="DFKai-SB" w:hAnsi="DFKai-SB" w:cs="DFKai-SB" w:hint="eastAsia"/>
              </w:rPr>
              <w:t xml:space="preserve"> </w:t>
            </w:r>
            <w:r w:rsidR="00FD7904" w:rsidRPr="003B6E02">
              <w:rPr>
                <w:rFonts w:ascii="DFKai-SB" w:eastAsia="DFKai-SB" w:hAnsi="DFKai-SB" w:hint="eastAsia"/>
                <w:b/>
                <w:bCs/>
              </w:rPr>
              <w:t>(</w:t>
            </w:r>
            <w:r w:rsidR="00FD7904" w:rsidRPr="003B6E02">
              <w:rPr>
                <w:rFonts w:ascii="DFKai-SB" w:eastAsia="DFKai-SB" w:hAnsi="DFKai-SB"/>
                <w:b/>
                <w:bCs/>
              </w:rPr>
              <w:t>5</w:t>
            </w:r>
            <w:r w:rsidR="00FD7904" w:rsidRPr="003B6E02">
              <w:rPr>
                <w:rFonts w:ascii="DFKai-SB" w:eastAsia="DFKai-SB" w:hAnsi="DFKai-SB" w:hint="eastAsia"/>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4125FE1"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2FF52C55"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0BA8DC12" w14:textId="77777777" w:rsidTr="00867286">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3910186B" w14:textId="77777777" w:rsidR="00C05772" w:rsidRPr="00A56E80" w:rsidRDefault="00C05772"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8592EB" w14:textId="2FA97602" w:rsidR="00C05772" w:rsidRPr="00A56E80" w:rsidRDefault="00C05772" w:rsidP="00FE1568">
            <w:pPr>
              <w:snapToGrid w:val="0"/>
              <w:spacing w:line="240" w:lineRule="auto"/>
              <w:ind w:leftChars="0" w:left="240" w:hangingChars="100" w:hanging="240"/>
              <w:rPr>
                <w:rFonts w:ascii="DFKai-SB" w:eastAsia="DFKai-SB" w:hAnsi="DFKai-SB"/>
              </w:rPr>
            </w:pPr>
            <w:r w:rsidRPr="00A56E80">
              <w:rPr>
                <w:rFonts w:ascii="DFKai-SB" w:eastAsia="DFKai-SB" w:hAnsi="DFKai-SB"/>
              </w:rPr>
              <w:t>6.護理計劃及措施具個別性、整體性、連續性，且具體可行</w:t>
            </w:r>
            <w:r w:rsidR="00FD7904" w:rsidRPr="003B6E02">
              <w:rPr>
                <w:rFonts w:ascii="DFKai-SB" w:eastAsia="DFKai-SB" w:hAnsi="DFKai-SB" w:hint="eastAsia"/>
                <w:b/>
                <w:bCs/>
              </w:rPr>
              <w:t xml:space="preserve"> </w:t>
            </w:r>
            <w:r w:rsidRPr="003B6E02">
              <w:rPr>
                <w:rFonts w:ascii="DFKai-SB" w:eastAsia="DFKai-SB" w:hAnsi="DFKai-SB"/>
                <w:b/>
                <w:bCs/>
              </w:rPr>
              <w:t>(1</w:t>
            </w:r>
            <w:r w:rsidR="00FD7904" w:rsidRPr="003B6E02">
              <w:rPr>
                <w:rFonts w:ascii="DFKai-SB" w:eastAsia="DFKai-SB" w:hAnsi="DFKai-SB" w:hint="eastAsia"/>
                <w:b/>
                <w:bCs/>
              </w:rPr>
              <w:t>5</w:t>
            </w:r>
            <w:r w:rsidRPr="003B6E02">
              <w:rPr>
                <w:rFonts w:ascii="DFKai-SB" w:eastAsia="DFKai-SB" w:hAnsi="DFKai-SB"/>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462173D"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52225F24"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432345E9" w14:textId="77777777" w:rsidTr="003B6E02">
        <w:trPr>
          <w:cantSplit/>
          <w:trHeight w:val="30"/>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680F58E8" w14:textId="77777777" w:rsidR="00C05772" w:rsidRPr="00A56E80" w:rsidRDefault="00C05772"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D2A93A" w14:textId="518F0994" w:rsidR="00C05772" w:rsidRPr="00A56E80" w:rsidRDefault="00C05772" w:rsidP="00FE1568">
            <w:pPr>
              <w:snapToGrid w:val="0"/>
              <w:spacing w:line="240" w:lineRule="auto"/>
              <w:ind w:leftChars="0" w:left="240" w:hangingChars="100" w:hanging="240"/>
              <w:rPr>
                <w:rFonts w:ascii="DFKai-SB" w:eastAsia="DFKai-SB" w:hAnsi="DFKai-SB"/>
              </w:rPr>
            </w:pPr>
            <w:r w:rsidRPr="00A56E80">
              <w:rPr>
                <w:rFonts w:ascii="DFKai-SB" w:eastAsia="DFKai-SB" w:hAnsi="DFKai-SB"/>
              </w:rPr>
              <w:t>7.</w:t>
            </w:r>
            <w:r w:rsidR="00FD7904" w:rsidRPr="00A56E80">
              <w:rPr>
                <w:rFonts w:ascii="DFKai-SB" w:eastAsia="DFKai-SB" w:hAnsi="DFKai-SB"/>
              </w:rPr>
              <w:t xml:space="preserve">結論 </w:t>
            </w:r>
            <w:r w:rsidR="00FD7904" w:rsidRPr="003B6E02">
              <w:rPr>
                <w:rFonts w:ascii="DFKai-SB" w:eastAsia="DFKai-SB" w:hAnsi="DFKai-SB"/>
                <w:b/>
                <w:bCs/>
              </w:rPr>
              <w:t>(</w:t>
            </w:r>
            <w:r w:rsidR="00FD7904" w:rsidRPr="003B6E02">
              <w:rPr>
                <w:rFonts w:ascii="DFKai-SB" w:eastAsia="DFKai-SB" w:hAnsi="DFKai-SB" w:hint="eastAsia"/>
                <w:b/>
                <w:bCs/>
              </w:rPr>
              <w:t>5</w:t>
            </w:r>
            <w:r w:rsidR="00FD7904" w:rsidRPr="003B6E02">
              <w:rPr>
                <w:rFonts w:ascii="DFKai-SB" w:eastAsia="DFKai-SB" w:hAnsi="DFKai-SB"/>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FB2F3F5"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4F45C855"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66753C5D" w14:textId="77777777" w:rsidTr="00867286">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3B3DDE1A" w14:textId="77777777" w:rsidR="00C05772" w:rsidRPr="00A56E80" w:rsidRDefault="00C05772"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tcPr>
          <w:p w14:paraId="4F7E58D8" w14:textId="3488BC68" w:rsidR="00C05772" w:rsidRPr="00A56E80" w:rsidRDefault="00C05772" w:rsidP="00FE1568">
            <w:pPr>
              <w:snapToGrid w:val="0"/>
              <w:spacing w:line="240" w:lineRule="auto"/>
              <w:ind w:leftChars="0" w:left="240" w:hangingChars="100" w:hanging="240"/>
              <w:rPr>
                <w:rFonts w:ascii="DFKai-SB" w:eastAsia="DFKai-SB" w:hAnsi="DFKai-SB"/>
              </w:rPr>
            </w:pPr>
            <w:r w:rsidRPr="00A56E80">
              <w:rPr>
                <w:rFonts w:ascii="DFKai-SB" w:eastAsia="DFKai-SB" w:hAnsi="DFKai-SB"/>
              </w:rPr>
              <w:t>8.參考文獻(5年內至少一篇英文文獻</w:t>
            </w:r>
            <w:r w:rsidR="00FD7904" w:rsidRPr="00A56E80">
              <w:rPr>
                <w:rFonts w:ascii="DFKai-SB" w:eastAsia="DFKai-SB" w:hAnsi="DFKai-SB" w:hint="eastAsia"/>
              </w:rPr>
              <w:t>，</w:t>
            </w:r>
            <w:r w:rsidR="00FD7904" w:rsidRPr="00A56E80">
              <w:rPr>
                <w:rFonts w:ascii="DFKai-SB" w:eastAsia="DFKai-SB" w:hAnsi="DFKai-SB" w:cs="DFKai-SB"/>
              </w:rPr>
              <w:t>依據APA 第</w:t>
            </w:r>
            <w:r w:rsidR="00FD7904" w:rsidRPr="00A56E80">
              <w:rPr>
                <w:rFonts w:ascii="DFKai-SB" w:eastAsia="DFKai-SB" w:hAnsi="DFKai-SB" w:cs="DFKai-SB" w:hint="eastAsia"/>
              </w:rPr>
              <w:t>七</w:t>
            </w:r>
            <w:r w:rsidR="00FD7904" w:rsidRPr="00A56E80">
              <w:rPr>
                <w:rFonts w:ascii="DFKai-SB" w:eastAsia="DFKai-SB" w:hAnsi="DFKai-SB" w:cs="DFKai-SB"/>
              </w:rPr>
              <w:t>版</w:t>
            </w:r>
            <w:r w:rsidRPr="00A56E80">
              <w:rPr>
                <w:rFonts w:ascii="DFKai-SB" w:eastAsia="DFKai-SB" w:hAnsi="DFKai-SB"/>
              </w:rPr>
              <w:t>)</w:t>
            </w:r>
            <w:r w:rsidR="00FD7904" w:rsidRPr="00A56E80">
              <w:rPr>
                <w:rFonts w:ascii="DFKai-SB" w:eastAsia="DFKai-SB" w:hAnsi="DFKai-SB" w:hint="eastAsia"/>
              </w:rPr>
              <w:t xml:space="preserve"> </w:t>
            </w:r>
            <w:r w:rsidR="00FD7904" w:rsidRPr="003B6E02">
              <w:rPr>
                <w:rFonts w:ascii="DFKai-SB" w:eastAsia="DFKai-SB" w:hAnsi="DFKai-SB"/>
                <w:b/>
                <w:bCs/>
              </w:rPr>
              <w:t>(2)</w:t>
            </w:r>
          </w:p>
        </w:tc>
        <w:tc>
          <w:tcPr>
            <w:tcW w:w="567" w:type="dxa"/>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tcPr>
          <w:p w14:paraId="3D2348A9"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0DA74E58"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1CEEA2BD" w14:textId="77777777" w:rsidTr="00867286">
        <w:trPr>
          <w:cantSplit/>
        </w:trPr>
        <w:tc>
          <w:tcPr>
            <w:tcW w:w="808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3A99B70B" w14:textId="7CDCFF83" w:rsidR="00C05772" w:rsidRPr="00A56E80" w:rsidRDefault="00CC2B7B" w:rsidP="00FE1568">
            <w:pPr>
              <w:snapToGrid w:val="0"/>
              <w:spacing w:line="240" w:lineRule="auto"/>
              <w:ind w:leftChars="0" w:left="0" w:firstLineChars="0" w:firstLine="0"/>
              <w:jc w:val="right"/>
              <w:rPr>
                <w:rFonts w:ascii="DFKai-SB" w:eastAsia="DFKai-SB" w:hAnsi="DFKai-SB"/>
              </w:rPr>
            </w:pPr>
            <w:r w:rsidRPr="00A56E80">
              <w:rPr>
                <w:rFonts w:ascii="DFKai-SB" w:eastAsia="DFKai-SB" w:hAnsi="DFKai-SB" w:hint="eastAsia"/>
                <w:b/>
              </w:rPr>
              <w:t>個案報告</w:t>
            </w:r>
            <w:r w:rsidR="00C05772" w:rsidRPr="00A56E80">
              <w:rPr>
                <w:rFonts w:ascii="DFKai-SB" w:eastAsia="DFKai-SB" w:hAnsi="DFKai-SB"/>
                <w:b/>
              </w:rPr>
              <w:t>總分</w:t>
            </w:r>
            <w:r w:rsidRPr="00A56E80">
              <w:rPr>
                <w:rFonts w:ascii="DFKai-SB" w:eastAsia="DFKai-SB" w:hAnsi="DFKai-SB" w:hint="eastAsia"/>
                <w:b/>
              </w:rPr>
              <w:t>(*15%)</w:t>
            </w:r>
          </w:p>
        </w:tc>
        <w:tc>
          <w:tcPr>
            <w:tcW w:w="1602" w:type="dxa"/>
            <w:gridSpan w:val="2"/>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360FF31E"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355937E2" w14:textId="77777777" w:rsidTr="003B6E02">
        <w:trPr>
          <w:cantSplit/>
          <w:trHeight w:val="50"/>
        </w:trPr>
        <w:tc>
          <w:tcPr>
            <w:tcW w:w="1134" w:type="dxa"/>
            <w:vMerge w:val="restart"/>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09E5E22A" w14:textId="697AEF88" w:rsidR="00C05772" w:rsidRPr="00A56E80" w:rsidRDefault="00FD7904" w:rsidP="00FE1568">
            <w:pPr>
              <w:snapToGrid w:val="0"/>
              <w:spacing w:line="240" w:lineRule="auto"/>
              <w:ind w:leftChars="0" w:left="2" w:hanging="2"/>
              <w:jc w:val="center"/>
              <w:rPr>
                <w:rFonts w:ascii="DFKai-SB" w:eastAsia="DFKai-SB" w:hAnsi="DFKai-SB"/>
              </w:rPr>
            </w:pPr>
            <w:r w:rsidRPr="00A56E80">
              <w:rPr>
                <w:rFonts w:ascii="DFKai-SB" w:eastAsia="DFKai-SB" w:hAnsi="DFKai-SB" w:hint="eastAsia"/>
                <w:b/>
              </w:rPr>
              <w:t>實習</w:t>
            </w:r>
            <w:r w:rsidR="00C05772" w:rsidRPr="00A56E80">
              <w:rPr>
                <w:rFonts w:ascii="DFKai-SB" w:eastAsia="DFKai-SB" w:hAnsi="DFKai-SB"/>
                <w:b/>
              </w:rPr>
              <w:t>心得</w:t>
            </w:r>
          </w:p>
          <w:p w14:paraId="53220CE5" w14:textId="2C442DF1" w:rsidR="00C05772" w:rsidRPr="00A56E80" w:rsidRDefault="00C05772" w:rsidP="00FE1568">
            <w:pPr>
              <w:snapToGrid w:val="0"/>
              <w:spacing w:line="240" w:lineRule="auto"/>
              <w:ind w:leftChars="0" w:left="2" w:hanging="2"/>
              <w:jc w:val="center"/>
              <w:rPr>
                <w:rFonts w:ascii="DFKai-SB" w:eastAsia="DFKai-SB" w:hAnsi="DFKai-SB"/>
              </w:rPr>
            </w:pPr>
            <w:r w:rsidRPr="00A56E80">
              <w:rPr>
                <w:rFonts w:ascii="DFKai-SB" w:eastAsia="DFKai-SB" w:hAnsi="DFKai-SB"/>
                <w:b/>
              </w:rPr>
              <w:t>(佔5%)</w:t>
            </w: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558A67" w14:textId="1F24FF3E" w:rsidR="00C05772" w:rsidRPr="00A56E80" w:rsidRDefault="00C05772" w:rsidP="00FE1568">
            <w:pPr>
              <w:snapToGrid w:val="0"/>
              <w:spacing w:line="240" w:lineRule="auto"/>
              <w:ind w:leftChars="0" w:left="2" w:hanging="2"/>
              <w:rPr>
                <w:rFonts w:ascii="DFKai-SB" w:eastAsia="DFKai-SB" w:hAnsi="DFKai-SB"/>
              </w:rPr>
            </w:pPr>
            <w:r w:rsidRPr="00A56E80">
              <w:rPr>
                <w:rFonts w:ascii="DFKai-SB" w:eastAsia="DFKai-SB" w:hAnsi="DFKai-SB"/>
              </w:rPr>
              <w:t>1.</w:t>
            </w:r>
            <w:r w:rsidR="00867286" w:rsidRPr="00A56E80">
              <w:rPr>
                <w:rFonts w:ascii="DFKai-SB" w:eastAsia="DFKai-SB" w:hAnsi="DFKai-SB"/>
              </w:rPr>
              <w:t>核心能力自評表</w:t>
            </w:r>
            <w:r w:rsidR="00867286" w:rsidRPr="00A56E80">
              <w:rPr>
                <w:rFonts w:ascii="DFKai-SB" w:eastAsia="DFKai-SB" w:hAnsi="DFKai-SB" w:hint="eastAsia"/>
              </w:rPr>
              <w:t xml:space="preserve"> (2)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AB69C2"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val="restart"/>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4305173C"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5BDFD55B" w14:textId="77777777" w:rsidTr="003B6E02">
        <w:trPr>
          <w:cantSplit/>
          <w:trHeight w:val="92"/>
        </w:trPr>
        <w:tc>
          <w:tcPr>
            <w:tcW w:w="1134" w:type="dxa"/>
            <w:vMerge/>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3AC19FD6" w14:textId="77777777" w:rsidR="00C05772" w:rsidRPr="00A56E80" w:rsidRDefault="00C05772"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1D9A34" w14:textId="6A9200A6" w:rsidR="00C05772" w:rsidRPr="00A56E80" w:rsidRDefault="00C05772" w:rsidP="00FE1568">
            <w:pPr>
              <w:snapToGrid w:val="0"/>
              <w:spacing w:line="240" w:lineRule="auto"/>
              <w:ind w:leftChars="0" w:left="2" w:hanging="2"/>
              <w:rPr>
                <w:rFonts w:ascii="DFKai-SB" w:eastAsia="DFKai-SB" w:hAnsi="DFKai-SB"/>
              </w:rPr>
            </w:pPr>
            <w:r w:rsidRPr="00A56E80">
              <w:rPr>
                <w:rFonts w:ascii="DFKai-SB" w:eastAsia="DFKai-SB" w:hAnsi="DFKai-SB"/>
              </w:rPr>
              <w:t>2.</w:t>
            </w:r>
            <w:r w:rsidR="00867286" w:rsidRPr="00A56E80">
              <w:rPr>
                <w:rFonts w:ascii="DFKai-SB" w:eastAsia="DFKai-SB" w:hAnsi="DFKai-SB" w:hint="eastAsia"/>
              </w:rPr>
              <w:t>實習心得報告</w:t>
            </w:r>
            <w:r w:rsidR="00867286" w:rsidRPr="00A56E80">
              <w:rPr>
                <w:rFonts w:ascii="DFKai-SB" w:eastAsia="DFKai-SB" w:hAnsi="DFKai-SB"/>
              </w:rPr>
              <w:t xml:space="preserve"> </w:t>
            </w:r>
            <w:r w:rsidRPr="00A56E80">
              <w:rPr>
                <w:rFonts w:ascii="DFKai-SB" w:eastAsia="DFKai-SB" w:hAnsi="DFKai-SB"/>
              </w:rPr>
              <w:t>(</w:t>
            </w:r>
            <w:r w:rsidR="00867286" w:rsidRPr="00A56E80">
              <w:rPr>
                <w:rFonts w:ascii="DFKai-SB" w:eastAsia="DFKai-SB" w:hAnsi="DFKai-SB" w:hint="eastAsia"/>
              </w:rPr>
              <w:t>3</w:t>
            </w:r>
            <w:r w:rsidRPr="00A56E80">
              <w:rPr>
                <w:rFonts w:ascii="DFKai-SB" w:eastAsia="DFKai-SB" w:hAnsi="DFKai-SB"/>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B17EFA"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4F611E9A"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3EEEFAC9" w14:textId="77777777" w:rsidTr="00867286">
        <w:trPr>
          <w:cantSplit/>
        </w:trPr>
        <w:tc>
          <w:tcPr>
            <w:tcW w:w="808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3508F4FA" w14:textId="2FF7347B" w:rsidR="00C05772" w:rsidRPr="00A56E80" w:rsidRDefault="00867286" w:rsidP="00FE1568">
            <w:pPr>
              <w:snapToGrid w:val="0"/>
              <w:spacing w:line="240" w:lineRule="auto"/>
              <w:ind w:leftChars="0" w:left="0" w:firstLineChars="0" w:firstLine="0"/>
              <w:jc w:val="right"/>
              <w:rPr>
                <w:rFonts w:ascii="DFKai-SB" w:eastAsia="DFKai-SB" w:hAnsi="DFKai-SB"/>
              </w:rPr>
            </w:pPr>
            <w:r w:rsidRPr="00A56E80">
              <w:rPr>
                <w:rFonts w:ascii="DFKai-SB" w:eastAsia="DFKai-SB" w:hAnsi="DFKai-SB" w:hint="eastAsia"/>
                <w:b/>
              </w:rPr>
              <w:t>實習</w:t>
            </w:r>
            <w:r w:rsidR="00C05772" w:rsidRPr="00A56E80">
              <w:rPr>
                <w:rFonts w:ascii="DFKai-SB" w:eastAsia="DFKai-SB" w:hAnsi="DFKai-SB"/>
                <w:b/>
              </w:rPr>
              <w:t>心得總分</w:t>
            </w:r>
          </w:p>
        </w:tc>
        <w:tc>
          <w:tcPr>
            <w:tcW w:w="1602" w:type="dxa"/>
            <w:gridSpan w:val="2"/>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33AAEA65"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15DF2C02" w14:textId="77777777" w:rsidTr="00D31259">
        <w:trPr>
          <w:cantSplit/>
        </w:trPr>
        <w:tc>
          <w:tcPr>
            <w:tcW w:w="1134" w:type="dxa"/>
            <w:vMerge w:val="restart"/>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7117BF8B" w14:textId="0A01B83A" w:rsidR="00C05772" w:rsidRPr="00A56E80" w:rsidRDefault="00C05772" w:rsidP="00FE1568">
            <w:pPr>
              <w:snapToGrid w:val="0"/>
              <w:spacing w:line="240" w:lineRule="auto"/>
              <w:ind w:leftChars="0" w:left="2" w:hanging="2"/>
              <w:jc w:val="center"/>
              <w:rPr>
                <w:rFonts w:ascii="DFKai-SB" w:eastAsia="DFKai-SB" w:hAnsi="DFKai-SB"/>
              </w:rPr>
            </w:pPr>
            <w:r w:rsidRPr="00A56E80">
              <w:rPr>
                <w:rFonts w:ascii="DFKai-SB" w:eastAsia="DFKai-SB" w:hAnsi="DFKai-SB"/>
                <w:b/>
              </w:rPr>
              <w:t>平時測驗</w:t>
            </w:r>
          </w:p>
          <w:p w14:paraId="371C1F1F" w14:textId="2BCB7C42" w:rsidR="00C05772" w:rsidRPr="00A56E80" w:rsidRDefault="00C05772" w:rsidP="00FE1568">
            <w:pPr>
              <w:snapToGrid w:val="0"/>
              <w:spacing w:line="240" w:lineRule="auto"/>
              <w:ind w:leftChars="0" w:left="2" w:hanging="2"/>
              <w:jc w:val="center"/>
              <w:rPr>
                <w:rFonts w:ascii="DFKai-SB" w:eastAsia="DFKai-SB" w:hAnsi="DFKai-SB"/>
              </w:rPr>
            </w:pPr>
            <w:r w:rsidRPr="00A56E80">
              <w:rPr>
                <w:rFonts w:ascii="DFKai-SB" w:eastAsia="DFKai-SB" w:hAnsi="DFKai-SB"/>
                <w:b/>
              </w:rPr>
              <w:t>(佔</w:t>
            </w:r>
            <w:r w:rsidR="00867286" w:rsidRPr="00A56E80">
              <w:rPr>
                <w:rFonts w:ascii="DFKai-SB" w:eastAsia="DFKai-SB" w:hAnsi="DFKai-SB" w:hint="eastAsia"/>
                <w:b/>
              </w:rPr>
              <w:t>5</w:t>
            </w:r>
            <w:r w:rsidRPr="00A56E80">
              <w:rPr>
                <w:rFonts w:ascii="DFKai-SB" w:eastAsia="DFKai-SB" w:hAnsi="DFKai-SB"/>
                <w:b/>
              </w:rPr>
              <w:t>%)</w:t>
            </w: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E2CA31" w14:textId="77777777" w:rsidR="00C05772" w:rsidRPr="00A56E80" w:rsidRDefault="00C05772" w:rsidP="00FE1568">
            <w:pPr>
              <w:snapToGrid w:val="0"/>
              <w:spacing w:line="240" w:lineRule="auto"/>
              <w:ind w:leftChars="0" w:left="2" w:hanging="2"/>
              <w:rPr>
                <w:rFonts w:ascii="DFKai-SB" w:eastAsia="DFKai-SB" w:hAnsi="DFKai-SB"/>
              </w:rPr>
            </w:pPr>
            <w:r w:rsidRPr="00A56E80">
              <w:rPr>
                <w:rFonts w:ascii="DFKai-SB" w:eastAsia="DFKai-SB" w:hAnsi="DFKai-SB"/>
              </w:rPr>
              <w:t>各次成績登錄於下列並取其平均值</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73A327"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val="restart"/>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7646D17A"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04A7B8F2" w14:textId="77777777" w:rsidTr="00867286">
        <w:trPr>
          <w:cantSplit/>
          <w:trHeight w:val="249"/>
        </w:trPr>
        <w:tc>
          <w:tcPr>
            <w:tcW w:w="1134" w:type="dxa"/>
            <w:vMerge/>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2DA817C7" w14:textId="77777777" w:rsidR="00C05772" w:rsidRPr="00A56E80" w:rsidRDefault="00C05772"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4A4F8F9" w14:textId="77777777" w:rsidR="00C05772" w:rsidRPr="00A56E80" w:rsidRDefault="00C05772" w:rsidP="00FE1568">
            <w:pPr>
              <w:snapToGrid w:val="0"/>
              <w:spacing w:line="240" w:lineRule="auto"/>
              <w:ind w:leftChars="0" w:left="2" w:hanging="2"/>
              <w:jc w:val="right"/>
              <w:rPr>
                <w:rFonts w:ascii="DFKai-SB" w:eastAsia="DFKai-SB" w:hAnsi="DFKai-SB"/>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7F02D77" w14:textId="77777777" w:rsidR="00C05772" w:rsidRPr="00A56E80" w:rsidRDefault="00C05772" w:rsidP="00FE1568">
            <w:pPr>
              <w:snapToGrid w:val="0"/>
              <w:spacing w:line="240" w:lineRule="auto"/>
              <w:ind w:leftChars="0" w:left="2" w:hanging="2"/>
              <w:rPr>
                <w:rFonts w:ascii="DFKai-SB" w:eastAsia="DFKai-SB" w:hAnsi="DFKai-SB"/>
              </w:rPr>
            </w:pPr>
          </w:p>
        </w:tc>
        <w:tc>
          <w:tcPr>
            <w:tcW w:w="103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040D133D"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44147D60" w14:textId="77777777" w:rsidTr="00867286">
        <w:trPr>
          <w:cantSplit/>
        </w:trPr>
        <w:tc>
          <w:tcPr>
            <w:tcW w:w="808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316ECEB7" w14:textId="44FD4FF4" w:rsidR="00C05772" w:rsidRPr="00A56E80" w:rsidRDefault="00C05772" w:rsidP="00FE1568">
            <w:pPr>
              <w:snapToGrid w:val="0"/>
              <w:spacing w:line="240" w:lineRule="auto"/>
              <w:ind w:leftChars="0" w:left="0" w:firstLineChars="0" w:firstLine="0"/>
              <w:jc w:val="right"/>
              <w:rPr>
                <w:rFonts w:ascii="DFKai-SB" w:eastAsia="DFKai-SB" w:hAnsi="DFKai-SB"/>
              </w:rPr>
            </w:pPr>
            <w:r w:rsidRPr="00A56E80">
              <w:rPr>
                <w:rFonts w:ascii="DFKai-SB" w:eastAsia="DFKai-SB" w:hAnsi="DFKai-SB"/>
                <w:b/>
              </w:rPr>
              <w:t>平時測驗總分</w:t>
            </w:r>
            <w:r w:rsidR="00867286" w:rsidRPr="00A56E80">
              <w:rPr>
                <w:rFonts w:ascii="DFKai-SB" w:eastAsia="DFKai-SB" w:hAnsi="DFKai-SB" w:hint="eastAsia"/>
                <w:b/>
              </w:rPr>
              <w:t>(*5%)</w:t>
            </w:r>
          </w:p>
        </w:tc>
        <w:tc>
          <w:tcPr>
            <w:tcW w:w="1602" w:type="dxa"/>
            <w:gridSpan w:val="2"/>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02FD222B"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5119C46A" w14:textId="77777777" w:rsidTr="00D31259">
        <w:trPr>
          <w:cantSplit/>
        </w:trPr>
        <w:tc>
          <w:tcPr>
            <w:tcW w:w="1134" w:type="dxa"/>
            <w:vMerge w:val="restart"/>
            <w:tcBorders>
              <w:top w:val="single" w:sz="4" w:space="0" w:color="000000"/>
              <w:left w:val="double" w:sz="4" w:space="0" w:color="000000"/>
              <w:right w:val="single" w:sz="4" w:space="0" w:color="000000"/>
            </w:tcBorders>
            <w:tcMar>
              <w:top w:w="0" w:type="dxa"/>
              <w:left w:w="28" w:type="dxa"/>
              <w:bottom w:w="0" w:type="dxa"/>
              <w:right w:w="28" w:type="dxa"/>
            </w:tcMar>
            <w:vAlign w:val="center"/>
          </w:tcPr>
          <w:p w14:paraId="611A96BB" w14:textId="135C2F60" w:rsidR="00867286" w:rsidRPr="00A56E80" w:rsidRDefault="00867286" w:rsidP="00FE1568">
            <w:pPr>
              <w:snapToGrid w:val="0"/>
              <w:spacing w:line="240" w:lineRule="auto"/>
              <w:ind w:leftChars="0" w:left="2" w:hanging="2"/>
              <w:jc w:val="center"/>
              <w:rPr>
                <w:rFonts w:ascii="DFKai-SB" w:eastAsia="DFKai-SB" w:hAnsi="DFKai-SB"/>
              </w:rPr>
            </w:pPr>
            <w:r w:rsidRPr="00A56E80">
              <w:rPr>
                <w:rFonts w:ascii="DFKai-SB" w:eastAsia="DFKai-SB" w:hAnsi="DFKai-SB" w:hint="eastAsia"/>
                <w:b/>
              </w:rPr>
              <w:t>讀書報告</w:t>
            </w:r>
          </w:p>
          <w:p w14:paraId="54156005" w14:textId="52923F74" w:rsidR="00867286" w:rsidRPr="00A56E80" w:rsidRDefault="00867286" w:rsidP="00FE1568">
            <w:pPr>
              <w:snapToGrid w:val="0"/>
              <w:spacing w:line="240" w:lineRule="auto"/>
              <w:ind w:leftChars="0" w:left="2" w:hanging="2"/>
              <w:jc w:val="center"/>
              <w:rPr>
                <w:rFonts w:ascii="DFKai-SB" w:eastAsia="DFKai-SB" w:hAnsi="DFKai-SB"/>
              </w:rPr>
            </w:pPr>
            <w:r w:rsidRPr="00A56E80">
              <w:rPr>
                <w:rFonts w:ascii="DFKai-SB" w:eastAsia="DFKai-SB" w:hAnsi="DFKai-SB"/>
                <w:b/>
              </w:rPr>
              <w:t>(佔5%)</w:t>
            </w: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31182B9" w14:textId="42687C49" w:rsidR="00867286" w:rsidRPr="00A56E80" w:rsidRDefault="00867286" w:rsidP="00FE1568">
            <w:pPr>
              <w:snapToGrid w:val="0"/>
              <w:spacing w:line="240" w:lineRule="auto"/>
              <w:ind w:leftChars="0" w:left="2" w:hanging="2"/>
              <w:rPr>
                <w:rFonts w:ascii="DFKai-SB" w:eastAsia="DFKai-SB" w:hAnsi="DFKai-SB"/>
              </w:rPr>
            </w:pPr>
            <w:r w:rsidRPr="00A56E80">
              <w:rPr>
                <w:rFonts w:ascii="DFKai-SB" w:eastAsia="DFKai-SB" w:hAnsi="DFKai-SB"/>
              </w:rPr>
              <w:t>1.精神佳、專注聆聽</w:t>
            </w:r>
            <w:r w:rsidRPr="00A56E80">
              <w:rPr>
                <w:rFonts w:ascii="DFKai-SB" w:eastAsia="DFKai-SB" w:hAnsi="DFKai-SB" w:hint="eastAsia"/>
              </w:rPr>
              <w:t xml:space="preserve">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1D0C40E" w14:textId="77777777" w:rsidR="00867286" w:rsidRPr="00A56E80" w:rsidRDefault="00867286" w:rsidP="00FE1568">
            <w:pPr>
              <w:snapToGrid w:val="0"/>
              <w:spacing w:line="240" w:lineRule="auto"/>
              <w:ind w:leftChars="0" w:left="2" w:hanging="2"/>
              <w:rPr>
                <w:rFonts w:ascii="DFKai-SB" w:eastAsia="DFKai-SB" w:hAnsi="DFKai-SB"/>
              </w:rPr>
            </w:pPr>
          </w:p>
        </w:tc>
        <w:tc>
          <w:tcPr>
            <w:tcW w:w="1035" w:type="dxa"/>
            <w:vMerge w:val="restart"/>
            <w:tcBorders>
              <w:top w:val="single" w:sz="4" w:space="0" w:color="000000"/>
              <w:left w:val="single" w:sz="4" w:space="0" w:color="000000"/>
              <w:right w:val="double" w:sz="4" w:space="0" w:color="000000"/>
            </w:tcBorders>
            <w:tcMar>
              <w:top w:w="0" w:type="dxa"/>
              <w:left w:w="28" w:type="dxa"/>
              <w:bottom w:w="0" w:type="dxa"/>
              <w:right w:w="28" w:type="dxa"/>
            </w:tcMar>
          </w:tcPr>
          <w:p w14:paraId="20FE268D" w14:textId="77777777" w:rsidR="00867286" w:rsidRPr="00A56E80" w:rsidRDefault="00867286" w:rsidP="00FE1568">
            <w:pPr>
              <w:snapToGrid w:val="0"/>
              <w:spacing w:line="240" w:lineRule="auto"/>
              <w:ind w:leftChars="0" w:left="2" w:hanging="2"/>
              <w:rPr>
                <w:rFonts w:ascii="DFKai-SB" w:eastAsia="DFKai-SB" w:hAnsi="DFKai-SB"/>
              </w:rPr>
            </w:pPr>
          </w:p>
        </w:tc>
      </w:tr>
      <w:tr w:rsidR="00A56E80" w:rsidRPr="00A56E80" w14:paraId="11FEA49F" w14:textId="77777777" w:rsidTr="00867286">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64910480" w14:textId="77777777" w:rsidR="00867286" w:rsidRPr="00A56E80" w:rsidRDefault="00867286"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A669538" w14:textId="080D6EBB" w:rsidR="00867286" w:rsidRPr="00A56E80" w:rsidRDefault="00867286" w:rsidP="00FE1568">
            <w:pPr>
              <w:snapToGrid w:val="0"/>
              <w:spacing w:line="240" w:lineRule="auto"/>
              <w:ind w:leftChars="0" w:left="2" w:hanging="2"/>
              <w:rPr>
                <w:rFonts w:ascii="DFKai-SB" w:eastAsia="DFKai-SB" w:hAnsi="DFKai-SB"/>
              </w:rPr>
            </w:pPr>
            <w:r w:rsidRPr="00A56E80">
              <w:rPr>
                <w:rFonts w:ascii="DFKai-SB" w:eastAsia="DFKai-SB" w:hAnsi="DFKai-SB"/>
              </w:rPr>
              <w:t>2.能主動參與討論</w:t>
            </w:r>
            <w:r w:rsidRPr="00A56E80">
              <w:rPr>
                <w:rFonts w:ascii="DFKai-SB" w:eastAsia="DFKai-SB" w:hAnsi="DFKai-SB" w:hint="eastAsia"/>
              </w:rPr>
              <w:t xml:space="preserve">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773C57" w14:textId="77777777" w:rsidR="00867286" w:rsidRPr="00A56E80" w:rsidRDefault="00867286" w:rsidP="00FE1568">
            <w:pPr>
              <w:snapToGrid w:val="0"/>
              <w:spacing w:line="240" w:lineRule="auto"/>
              <w:ind w:leftChars="0" w:left="2" w:hanging="2"/>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4552BBE2" w14:textId="77777777" w:rsidR="00867286" w:rsidRPr="00A56E80" w:rsidRDefault="00867286" w:rsidP="00FE1568">
            <w:pPr>
              <w:snapToGrid w:val="0"/>
              <w:spacing w:line="240" w:lineRule="auto"/>
              <w:ind w:leftChars="0" w:left="2" w:hanging="2"/>
              <w:rPr>
                <w:rFonts w:ascii="DFKai-SB" w:eastAsia="DFKai-SB" w:hAnsi="DFKai-SB"/>
              </w:rPr>
            </w:pPr>
          </w:p>
        </w:tc>
      </w:tr>
      <w:tr w:rsidR="00A56E80" w:rsidRPr="00A56E80" w14:paraId="49AE37CD" w14:textId="77777777" w:rsidTr="00867286">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70FE213B" w14:textId="77777777" w:rsidR="00867286" w:rsidRPr="00A56E80" w:rsidRDefault="00867286"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04DBA7C" w14:textId="065D9F9A" w:rsidR="00867286" w:rsidRPr="00A56E80" w:rsidRDefault="00867286" w:rsidP="00FE1568">
            <w:pPr>
              <w:snapToGrid w:val="0"/>
              <w:spacing w:line="240" w:lineRule="auto"/>
              <w:ind w:leftChars="0" w:left="2" w:hanging="2"/>
              <w:rPr>
                <w:rFonts w:ascii="DFKai-SB" w:eastAsia="DFKai-SB" w:hAnsi="DFKai-SB"/>
              </w:rPr>
            </w:pPr>
            <w:r w:rsidRPr="00A56E80">
              <w:rPr>
                <w:rFonts w:ascii="DFKai-SB" w:eastAsia="DFKai-SB" w:hAnsi="DFKai-SB"/>
              </w:rPr>
              <w:t>3.態度謙和有理、專重他人意見</w:t>
            </w:r>
            <w:r w:rsidRPr="00A56E80">
              <w:rPr>
                <w:rFonts w:ascii="DFKai-SB" w:eastAsia="DFKai-SB" w:hAnsi="DFKai-SB" w:hint="eastAsia"/>
              </w:rPr>
              <w:t xml:space="preserve">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0F8102C" w14:textId="77777777" w:rsidR="00867286" w:rsidRPr="00A56E80" w:rsidRDefault="00867286" w:rsidP="00FE1568">
            <w:pPr>
              <w:snapToGrid w:val="0"/>
              <w:spacing w:line="240" w:lineRule="auto"/>
              <w:ind w:leftChars="0" w:left="2" w:hanging="2"/>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67913BC1" w14:textId="77777777" w:rsidR="00867286" w:rsidRPr="00A56E80" w:rsidRDefault="00867286" w:rsidP="00FE1568">
            <w:pPr>
              <w:snapToGrid w:val="0"/>
              <w:spacing w:line="240" w:lineRule="auto"/>
              <w:ind w:leftChars="0" w:left="2" w:hanging="2"/>
              <w:rPr>
                <w:rFonts w:ascii="DFKai-SB" w:eastAsia="DFKai-SB" w:hAnsi="DFKai-SB"/>
              </w:rPr>
            </w:pPr>
          </w:p>
        </w:tc>
      </w:tr>
      <w:tr w:rsidR="00A56E80" w:rsidRPr="00A56E80" w14:paraId="13FE1891" w14:textId="77777777" w:rsidTr="00867286">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222C1FCF" w14:textId="77777777" w:rsidR="00867286" w:rsidRPr="00A56E80" w:rsidRDefault="00867286"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1CD0B6A" w14:textId="40B70970" w:rsidR="00867286" w:rsidRPr="00A56E80" w:rsidRDefault="00867286" w:rsidP="00FE1568">
            <w:pPr>
              <w:snapToGrid w:val="0"/>
              <w:spacing w:line="240" w:lineRule="auto"/>
              <w:ind w:leftChars="0" w:left="2" w:hanging="2"/>
              <w:rPr>
                <w:rFonts w:ascii="DFKai-SB" w:eastAsia="DFKai-SB" w:hAnsi="DFKai-SB"/>
              </w:rPr>
            </w:pPr>
            <w:r w:rsidRPr="00A56E80">
              <w:rPr>
                <w:rFonts w:ascii="DFKai-SB" w:eastAsia="DFKai-SB" w:hAnsi="DFKai-SB" w:hint="eastAsia"/>
              </w:rPr>
              <w:t xml:space="preserve">4.資料收集完整度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23B925D" w14:textId="77777777" w:rsidR="00867286" w:rsidRPr="00A56E80" w:rsidRDefault="00867286" w:rsidP="00FE1568">
            <w:pPr>
              <w:snapToGrid w:val="0"/>
              <w:spacing w:line="240" w:lineRule="auto"/>
              <w:ind w:leftChars="0" w:left="2" w:hanging="2"/>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426ABDBF" w14:textId="77777777" w:rsidR="00867286" w:rsidRPr="00A56E80" w:rsidRDefault="00867286" w:rsidP="00FE1568">
            <w:pPr>
              <w:snapToGrid w:val="0"/>
              <w:spacing w:line="240" w:lineRule="auto"/>
              <w:ind w:leftChars="0" w:left="2" w:hanging="2"/>
              <w:rPr>
                <w:rFonts w:ascii="DFKai-SB" w:eastAsia="DFKai-SB" w:hAnsi="DFKai-SB"/>
              </w:rPr>
            </w:pPr>
          </w:p>
        </w:tc>
      </w:tr>
      <w:tr w:rsidR="00A56E80" w:rsidRPr="00A56E80" w14:paraId="66E28B94" w14:textId="77777777" w:rsidTr="00867286">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632B43CB" w14:textId="77777777" w:rsidR="00867286" w:rsidRPr="00A56E80" w:rsidRDefault="00867286"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DD4A8CD" w14:textId="0249435C" w:rsidR="00867286" w:rsidRPr="00A56E80" w:rsidRDefault="00867286" w:rsidP="00FE1568">
            <w:pPr>
              <w:snapToGrid w:val="0"/>
              <w:spacing w:line="240" w:lineRule="auto"/>
              <w:ind w:leftChars="0" w:left="2" w:hanging="2"/>
              <w:rPr>
                <w:rFonts w:ascii="DFKai-SB" w:eastAsia="DFKai-SB" w:hAnsi="DFKai-SB"/>
              </w:rPr>
            </w:pPr>
            <w:r w:rsidRPr="00A56E80">
              <w:rPr>
                <w:rFonts w:ascii="DFKai-SB" w:eastAsia="DFKai-SB" w:hAnsi="DFKai-SB" w:hint="eastAsia"/>
              </w:rPr>
              <w:t xml:space="preserve">5.報告繳交準時性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25C8316" w14:textId="77777777" w:rsidR="00867286" w:rsidRPr="00A56E80" w:rsidRDefault="00867286" w:rsidP="00FE1568">
            <w:pPr>
              <w:snapToGrid w:val="0"/>
              <w:spacing w:line="240" w:lineRule="auto"/>
              <w:ind w:leftChars="0" w:left="2" w:hanging="2"/>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221DA8D4" w14:textId="77777777" w:rsidR="00867286" w:rsidRPr="00A56E80" w:rsidRDefault="00867286" w:rsidP="00FE1568">
            <w:pPr>
              <w:snapToGrid w:val="0"/>
              <w:spacing w:line="240" w:lineRule="auto"/>
              <w:ind w:leftChars="0" w:left="2" w:hanging="2"/>
              <w:rPr>
                <w:rFonts w:ascii="DFKai-SB" w:eastAsia="DFKai-SB" w:hAnsi="DFKai-SB"/>
              </w:rPr>
            </w:pPr>
          </w:p>
        </w:tc>
      </w:tr>
      <w:tr w:rsidR="00A56E80" w:rsidRPr="00A56E80" w14:paraId="6F3C2B4C" w14:textId="77777777" w:rsidTr="00867286">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302D9604" w14:textId="77777777" w:rsidR="00867286" w:rsidRPr="00A56E80" w:rsidRDefault="00867286"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FE0F7A9" w14:textId="55978CE0" w:rsidR="00867286" w:rsidRPr="00A56E80" w:rsidRDefault="00867286" w:rsidP="00FE1568">
            <w:pPr>
              <w:snapToGrid w:val="0"/>
              <w:spacing w:line="240" w:lineRule="auto"/>
              <w:ind w:leftChars="0" w:left="2" w:hanging="2"/>
              <w:rPr>
                <w:rFonts w:ascii="DFKai-SB" w:eastAsia="DFKai-SB" w:hAnsi="DFKai-SB"/>
              </w:rPr>
            </w:pPr>
            <w:r w:rsidRPr="00A56E80">
              <w:rPr>
                <w:rFonts w:ascii="DFKai-SB" w:eastAsia="DFKai-SB" w:hAnsi="DFKai-SB" w:hint="eastAsia"/>
              </w:rPr>
              <w:t>6.報告內容完整性 (70)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489F0ED" w14:textId="77777777" w:rsidR="00867286" w:rsidRPr="00A56E80" w:rsidRDefault="00867286" w:rsidP="00FE1568">
            <w:pPr>
              <w:snapToGrid w:val="0"/>
              <w:spacing w:line="240" w:lineRule="auto"/>
              <w:ind w:leftChars="0" w:left="2" w:hanging="2"/>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4AEC8877" w14:textId="77777777" w:rsidR="00867286" w:rsidRPr="00A56E80" w:rsidRDefault="00867286" w:rsidP="00FE1568">
            <w:pPr>
              <w:snapToGrid w:val="0"/>
              <w:spacing w:line="240" w:lineRule="auto"/>
              <w:ind w:leftChars="0" w:left="2" w:hanging="2"/>
              <w:rPr>
                <w:rFonts w:ascii="DFKai-SB" w:eastAsia="DFKai-SB" w:hAnsi="DFKai-SB"/>
              </w:rPr>
            </w:pPr>
          </w:p>
        </w:tc>
      </w:tr>
      <w:tr w:rsidR="00A56E80" w:rsidRPr="00A56E80" w14:paraId="1940AF1B" w14:textId="77777777" w:rsidTr="00867286">
        <w:trPr>
          <w:cantSplit/>
        </w:trPr>
        <w:tc>
          <w:tcPr>
            <w:tcW w:w="1134" w:type="dxa"/>
            <w:vMerge/>
            <w:tcBorders>
              <w:left w:val="double" w:sz="4" w:space="0" w:color="000000"/>
              <w:bottom w:val="single" w:sz="4" w:space="0" w:color="000000"/>
              <w:right w:val="single" w:sz="4" w:space="0" w:color="000000"/>
            </w:tcBorders>
            <w:tcMar>
              <w:top w:w="0" w:type="dxa"/>
              <w:left w:w="28" w:type="dxa"/>
              <w:bottom w:w="0" w:type="dxa"/>
              <w:right w:w="28" w:type="dxa"/>
            </w:tcMar>
          </w:tcPr>
          <w:p w14:paraId="22B073B5" w14:textId="77777777" w:rsidR="00867286" w:rsidRPr="00A56E80" w:rsidRDefault="00867286" w:rsidP="00FE1568">
            <w:pPr>
              <w:snapToGrid w:val="0"/>
              <w:spacing w:line="240" w:lineRule="auto"/>
              <w:ind w:leftChars="0" w:left="2" w:hanging="2"/>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653A923" w14:textId="2800057F" w:rsidR="00867286" w:rsidRPr="00A56E80" w:rsidRDefault="00867286" w:rsidP="00FE1568">
            <w:pPr>
              <w:snapToGrid w:val="0"/>
              <w:spacing w:line="240" w:lineRule="auto"/>
              <w:ind w:leftChars="0" w:left="2" w:hanging="2"/>
              <w:rPr>
                <w:rFonts w:ascii="DFKai-SB" w:eastAsia="DFKai-SB" w:hAnsi="DFKai-SB"/>
              </w:rPr>
            </w:pPr>
            <w:r w:rsidRPr="00A56E80">
              <w:rPr>
                <w:rFonts w:ascii="DFKai-SB" w:eastAsia="DFKai-SB" w:hAnsi="DFKai-SB" w:hint="eastAsia"/>
              </w:rPr>
              <w:t>7.參考文獻 (5)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28CA15F" w14:textId="77777777" w:rsidR="00867286" w:rsidRPr="00A56E80" w:rsidRDefault="00867286" w:rsidP="00FE1568">
            <w:pPr>
              <w:snapToGrid w:val="0"/>
              <w:spacing w:line="240" w:lineRule="auto"/>
              <w:ind w:leftChars="0" w:left="2" w:hanging="2"/>
              <w:rPr>
                <w:rFonts w:ascii="DFKai-SB" w:eastAsia="DFKai-SB" w:hAnsi="DFKai-SB"/>
              </w:rPr>
            </w:pPr>
          </w:p>
        </w:tc>
        <w:tc>
          <w:tcPr>
            <w:tcW w:w="1035" w:type="dxa"/>
            <w:vMerge/>
            <w:tcBorders>
              <w:left w:val="single" w:sz="4" w:space="0" w:color="000000"/>
              <w:bottom w:val="single" w:sz="4" w:space="0" w:color="000000"/>
              <w:right w:val="double" w:sz="4" w:space="0" w:color="000000"/>
            </w:tcBorders>
            <w:tcMar>
              <w:top w:w="0" w:type="dxa"/>
              <w:left w:w="28" w:type="dxa"/>
              <w:bottom w:w="0" w:type="dxa"/>
              <w:right w:w="28" w:type="dxa"/>
            </w:tcMar>
          </w:tcPr>
          <w:p w14:paraId="58178470" w14:textId="77777777" w:rsidR="00867286" w:rsidRPr="00A56E80" w:rsidRDefault="00867286" w:rsidP="00FE1568">
            <w:pPr>
              <w:snapToGrid w:val="0"/>
              <w:spacing w:line="240" w:lineRule="auto"/>
              <w:ind w:leftChars="0" w:left="2" w:hanging="2"/>
              <w:rPr>
                <w:rFonts w:ascii="DFKai-SB" w:eastAsia="DFKai-SB" w:hAnsi="DFKai-SB"/>
              </w:rPr>
            </w:pPr>
          </w:p>
        </w:tc>
      </w:tr>
      <w:tr w:rsidR="00A56E80" w:rsidRPr="00A56E80" w14:paraId="7262CC11" w14:textId="77777777" w:rsidTr="00867286">
        <w:trPr>
          <w:cantSplit/>
        </w:trPr>
        <w:tc>
          <w:tcPr>
            <w:tcW w:w="808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3B9F8166" w14:textId="40C0EF51" w:rsidR="00C05772" w:rsidRPr="00A56E80" w:rsidRDefault="00867286" w:rsidP="00FE1568">
            <w:pPr>
              <w:snapToGrid w:val="0"/>
              <w:spacing w:line="240" w:lineRule="auto"/>
              <w:ind w:leftChars="0" w:left="0" w:firstLineChars="0" w:firstLine="0"/>
              <w:jc w:val="right"/>
              <w:rPr>
                <w:rFonts w:ascii="DFKai-SB" w:eastAsia="DFKai-SB" w:hAnsi="DFKai-SB"/>
              </w:rPr>
            </w:pPr>
            <w:r w:rsidRPr="00A56E80">
              <w:rPr>
                <w:rFonts w:ascii="DFKai-SB" w:eastAsia="DFKai-SB" w:hAnsi="DFKai-SB" w:hint="eastAsia"/>
                <w:b/>
              </w:rPr>
              <w:t>讀書報告</w:t>
            </w:r>
            <w:r w:rsidR="00C05772" w:rsidRPr="00A56E80">
              <w:rPr>
                <w:rFonts w:ascii="DFKai-SB" w:eastAsia="DFKai-SB" w:hAnsi="DFKai-SB"/>
                <w:b/>
              </w:rPr>
              <w:t>總分</w:t>
            </w:r>
            <w:r w:rsidRPr="00A56E80">
              <w:rPr>
                <w:rFonts w:ascii="DFKai-SB" w:eastAsia="DFKai-SB" w:hAnsi="DFKai-SB" w:hint="eastAsia"/>
                <w:b/>
              </w:rPr>
              <w:t>(*5%)</w:t>
            </w:r>
          </w:p>
        </w:tc>
        <w:tc>
          <w:tcPr>
            <w:tcW w:w="1602" w:type="dxa"/>
            <w:gridSpan w:val="2"/>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7133FC4B" w14:textId="77777777" w:rsidR="00C05772" w:rsidRPr="00A56E80" w:rsidRDefault="00C05772" w:rsidP="00FE1568">
            <w:pPr>
              <w:snapToGrid w:val="0"/>
              <w:spacing w:line="240" w:lineRule="auto"/>
              <w:ind w:leftChars="0" w:left="2" w:hanging="2"/>
              <w:rPr>
                <w:rFonts w:ascii="DFKai-SB" w:eastAsia="DFKai-SB" w:hAnsi="DFKai-SB"/>
              </w:rPr>
            </w:pPr>
          </w:p>
        </w:tc>
      </w:tr>
      <w:tr w:rsidR="00A56E80" w:rsidRPr="00A56E80" w14:paraId="7D44AD97" w14:textId="77777777" w:rsidTr="00FE1568">
        <w:trPr>
          <w:cantSplit/>
          <w:trHeight w:val="111"/>
        </w:trPr>
        <w:tc>
          <w:tcPr>
            <w:tcW w:w="1134" w:type="dxa"/>
            <w:tcBorders>
              <w:top w:val="single" w:sz="4" w:space="0" w:color="000000"/>
              <w:left w:val="double" w:sz="4" w:space="0" w:color="000000"/>
              <w:bottom w:val="double" w:sz="4" w:space="0" w:color="000000"/>
              <w:right w:val="single" w:sz="4" w:space="0" w:color="000000"/>
            </w:tcBorders>
            <w:tcMar>
              <w:top w:w="0" w:type="dxa"/>
              <w:left w:w="28" w:type="dxa"/>
              <w:bottom w:w="0" w:type="dxa"/>
              <w:right w:w="28" w:type="dxa"/>
            </w:tcMar>
            <w:vAlign w:val="center"/>
          </w:tcPr>
          <w:p w14:paraId="533BAE12" w14:textId="77777777" w:rsidR="00C05772" w:rsidRPr="00A56E80" w:rsidRDefault="00C05772" w:rsidP="00FE1568">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作業總分</w:t>
            </w:r>
          </w:p>
        </w:tc>
        <w:tc>
          <w:tcPr>
            <w:tcW w:w="8548" w:type="dxa"/>
            <w:gridSpan w:val="3"/>
            <w:tcBorders>
              <w:top w:val="single" w:sz="4" w:space="0" w:color="000000"/>
              <w:left w:val="single" w:sz="4" w:space="0" w:color="000000"/>
              <w:bottom w:val="double" w:sz="4" w:space="0" w:color="000000"/>
              <w:right w:val="double" w:sz="4" w:space="0" w:color="000000"/>
            </w:tcBorders>
            <w:tcMar>
              <w:top w:w="0" w:type="dxa"/>
              <w:left w:w="28" w:type="dxa"/>
              <w:bottom w:w="0" w:type="dxa"/>
              <w:right w:w="28" w:type="dxa"/>
            </w:tcMar>
            <w:vAlign w:val="center"/>
          </w:tcPr>
          <w:p w14:paraId="3391D928" w14:textId="77777777" w:rsidR="00C05772" w:rsidRPr="00A56E80" w:rsidRDefault="00C05772" w:rsidP="00FE1568">
            <w:pPr>
              <w:snapToGrid w:val="0"/>
              <w:spacing w:line="240" w:lineRule="auto"/>
              <w:ind w:leftChars="0" w:left="0" w:firstLineChars="0" w:firstLine="0"/>
              <w:rPr>
                <w:rFonts w:ascii="DFKai-SB" w:eastAsia="DFKai-SB" w:hAnsi="DFKai-SB"/>
              </w:rPr>
            </w:pPr>
          </w:p>
        </w:tc>
      </w:tr>
    </w:tbl>
    <w:p w14:paraId="64740D35" w14:textId="77777777" w:rsidR="00C05772" w:rsidRPr="00A56E80" w:rsidRDefault="00C05772" w:rsidP="003B6E02">
      <w:pPr>
        <w:spacing w:beforeLines="50" w:before="120" w:line="240" w:lineRule="auto"/>
        <w:ind w:left="1" w:hanging="3"/>
        <w:jc w:val="center"/>
        <w:rPr>
          <w:rFonts w:ascii="DFKai-SB" w:eastAsia="DFKai-SB" w:hAnsi="DFKai-SB"/>
        </w:rPr>
      </w:pPr>
      <w:r w:rsidRPr="00A56E80">
        <w:rPr>
          <w:rFonts w:ascii="DFKai-SB" w:eastAsia="DFKai-SB" w:hAnsi="DFKai-SB"/>
          <w:b/>
          <w:sz w:val="28"/>
        </w:rPr>
        <w:t>實習總成績</w:t>
      </w:r>
    </w:p>
    <w:tbl>
      <w:tblPr>
        <w:tblW w:w="4881" w:type="pct"/>
        <w:tblInd w:w="119" w:type="dxa"/>
        <w:tblLayout w:type="fixed"/>
        <w:tblCellMar>
          <w:left w:w="10" w:type="dxa"/>
          <w:right w:w="10" w:type="dxa"/>
        </w:tblCellMar>
        <w:tblLook w:val="0000" w:firstRow="0" w:lastRow="0" w:firstColumn="0" w:lastColumn="0" w:noHBand="0" w:noVBand="0"/>
      </w:tblPr>
      <w:tblGrid>
        <w:gridCol w:w="2552"/>
        <w:gridCol w:w="2268"/>
        <w:gridCol w:w="2410"/>
        <w:gridCol w:w="2410"/>
      </w:tblGrid>
      <w:tr w:rsidR="00A56E80" w:rsidRPr="00A56E80" w14:paraId="729F3E5A" w14:textId="77777777" w:rsidTr="00867286">
        <w:trPr>
          <w:trHeight w:val="142"/>
        </w:trPr>
        <w:tc>
          <w:tcPr>
            <w:tcW w:w="4820" w:type="dxa"/>
            <w:gridSpan w:val="2"/>
            <w:tcBorders>
              <w:top w:val="single" w:sz="18"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532BA6EF" w14:textId="77777777" w:rsidR="00C05772" w:rsidRPr="00A56E80" w:rsidRDefault="00C05772" w:rsidP="003B6E02">
            <w:pPr>
              <w:spacing w:line="240" w:lineRule="auto"/>
              <w:ind w:leftChars="0" w:left="2" w:hanging="2"/>
              <w:jc w:val="center"/>
              <w:rPr>
                <w:rFonts w:ascii="DFKai-SB" w:eastAsia="DFKai-SB" w:hAnsi="DFKai-SB"/>
              </w:rPr>
            </w:pPr>
            <w:r w:rsidRPr="00A56E80">
              <w:rPr>
                <w:rFonts w:ascii="DFKai-SB" w:eastAsia="DFKai-SB" w:hAnsi="DFKai-SB"/>
              </w:rPr>
              <w:t>成績項目</w:t>
            </w:r>
          </w:p>
        </w:tc>
        <w:tc>
          <w:tcPr>
            <w:tcW w:w="2410"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B00241" w14:textId="77777777" w:rsidR="00C05772" w:rsidRPr="00A56E80" w:rsidRDefault="00C05772" w:rsidP="003B6E02">
            <w:pPr>
              <w:spacing w:line="240" w:lineRule="auto"/>
              <w:ind w:leftChars="0" w:left="2" w:hanging="2"/>
              <w:jc w:val="center"/>
              <w:rPr>
                <w:rFonts w:ascii="DFKai-SB" w:eastAsia="DFKai-SB" w:hAnsi="DFKai-SB"/>
              </w:rPr>
            </w:pPr>
            <w:r w:rsidRPr="00A56E80">
              <w:rPr>
                <w:rFonts w:ascii="DFKai-SB" w:eastAsia="DFKai-SB" w:hAnsi="DFKai-SB"/>
              </w:rPr>
              <w:t>原始得分</w:t>
            </w:r>
          </w:p>
        </w:tc>
        <w:tc>
          <w:tcPr>
            <w:tcW w:w="2410" w:type="dxa"/>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175352E1" w14:textId="77777777" w:rsidR="00C05772" w:rsidRPr="00A56E80" w:rsidRDefault="00C05772" w:rsidP="003B6E02">
            <w:pPr>
              <w:spacing w:line="240" w:lineRule="auto"/>
              <w:ind w:leftChars="0" w:left="2" w:hanging="2"/>
              <w:jc w:val="center"/>
              <w:rPr>
                <w:rFonts w:ascii="DFKai-SB" w:eastAsia="DFKai-SB" w:hAnsi="DFKai-SB"/>
              </w:rPr>
            </w:pPr>
            <w:r w:rsidRPr="00A56E80">
              <w:rPr>
                <w:rFonts w:ascii="DFKai-SB" w:eastAsia="DFKai-SB" w:hAnsi="DFKai-SB"/>
              </w:rPr>
              <w:t>乘積分數</w:t>
            </w:r>
          </w:p>
        </w:tc>
      </w:tr>
      <w:tr w:rsidR="00A56E80" w:rsidRPr="00A56E80" w14:paraId="08F27F96" w14:textId="77777777" w:rsidTr="00867286">
        <w:trPr>
          <w:trHeight w:val="50"/>
        </w:trPr>
        <w:tc>
          <w:tcPr>
            <w:tcW w:w="2552"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622800DF" w14:textId="77777777" w:rsidR="00C05772" w:rsidRPr="00A56E80" w:rsidRDefault="00C05772" w:rsidP="003B6E02">
            <w:pPr>
              <w:spacing w:line="240" w:lineRule="auto"/>
              <w:ind w:leftChars="0" w:left="2" w:hanging="2"/>
              <w:jc w:val="both"/>
              <w:rPr>
                <w:rFonts w:ascii="DFKai-SB" w:eastAsia="DFKai-SB" w:hAnsi="DFKai-SB"/>
              </w:rPr>
            </w:pPr>
            <w:r w:rsidRPr="00A56E80">
              <w:rPr>
                <w:rFonts w:ascii="DFKai-SB" w:eastAsia="DFKai-SB" w:hAnsi="DFKai-SB"/>
              </w:rPr>
              <w:t>臨床表現評量表(70%)</w:t>
            </w:r>
          </w:p>
        </w:tc>
        <w:tc>
          <w:tcPr>
            <w:tcW w:w="22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B666B8" w14:textId="521ABA89" w:rsidR="00C05772" w:rsidRPr="00A56E80" w:rsidRDefault="00C05772" w:rsidP="003B6E02">
            <w:pPr>
              <w:spacing w:line="240" w:lineRule="auto"/>
              <w:ind w:leftChars="0" w:left="2" w:hanging="2"/>
              <w:rPr>
                <w:rFonts w:ascii="DFKai-SB" w:eastAsia="DFKai-SB" w:hAnsi="DFKai-SB"/>
              </w:rPr>
            </w:pPr>
            <w:r w:rsidRPr="00A56E80">
              <w:rPr>
                <w:rFonts w:ascii="DFKai-SB" w:eastAsia="DFKai-SB" w:hAnsi="DFKai-SB"/>
                <w:sz w:val="22"/>
              </w:rPr>
              <w:t xml:space="preserve">學生自評   </w:t>
            </w:r>
            <w:r w:rsidR="00D31259" w:rsidRPr="00A56E80">
              <w:rPr>
                <w:rFonts w:ascii="DFKai-SB" w:eastAsia="DFKai-SB" w:hAnsi="DFKai-SB" w:hint="eastAsia"/>
                <w:sz w:val="22"/>
              </w:rPr>
              <w:t xml:space="preserve"> </w:t>
            </w:r>
            <w:r w:rsidRPr="00A56E80">
              <w:rPr>
                <w:rFonts w:ascii="DFKai-SB" w:eastAsia="DFKai-SB" w:hAnsi="DFKai-SB"/>
                <w:sz w:val="22"/>
              </w:rPr>
              <w:t xml:space="preserve"> 10%</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8F7669" w14:textId="77777777" w:rsidR="00C05772" w:rsidRPr="00A56E80" w:rsidRDefault="00C05772" w:rsidP="003B6E02">
            <w:pPr>
              <w:spacing w:line="240" w:lineRule="auto"/>
              <w:ind w:leftChars="0" w:left="2" w:hanging="2"/>
              <w:rPr>
                <w:rFonts w:ascii="DFKai-SB" w:eastAsia="DFKai-SB" w:hAnsi="DFKai-SB"/>
              </w:rPr>
            </w:pPr>
          </w:p>
        </w:tc>
        <w:tc>
          <w:tcPr>
            <w:tcW w:w="2410"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tcPr>
          <w:p w14:paraId="55BE849E" w14:textId="77777777" w:rsidR="00C05772" w:rsidRPr="00A56E80" w:rsidRDefault="00C05772" w:rsidP="003B6E02">
            <w:pPr>
              <w:spacing w:line="240" w:lineRule="auto"/>
              <w:ind w:leftChars="0" w:left="2" w:hanging="2"/>
              <w:rPr>
                <w:rFonts w:ascii="DFKai-SB" w:eastAsia="DFKai-SB" w:hAnsi="DFKai-SB"/>
              </w:rPr>
            </w:pPr>
          </w:p>
        </w:tc>
      </w:tr>
      <w:tr w:rsidR="00A56E80" w:rsidRPr="00A56E80" w14:paraId="5FFA0C8D" w14:textId="77777777" w:rsidTr="00867286">
        <w:trPr>
          <w:trHeight w:val="142"/>
        </w:trPr>
        <w:tc>
          <w:tcPr>
            <w:tcW w:w="2552"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tcPr>
          <w:p w14:paraId="5A155D54" w14:textId="77777777" w:rsidR="00C05772" w:rsidRPr="00A56E80" w:rsidRDefault="00C05772" w:rsidP="003B6E02">
            <w:pPr>
              <w:spacing w:line="240" w:lineRule="auto"/>
              <w:ind w:leftChars="0" w:left="2" w:hanging="2"/>
              <w:rPr>
                <w:rFonts w:ascii="DFKai-SB" w:eastAsia="DFKai-SB" w:hAnsi="DFKai-SB"/>
              </w:rPr>
            </w:pPr>
          </w:p>
        </w:tc>
        <w:tc>
          <w:tcPr>
            <w:tcW w:w="22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AA566E" w14:textId="6672FBC6" w:rsidR="00C05772" w:rsidRPr="00A56E80" w:rsidRDefault="00C05772" w:rsidP="003B6E02">
            <w:pPr>
              <w:spacing w:line="240" w:lineRule="auto"/>
              <w:ind w:leftChars="0" w:left="2" w:hanging="2"/>
              <w:rPr>
                <w:rFonts w:ascii="DFKai-SB" w:eastAsia="DFKai-SB" w:hAnsi="DFKai-SB"/>
              </w:rPr>
            </w:pPr>
            <w:r w:rsidRPr="00A56E80">
              <w:rPr>
                <w:rFonts w:ascii="DFKai-SB" w:eastAsia="DFKai-SB" w:hAnsi="DFKai-SB"/>
                <w:sz w:val="22"/>
              </w:rPr>
              <w:t>臨床指導教師</w:t>
            </w:r>
            <w:r w:rsidR="00D31259" w:rsidRPr="00A56E80">
              <w:rPr>
                <w:rFonts w:ascii="DFKai-SB" w:eastAsia="DFKai-SB" w:hAnsi="DFKai-SB" w:hint="eastAsia"/>
                <w:sz w:val="22"/>
              </w:rPr>
              <w:t xml:space="preserve"> </w:t>
            </w:r>
            <w:r w:rsidRPr="00A56E80">
              <w:rPr>
                <w:rFonts w:ascii="DFKai-SB" w:eastAsia="DFKai-SB" w:hAnsi="DFKai-SB"/>
                <w:sz w:val="22"/>
              </w:rPr>
              <w:t>70%</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1C2778E" w14:textId="77777777" w:rsidR="00C05772" w:rsidRPr="00A56E80" w:rsidRDefault="00C05772" w:rsidP="003B6E02">
            <w:pPr>
              <w:spacing w:line="240" w:lineRule="auto"/>
              <w:ind w:leftChars="0" w:left="2" w:hanging="2"/>
              <w:rPr>
                <w:rFonts w:ascii="DFKai-SB" w:eastAsia="DFKai-SB" w:hAnsi="DFKai-SB"/>
              </w:rPr>
            </w:pPr>
          </w:p>
        </w:tc>
        <w:tc>
          <w:tcPr>
            <w:tcW w:w="2410"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tcPr>
          <w:p w14:paraId="3C7141E7" w14:textId="77777777" w:rsidR="00C05772" w:rsidRPr="00A56E80" w:rsidRDefault="00C05772" w:rsidP="003B6E02">
            <w:pPr>
              <w:spacing w:line="240" w:lineRule="auto"/>
              <w:ind w:leftChars="0" w:left="2" w:hanging="2"/>
              <w:rPr>
                <w:rFonts w:ascii="DFKai-SB" w:eastAsia="DFKai-SB" w:hAnsi="DFKai-SB"/>
              </w:rPr>
            </w:pPr>
          </w:p>
        </w:tc>
      </w:tr>
      <w:tr w:rsidR="00A56E80" w:rsidRPr="00A56E80" w14:paraId="41ED9AAB" w14:textId="77777777" w:rsidTr="00867286">
        <w:trPr>
          <w:trHeight w:val="179"/>
        </w:trPr>
        <w:tc>
          <w:tcPr>
            <w:tcW w:w="2552"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tcPr>
          <w:p w14:paraId="16C06646" w14:textId="77777777" w:rsidR="00C05772" w:rsidRPr="00A56E80" w:rsidRDefault="00C05772" w:rsidP="003B6E02">
            <w:pPr>
              <w:spacing w:line="240" w:lineRule="auto"/>
              <w:ind w:leftChars="0" w:left="2" w:hanging="2"/>
              <w:rPr>
                <w:rFonts w:ascii="DFKai-SB" w:eastAsia="DFKai-SB" w:hAnsi="DFKai-SB"/>
              </w:rPr>
            </w:pPr>
          </w:p>
        </w:tc>
        <w:tc>
          <w:tcPr>
            <w:tcW w:w="22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20583B" w14:textId="6431CB3F" w:rsidR="00C05772" w:rsidRPr="00A56E80" w:rsidRDefault="00C05772" w:rsidP="003B6E02">
            <w:pPr>
              <w:spacing w:line="240" w:lineRule="auto"/>
              <w:ind w:leftChars="0" w:left="2" w:hanging="2"/>
              <w:rPr>
                <w:rFonts w:ascii="DFKai-SB" w:eastAsia="DFKai-SB" w:hAnsi="DFKai-SB"/>
              </w:rPr>
            </w:pPr>
            <w:r w:rsidRPr="00A56E80">
              <w:rPr>
                <w:rFonts w:ascii="DFKai-SB" w:eastAsia="DFKai-SB" w:hAnsi="DFKai-SB"/>
                <w:sz w:val="22"/>
              </w:rPr>
              <w:t>實習單位主管</w:t>
            </w:r>
            <w:r w:rsidR="00D31259" w:rsidRPr="00A56E80">
              <w:rPr>
                <w:rFonts w:ascii="DFKai-SB" w:eastAsia="DFKai-SB" w:hAnsi="DFKai-SB" w:hint="eastAsia"/>
                <w:sz w:val="22"/>
              </w:rPr>
              <w:t xml:space="preserve"> </w:t>
            </w:r>
            <w:r w:rsidRPr="00A56E80">
              <w:rPr>
                <w:rFonts w:ascii="DFKai-SB" w:eastAsia="DFKai-SB" w:hAnsi="DFKai-SB"/>
                <w:sz w:val="22"/>
              </w:rPr>
              <w:t>20%</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9E5B03D" w14:textId="77777777" w:rsidR="00C05772" w:rsidRPr="00A56E80" w:rsidRDefault="00C05772" w:rsidP="003B6E02">
            <w:pPr>
              <w:spacing w:line="240" w:lineRule="auto"/>
              <w:ind w:leftChars="0" w:left="2" w:hanging="2"/>
              <w:rPr>
                <w:rFonts w:ascii="DFKai-SB" w:eastAsia="DFKai-SB" w:hAnsi="DFKai-SB"/>
              </w:rPr>
            </w:pPr>
          </w:p>
        </w:tc>
        <w:tc>
          <w:tcPr>
            <w:tcW w:w="2410"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tcPr>
          <w:p w14:paraId="2BA70813" w14:textId="77777777" w:rsidR="00C05772" w:rsidRPr="00A56E80" w:rsidRDefault="00C05772" w:rsidP="003B6E02">
            <w:pPr>
              <w:spacing w:line="240" w:lineRule="auto"/>
              <w:ind w:leftChars="0" w:left="2" w:hanging="2"/>
              <w:rPr>
                <w:rFonts w:ascii="DFKai-SB" w:eastAsia="DFKai-SB" w:hAnsi="DFKai-SB"/>
              </w:rPr>
            </w:pPr>
          </w:p>
        </w:tc>
      </w:tr>
      <w:tr w:rsidR="00A56E80" w:rsidRPr="00A56E80" w14:paraId="0CB13E73" w14:textId="77777777" w:rsidTr="00867286">
        <w:trPr>
          <w:trHeight w:val="357"/>
        </w:trPr>
        <w:tc>
          <w:tcPr>
            <w:tcW w:w="4820" w:type="dxa"/>
            <w:gridSpan w:val="2"/>
            <w:tcBorders>
              <w:top w:val="single" w:sz="4" w:space="0" w:color="000000"/>
              <w:left w:val="single" w:sz="18" w:space="0" w:color="000000"/>
              <w:right w:val="single" w:sz="4" w:space="0" w:color="000000"/>
            </w:tcBorders>
            <w:tcMar>
              <w:top w:w="0" w:type="dxa"/>
              <w:left w:w="28" w:type="dxa"/>
              <w:bottom w:w="0" w:type="dxa"/>
              <w:right w:w="28" w:type="dxa"/>
            </w:tcMar>
          </w:tcPr>
          <w:p w14:paraId="53535CD3" w14:textId="77777777" w:rsidR="00C05772" w:rsidRPr="00A56E80" w:rsidRDefault="00C05772" w:rsidP="003B6E02">
            <w:pPr>
              <w:spacing w:line="240" w:lineRule="auto"/>
              <w:ind w:leftChars="0" w:left="2" w:hanging="2"/>
              <w:rPr>
                <w:rFonts w:ascii="DFKai-SB" w:eastAsia="DFKai-SB" w:hAnsi="DFKai-SB"/>
              </w:rPr>
            </w:pPr>
            <w:r w:rsidRPr="00A56E80">
              <w:rPr>
                <w:rFonts w:ascii="DFKai-SB" w:eastAsia="DFKai-SB" w:hAnsi="DFKai-SB"/>
              </w:rPr>
              <w:t>作業評量表(30%)</w:t>
            </w:r>
          </w:p>
        </w:tc>
        <w:tc>
          <w:tcPr>
            <w:tcW w:w="2410" w:type="dxa"/>
            <w:tcBorders>
              <w:top w:val="single" w:sz="4" w:space="0" w:color="000000"/>
              <w:left w:val="single" w:sz="4" w:space="0" w:color="000000"/>
              <w:right w:val="single" w:sz="4" w:space="0" w:color="000000"/>
            </w:tcBorders>
            <w:tcMar>
              <w:top w:w="0" w:type="dxa"/>
              <w:left w:w="28" w:type="dxa"/>
              <w:bottom w:w="0" w:type="dxa"/>
              <w:right w:w="28" w:type="dxa"/>
            </w:tcMar>
          </w:tcPr>
          <w:p w14:paraId="401CE82A" w14:textId="77777777" w:rsidR="00C05772" w:rsidRPr="00A56E80" w:rsidRDefault="00C05772" w:rsidP="003B6E02">
            <w:pPr>
              <w:spacing w:line="240" w:lineRule="auto"/>
              <w:ind w:leftChars="0" w:left="2" w:hanging="2"/>
              <w:rPr>
                <w:rFonts w:ascii="DFKai-SB" w:eastAsia="DFKai-SB" w:hAnsi="DFKai-SB"/>
              </w:rPr>
            </w:pPr>
          </w:p>
        </w:tc>
        <w:tc>
          <w:tcPr>
            <w:tcW w:w="2410" w:type="dxa"/>
            <w:tcBorders>
              <w:top w:val="single" w:sz="4" w:space="0" w:color="000000"/>
              <w:left w:val="single" w:sz="4" w:space="0" w:color="000000"/>
              <w:right w:val="single" w:sz="18" w:space="0" w:color="000000"/>
            </w:tcBorders>
            <w:tcMar>
              <w:top w:w="0" w:type="dxa"/>
              <w:left w:w="28" w:type="dxa"/>
              <w:bottom w:w="0" w:type="dxa"/>
              <w:right w:w="28" w:type="dxa"/>
            </w:tcMar>
          </w:tcPr>
          <w:p w14:paraId="3003611C" w14:textId="77777777" w:rsidR="00C05772" w:rsidRPr="00A56E80" w:rsidRDefault="00C05772" w:rsidP="003B6E02">
            <w:pPr>
              <w:spacing w:line="240" w:lineRule="auto"/>
              <w:ind w:leftChars="0" w:left="2" w:hanging="2"/>
              <w:rPr>
                <w:rFonts w:ascii="DFKai-SB" w:eastAsia="DFKai-SB" w:hAnsi="DFKai-SB"/>
              </w:rPr>
            </w:pPr>
          </w:p>
        </w:tc>
      </w:tr>
      <w:tr w:rsidR="00A56E80" w:rsidRPr="00A56E80" w14:paraId="171ED412" w14:textId="77777777" w:rsidTr="003B6E02">
        <w:trPr>
          <w:trHeight w:val="50"/>
        </w:trPr>
        <w:tc>
          <w:tcPr>
            <w:tcW w:w="4820" w:type="dxa"/>
            <w:gridSpan w:val="2"/>
            <w:tcBorders>
              <w:top w:val="single" w:sz="4" w:space="0" w:color="000000"/>
              <w:left w:val="single" w:sz="18" w:space="0" w:color="000000"/>
              <w:right w:val="single" w:sz="4" w:space="0" w:color="000000"/>
            </w:tcBorders>
            <w:tcMar>
              <w:top w:w="0" w:type="dxa"/>
              <w:left w:w="28" w:type="dxa"/>
              <w:bottom w:w="0" w:type="dxa"/>
              <w:right w:w="28" w:type="dxa"/>
            </w:tcMar>
          </w:tcPr>
          <w:p w14:paraId="06B57C00" w14:textId="77777777" w:rsidR="00C05772" w:rsidRPr="00A56E80" w:rsidRDefault="00C05772" w:rsidP="003B6E02">
            <w:pPr>
              <w:spacing w:line="240" w:lineRule="auto"/>
              <w:ind w:leftChars="0" w:left="2" w:hanging="2"/>
              <w:rPr>
                <w:rFonts w:ascii="DFKai-SB" w:eastAsia="DFKai-SB" w:hAnsi="DFKai-SB"/>
              </w:rPr>
            </w:pPr>
            <w:r w:rsidRPr="00A56E80">
              <w:rPr>
                <w:rFonts w:ascii="DFKai-SB" w:eastAsia="DFKai-SB" w:hAnsi="DFKai-SB"/>
              </w:rPr>
              <w:t>加減分(小組長、出缺勤等)</w:t>
            </w:r>
          </w:p>
        </w:tc>
        <w:tc>
          <w:tcPr>
            <w:tcW w:w="4820" w:type="dxa"/>
            <w:gridSpan w:val="2"/>
            <w:tcBorders>
              <w:top w:val="single" w:sz="4" w:space="0" w:color="000000"/>
              <w:left w:val="single" w:sz="4" w:space="0" w:color="000000"/>
              <w:right w:val="single" w:sz="18" w:space="0" w:color="000000"/>
            </w:tcBorders>
            <w:tcMar>
              <w:top w:w="0" w:type="dxa"/>
              <w:left w:w="28" w:type="dxa"/>
              <w:bottom w:w="0" w:type="dxa"/>
              <w:right w:w="28" w:type="dxa"/>
            </w:tcMar>
          </w:tcPr>
          <w:p w14:paraId="7B62C4A4" w14:textId="77777777" w:rsidR="00C05772" w:rsidRPr="003B6E02" w:rsidRDefault="00C05772" w:rsidP="003B6E02">
            <w:pPr>
              <w:spacing w:line="240" w:lineRule="auto"/>
              <w:ind w:leftChars="0" w:left="2" w:hanging="2"/>
              <w:jc w:val="both"/>
              <w:rPr>
                <w:rFonts w:ascii="DFKai-SB" w:eastAsia="DFKai-SB" w:hAnsi="DFKai-SB"/>
              </w:rPr>
            </w:pPr>
          </w:p>
        </w:tc>
      </w:tr>
      <w:tr w:rsidR="00A56E80" w:rsidRPr="00A56E80" w14:paraId="6ADD2DA6" w14:textId="77777777" w:rsidTr="003B6E02">
        <w:trPr>
          <w:cantSplit/>
          <w:trHeight w:val="30"/>
        </w:trPr>
        <w:tc>
          <w:tcPr>
            <w:tcW w:w="4820" w:type="dxa"/>
            <w:gridSpan w:val="2"/>
            <w:tcBorders>
              <w:top w:val="double" w:sz="4" w:space="0" w:color="000000"/>
              <w:left w:val="single" w:sz="18" w:space="0" w:color="000000"/>
              <w:bottom w:val="double" w:sz="4" w:space="0" w:color="000000"/>
              <w:right w:val="single" w:sz="4" w:space="0" w:color="000000"/>
            </w:tcBorders>
            <w:tcMar>
              <w:top w:w="0" w:type="dxa"/>
              <w:left w:w="28" w:type="dxa"/>
              <w:bottom w:w="0" w:type="dxa"/>
              <w:right w:w="28" w:type="dxa"/>
            </w:tcMar>
            <w:vAlign w:val="center"/>
          </w:tcPr>
          <w:p w14:paraId="14BA8032" w14:textId="77777777" w:rsidR="00C05772" w:rsidRPr="00A56E80" w:rsidRDefault="00C05772" w:rsidP="003B6E02">
            <w:pPr>
              <w:spacing w:line="240" w:lineRule="auto"/>
              <w:ind w:leftChars="0" w:left="2" w:hanging="2"/>
              <w:rPr>
                <w:rFonts w:ascii="DFKai-SB" w:eastAsia="DFKai-SB" w:hAnsi="DFKai-SB"/>
              </w:rPr>
            </w:pPr>
            <w:r w:rsidRPr="00A56E80">
              <w:rPr>
                <w:rFonts w:ascii="DFKai-SB" w:eastAsia="DFKai-SB" w:hAnsi="DFKai-SB"/>
                <w:b/>
              </w:rPr>
              <w:t>實習總成績(100﹪)</w:t>
            </w:r>
          </w:p>
        </w:tc>
        <w:tc>
          <w:tcPr>
            <w:tcW w:w="4820" w:type="dxa"/>
            <w:gridSpan w:val="2"/>
            <w:tcBorders>
              <w:top w:val="double" w:sz="4" w:space="0" w:color="000000"/>
              <w:left w:val="single" w:sz="4" w:space="0" w:color="000000"/>
              <w:bottom w:val="double" w:sz="4" w:space="0" w:color="000000"/>
              <w:right w:val="single" w:sz="18" w:space="0" w:color="000000"/>
            </w:tcBorders>
            <w:tcMar>
              <w:top w:w="0" w:type="dxa"/>
              <w:left w:w="28" w:type="dxa"/>
              <w:bottom w:w="0" w:type="dxa"/>
              <w:right w:w="28" w:type="dxa"/>
            </w:tcMar>
            <w:vAlign w:val="center"/>
          </w:tcPr>
          <w:p w14:paraId="51D4C6D8" w14:textId="77777777" w:rsidR="00C05772" w:rsidRPr="00A56E80" w:rsidRDefault="00C05772" w:rsidP="003B6E02">
            <w:pPr>
              <w:spacing w:line="240" w:lineRule="auto"/>
              <w:ind w:leftChars="0" w:left="2" w:hanging="2"/>
              <w:rPr>
                <w:rFonts w:ascii="DFKai-SB" w:eastAsia="DFKai-SB" w:hAnsi="DFKai-SB"/>
              </w:rPr>
            </w:pPr>
          </w:p>
        </w:tc>
      </w:tr>
      <w:tr w:rsidR="00A56E80" w:rsidRPr="00A56E80" w14:paraId="6766E559" w14:textId="77777777" w:rsidTr="00867286">
        <w:trPr>
          <w:cantSplit/>
          <w:trHeight w:val="1214"/>
        </w:trPr>
        <w:tc>
          <w:tcPr>
            <w:tcW w:w="4820" w:type="dxa"/>
            <w:gridSpan w:val="2"/>
            <w:tcBorders>
              <w:top w:val="double" w:sz="4"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43FC6F62" w14:textId="322C119D" w:rsidR="00867286" w:rsidRPr="003B6E02" w:rsidRDefault="00867286" w:rsidP="003B6E02">
            <w:pPr>
              <w:widowControl/>
              <w:spacing w:line="240" w:lineRule="auto"/>
              <w:ind w:leftChars="0" w:left="2" w:hanging="2"/>
              <w:jc w:val="both"/>
              <w:rPr>
                <w:rFonts w:ascii="DFKai-SB" w:eastAsia="DFKai-SB" w:hAnsi="DFKai-SB"/>
                <w:sz w:val="22"/>
                <w:szCs w:val="22"/>
              </w:rPr>
            </w:pPr>
            <w:r w:rsidRPr="003B6E02">
              <w:rPr>
                <w:rFonts w:ascii="DFKai-SB" w:eastAsia="DFKai-SB" w:hAnsi="DFKai-SB"/>
                <w:sz w:val="22"/>
                <w:szCs w:val="22"/>
              </w:rPr>
              <w:t>本人已將『</w:t>
            </w:r>
            <w:r w:rsidR="00E1339A" w:rsidRPr="00E1339A">
              <w:rPr>
                <w:rFonts w:ascii="DFKai-SB" w:eastAsia="DFKai-SB" w:hAnsi="DFKai-SB" w:hint="eastAsia"/>
                <w:bCs/>
                <w:sz w:val="22"/>
                <w:szCs w:val="22"/>
              </w:rPr>
              <w:t>臨床評量表I、作業評量表II</w:t>
            </w:r>
            <w:r w:rsidRPr="003B6E02">
              <w:rPr>
                <w:rFonts w:ascii="DFKai-SB" w:eastAsia="DFKai-SB" w:hAnsi="DFKai-SB"/>
                <w:sz w:val="22"/>
                <w:szCs w:val="22"/>
              </w:rPr>
              <w:t>』發給學生，並已充分向學生說明實習評量內容</w:t>
            </w:r>
            <w:r w:rsidRPr="003B6E02">
              <w:rPr>
                <w:rFonts w:ascii="DFKai-SB" w:eastAsia="DFKai-SB" w:hAnsi="DFKai-SB"/>
                <w:bCs/>
                <w:sz w:val="22"/>
                <w:szCs w:val="22"/>
              </w:rPr>
              <w:t>。</w:t>
            </w:r>
          </w:p>
          <w:p w14:paraId="4649D83F" w14:textId="77777777" w:rsidR="00867286" w:rsidRPr="003B6E02" w:rsidRDefault="00867286" w:rsidP="003B6E02">
            <w:pPr>
              <w:widowControl/>
              <w:spacing w:line="240" w:lineRule="auto"/>
              <w:ind w:leftChars="0" w:left="0" w:firstLineChars="0"/>
              <w:jc w:val="both"/>
              <w:rPr>
                <w:rFonts w:ascii="DFKai-SB" w:eastAsia="DFKai-SB" w:hAnsi="DFKai-SB"/>
                <w:sz w:val="22"/>
                <w:szCs w:val="22"/>
              </w:rPr>
            </w:pPr>
            <w:r w:rsidRPr="003B6E02">
              <w:rPr>
                <w:rFonts w:ascii="DFKai-SB" w:eastAsia="DFKai-SB" w:hAnsi="DFKai-SB"/>
                <w:bCs/>
                <w:sz w:val="22"/>
                <w:szCs w:val="22"/>
              </w:rPr>
              <w:t>教師簽名</w:t>
            </w:r>
            <w:r w:rsidRPr="003B6E02">
              <w:rPr>
                <w:rFonts w:ascii="DFKai-SB" w:eastAsia="DFKai-SB" w:hAnsi="DFKai-SB" w:hint="eastAsia"/>
                <w:bCs/>
                <w:sz w:val="22"/>
                <w:szCs w:val="22"/>
              </w:rPr>
              <w:t>：</w:t>
            </w:r>
            <w:r w:rsidRPr="003B6E02">
              <w:rPr>
                <w:rFonts w:ascii="DFKai-SB" w:eastAsia="DFKai-SB" w:hAnsi="DFKai-SB"/>
                <w:sz w:val="22"/>
                <w:szCs w:val="22"/>
                <w:u w:val="single"/>
              </w:rPr>
              <w:t xml:space="preserve">         </w:t>
            </w:r>
            <w:r w:rsidRPr="003B6E02">
              <w:rPr>
                <w:rFonts w:ascii="DFKai-SB" w:eastAsia="DFKai-SB" w:hAnsi="DFKai-SB" w:hint="eastAsia"/>
                <w:sz w:val="22"/>
                <w:szCs w:val="22"/>
                <w:u w:val="single"/>
              </w:rPr>
              <w:t xml:space="preserve"> </w:t>
            </w:r>
            <w:r w:rsidRPr="003B6E02">
              <w:rPr>
                <w:rFonts w:ascii="DFKai-SB" w:eastAsia="DFKai-SB" w:hAnsi="DFKai-SB" w:hint="eastAsia"/>
                <w:sz w:val="22"/>
                <w:szCs w:val="22"/>
              </w:rPr>
              <w:t xml:space="preserve"> </w:t>
            </w:r>
            <w:r w:rsidRPr="003B6E02">
              <w:rPr>
                <w:rFonts w:ascii="DFKai-SB" w:eastAsia="DFKai-SB" w:hAnsi="DFKai-SB"/>
                <w:sz w:val="22"/>
                <w:szCs w:val="22"/>
              </w:rPr>
              <w:t>日期：</w:t>
            </w:r>
            <w:r w:rsidRPr="003B6E02">
              <w:rPr>
                <w:rFonts w:ascii="DFKai-SB" w:eastAsia="DFKai-SB" w:hAnsi="DFKai-SB" w:hint="eastAsia"/>
                <w:sz w:val="22"/>
                <w:szCs w:val="22"/>
                <w:u w:val="single"/>
              </w:rPr>
              <w:t xml:space="preserve">   </w:t>
            </w:r>
            <w:r w:rsidRPr="003B6E02">
              <w:rPr>
                <w:rFonts w:ascii="DFKai-SB" w:eastAsia="DFKai-SB" w:hAnsi="DFKai-SB"/>
                <w:sz w:val="22"/>
                <w:szCs w:val="22"/>
              </w:rPr>
              <w:t>年</w:t>
            </w:r>
            <w:r w:rsidRPr="003B6E02">
              <w:rPr>
                <w:rFonts w:ascii="DFKai-SB" w:eastAsia="DFKai-SB" w:hAnsi="DFKai-SB" w:hint="eastAsia"/>
                <w:sz w:val="22"/>
                <w:szCs w:val="22"/>
                <w:u w:val="single"/>
              </w:rPr>
              <w:t xml:space="preserve">  </w:t>
            </w:r>
            <w:r w:rsidRPr="003B6E02">
              <w:rPr>
                <w:rFonts w:ascii="DFKai-SB" w:eastAsia="DFKai-SB" w:hAnsi="DFKai-SB"/>
                <w:sz w:val="22"/>
                <w:szCs w:val="22"/>
              </w:rPr>
              <w:t>月</w:t>
            </w:r>
            <w:r w:rsidRPr="003B6E02">
              <w:rPr>
                <w:rFonts w:ascii="DFKai-SB" w:eastAsia="DFKai-SB" w:hAnsi="DFKai-SB" w:hint="eastAsia"/>
                <w:sz w:val="22"/>
                <w:szCs w:val="22"/>
                <w:u w:val="single"/>
              </w:rPr>
              <w:t xml:space="preserve">  </w:t>
            </w:r>
            <w:r w:rsidRPr="003B6E02">
              <w:rPr>
                <w:rFonts w:ascii="DFKai-SB" w:eastAsia="DFKai-SB" w:hAnsi="DFKai-SB"/>
                <w:sz w:val="22"/>
                <w:szCs w:val="22"/>
              </w:rPr>
              <w:t>日</w:t>
            </w:r>
          </w:p>
          <w:p w14:paraId="3CC06704" w14:textId="19F9B3F8" w:rsidR="00867286" w:rsidRPr="003B6E02" w:rsidRDefault="00867286" w:rsidP="003B6E02">
            <w:pPr>
              <w:widowControl/>
              <w:spacing w:line="240" w:lineRule="auto"/>
              <w:ind w:leftChars="0" w:left="2" w:hanging="2"/>
              <w:jc w:val="both"/>
              <w:rPr>
                <w:rFonts w:ascii="DFKai-SB" w:eastAsia="DFKai-SB" w:hAnsi="DFKai-SB"/>
                <w:sz w:val="22"/>
                <w:szCs w:val="22"/>
              </w:rPr>
            </w:pPr>
            <w:r w:rsidRPr="003B6E02">
              <w:rPr>
                <w:rFonts w:ascii="DFKai-SB" w:eastAsia="DFKai-SB" w:hAnsi="DFKai-SB"/>
                <w:sz w:val="22"/>
                <w:szCs w:val="22"/>
              </w:rPr>
              <w:t>學生</w:t>
            </w:r>
            <w:r w:rsidRPr="003B6E02">
              <w:rPr>
                <w:rFonts w:ascii="DFKai-SB" w:eastAsia="DFKai-SB" w:hAnsi="DFKai-SB" w:hint="eastAsia"/>
                <w:sz w:val="22"/>
                <w:szCs w:val="22"/>
              </w:rPr>
              <w:t>簽名：</w:t>
            </w:r>
            <w:r w:rsidRPr="003B6E02">
              <w:rPr>
                <w:rFonts w:ascii="DFKai-SB" w:eastAsia="DFKai-SB" w:hAnsi="DFKai-SB"/>
                <w:sz w:val="22"/>
                <w:szCs w:val="22"/>
                <w:u w:val="single"/>
              </w:rPr>
              <w:t xml:space="preserve">         </w:t>
            </w:r>
            <w:r w:rsidRPr="003B6E02">
              <w:rPr>
                <w:rFonts w:ascii="DFKai-SB" w:eastAsia="DFKai-SB" w:hAnsi="DFKai-SB" w:hint="eastAsia"/>
                <w:sz w:val="22"/>
                <w:szCs w:val="22"/>
                <w:u w:val="single"/>
              </w:rPr>
              <w:t xml:space="preserve"> </w:t>
            </w:r>
            <w:r w:rsidRPr="003B6E02">
              <w:rPr>
                <w:rFonts w:ascii="DFKai-SB" w:eastAsia="DFKai-SB" w:hAnsi="DFKai-SB" w:hint="eastAsia"/>
                <w:sz w:val="22"/>
                <w:szCs w:val="22"/>
              </w:rPr>
              <w:t xml:space="preserve"> </w:t>
            </w:r>
            <w:r w:rsidRPr="003B6E02">
              <w:rPr>
                <w:rFonts w:ascii="DFKai-SB" w:eastAsia="DFKai-SB" w:hAnsi="DFKai-SB"/>
                <w:sz w:val="22"/>
                <w:szCs w:val="22"/>
              </w:rPr>
              <w:t>日期：</w:t>
            </w:r>
            <w:r w:rsidRPr="003B6E02">
              <w:rPr>
                <w:rFonts w:ascii="DFKai-SB" w:eastAsia="DFKai-SB" w:hAnsi="DFKai-SB" w:hint="eastAsia"/>
                <w:sz w:val="22"/>
                <w:szCs w:val="22"/>
                <w:u w:val="single"/>
              </w:rPr>
              <w:t xml:space="preserve">   </w:t>
            </w:r>
            <w:r w:rsidRPr="003B6E02">
              <w:rPr>
                <w:rFonts w:ascii="DFKai-SB" w:eastAsia="DFKai-SB" w:hAnsi="DFKai-SB"/>
                <w:sz w:val="22"/>
                <w:szCs w:val="22"/>
              </w:rPr>
              <w:t>年</w:t>
            </w:r>
            <w:r w:rsidRPr="003B6E02">
              <w:rPr>
                <w:rFonts w:ascii="DFKai-SB" w:eastAsia="DFKai-SB" w:hAnsi="DFKai-SB" w:hint="eastAsia"/>
                <w:sz w:val="22"/>
                <w:szCs w:val="22"/>
                <w:u w:val="single"/>
              </w:rPr>
              <w:t xml:space="preserve">  </w:t>
            </w:r>
            <w:r w:rsidRPr="003B6E02">
              <w:rPr>
                <w:rFonts w:ascii="DFKai-SB" w:eastAsia="DFKai-SB" w:hAnsi="DFKai-SB"/>
                <w:sz w:val="22"/>
                <w:szCs w:val="22"/>
              </w:rPr>
              <w:t>月</w:t>
            </w:r>
            <w:r w:rsidRPr="003B6E02">
              <w:rPr>
                <w:rFonts w:ascii="DFKai-SB" w:eastAsia="DFKai-SB" w:hAnsi="DFKai-SB" w:hint="eastAsia"/>
                <w:sz w:val="22"/>
                <w:szCs w:val="22"/>
                <w:u w:val="single"/>
              </w:rPr>
              <w:t xml:space="preserve">  </w:t>
            </w:r>
            <w:r w:rsidRPr="003B6E02">
              <w:rPr>
                <w:rFonts w:ascii="DFKai-SB" w:eastAsia="DFKai-SB" w:hAnsi="DFKai-SB"/>
                <w:sz w:val="22"/>
                <w:szCs w:val="22"/>
              </w:rPr>
              <w:t>日</w:t>
            </w:r>
          </w:p>
        </w:tc>
        <w:tc>
          <w:tcPr>
            <w:tcW w:w="4820" w:type="dxa"/>
            <w:gridSpan w:val="2"/>
            <w:tcBorders>
              <w:top w:val="double" w:sz="4" w:space="0" w:color="000000"/>
              <w:left w:val="single" w:sz="4" w:space="0" w:color="000000"/>
              <w:bottom w:val="single" w:sz="18" w:space="0" w:color="000000"/>
              <w:right w:val="single" w:sz="18" w:space="0" w:color="000000"/>
            </w:tcBorders>
            <w:tcMar>
              <w:top w:w="0" w:type="dxa"/>
              <w:left w:w="28" w:type="dxa"/>
              <w:bottom w:w="0" w:type="dxa"/>
              <w:right w:w="28" w:type="dxa"/>
            </w:tcMar>
            <w:vAlign w:val="center"/>
          </w:tcPr>
          <w:p w14:paraId="2E484674" w14:textId="5B42EB47" w:rsidR="00867286" w:rsidRPr="003B6E02" w:rsidRDefault="00867286" w:rsidP="003B6E02">
            <w:pPr>
              <w:widowControl/>
              <w:spacing w:line="240" w:lineRule="auto"/>
              <w:ind w:leftChars="0" w:left="2" w:hanging="2"/>
              <w:jc w:val="both"/>
              <w:rPr>
                <w:rFonts w:ascii="DFKai-SB" w:eastAsia="DFKai-SB" w:hAnsi="DFKai-SB"/>
                <w:sz w:val="22"/>
                <w:szCs w:val="22"/>
              </w:rPr>
            </w:pPr>
            <w:r w:rsidRPr="003B6E02">
              <w:rPr>
                <w:rFonts w:ascii="DFKai-SB" w:eastAsia="DFKai-SB" w:hAnsi="DFKai-SB"/>
                <w:sz w:val="22"/>
                <w:szCs w:val="22"/>
              </w:rPr>
              <w:t>本人已充分閱讀及理解『</w:t>
            </w:r>
            <w:r w:rsidR="00E1339A" w:rsidRPr="00E1339A">
              <w:rPr>
                <w:rFonts w:ascii="DFKai-SB" w:eastAsia="DFKai-SB" w:hAnsi="DFKai-SB" w:hint="eastAsia"/>
                <w:bCs/>
                <w:sz w:val="22"/>
                <w:szCs w:val="22"/>
              </w:rPr>
              <w:t>臨床評量表I、作業評量表II</w:t>
            </w:r>
            <w:r w:rsidRPr="003B6E02">
              <w:rPr>
                <w:rFonts w:ascii="DFKai-SB" w:eastAsia="DFKai-SB" w:hAnsi="DFKai-SB"/>
                <w:sz w:val="22"/>
                <w:szCs w:val="22"/>
              </w:rPr>
              <w:t>』之成績及內容</w:t>
            </w:r>
            <w:r w:rsidRPr="003B6E02">
              <w:rPr>
                <w:rFonts w:ascii="DFKai-SB" w:eastAsia="DFKai-SB" w:hAnsi="DFKai-SB"/>
                <w:bCs/>
                <w:sz w:val="22"/>
                <w:szCs w:val="22"/>
              </w:rPr>
              <w:t>。</w:t>
            </w:r>
          </w:p>
          <w:p w14:paraId="25C3A14A" w14:textId="77777777" w:rsidR="00867286" w:rsidRPr="003B6E02" w:rsidRDefault="00867286" w:rsidP="003B6E02">
            <w:pPr>
              <w:widowControl/>
              <w:spacing w:line="240" w:lineRule="auto"/>
              <w:ind w:leftChars="0" w:left="2" w:hanging="2"/>
              <w:jc w:val="both"/>
              <w:rPr>
                <w:rFonts w:ascii="DFKai-SB" w:eastAsia="DFKai-SB" w:hAnsi="DFKai-SB"/>
                <w:sz w:val="22"/>
                <w:szCs w:val="22"/>
              </w:rPr>
            </w:pPr>
          </w:p>
          <w:p w14:paraId="43888519" w14:textId="5D0F62DB" w:rsidR="00867286" w:rsidRPr="003B6E02" w:rsidRDefault="00867286" w:rsidP="003B6E02">
            <w:pPr>
              <w:widowControl/>
              <w:spacing w:line="240" w:lineRule="auto"/>
              <w:ind w:leftChars="0" w:left="2" w:hanging="2"/>
              <w:jc w:val="both"/>
              <w:rPr>
                <w:rFonts w:ascii="DFKai-SB" w:eastAsia="DFKai-SB" w:hAnsi="DFKai-SB"/>
                <w:sz w:val="22"/>
                <w:szCs w:val="22"/>
              </w:rPr>
            </w:pPr>
            <w:r w:rsidRPr="003B6E02">
              <w:rPr>
                <w:rFonts w:ascii="DFKai-SB" w:eastAsia="DFKai-SB" w:hAnsi="DFKai-SB"/>
                <w:sz w:val="22"/>
                <w:szCs w:val="22"/>
              </w:rPr>
              <w:t>學生</w:t>
            </w:r>
            <w:r w:rsidRPr="003B6E02">
              <w:rPr>
                <w:rFonts w:ascii="DFKai-SB" w:eastAsia="DFKai-SB" w:hAnsi="DFKai-SB" w:hint="eastAsia"/>
                <w:sz w:val="22"/>
                <w:szCs w:val="22"/>
              </w:rPr>
              <w:t>簽名：</w:t>
            </w:r>
            <w:r w:rsidRPr="003B6E02">
              <w:rPr>
                <w:rFonts w:ascii="DFKai-SB" w:eastAsia="DFKai-SB" w:hAnsi="DFKai-SB"/>
                <w:sz w:val="22"/>
                <w:szCs w:val="22"/>
                <w:u w:val="single"/>
              </w:rPr>
              <w:t xml:space="preserve">   </w:t>
            </w:r>
            <w:r w:rsidRPr="003B6E02">
              <w:rPr>
                <w:rFonts w:ascii="DFKai-SB" w:eastAsia="DFKai-SB" w:hAnsi="DFKai-SB" w:hint="eastAsia"/>
                <w:sz w:val="22"/>
                <w:szCs w:val="22"/>
                <w:u w:val="single"/>
              </w:rPr>
              <w:t xml:space="preserve">  </w:t>
            </w:r>
            <w:r w:rsidRPr="003B6E02">
              <w:rPr>
                <w:rFonts w:ascii="DFKai-SB" w:eastAsia="DFKai-SB" w:hAnsi="DFKai-SB"/>
                <w:sz w:val="22"/>
                <w:szCs w:val="22"/>
                <w:u w:val="single"/>
              </w:rPr>
              <w:t xml:space="preserve">   </w:t>
            </w:r>
            <w:r w:rsidRPr="003B6E02">
              <w:rPr>
                <w:rFonts w:ascii="DFKai-SB" w:eastAsia="DFKai-SB" w:hAnsi="DFKai-SB" w:hint="eastAsia"/>
                <w:sz w:val="22"/>
                <w:szCs w:val="22"/>
                <w:u w:val="single"/>
              </w:rPr>
              <w:t xml:space="preserve">  </w:t>
            </w:r>
            <w:r w:rsidRPr="003B6E02">
              <w:rPr>
                <w:rFonts w:ascii="DFKai-SB" w:eastAsia="DFKai-SB" w:hAnsi="DFKai-SB" w:hint="eastAsia"/>
                <w:sz w:val="22"/>
                <w:szCs w:val="22"/>
              </w:rPr>
              <w:t xml:space="preserve"> 日</w:t>
            </w:r>
            <w:r w:rsidRPr="003B6E02">
              <w:rPr>
                <w:rFonts w:ascii="DFKai-SB" w:eastAsia="DFKai-SB" w:hAnsi="DFKai-SB"/>
                <w:sz w:val="22"/>
                <w:szCs w:val="22"/>
              </w:rPr>
              <w:t>期：</w:t>
            </w:r>
            <w:r w:rsidRPr="003B6E02">
              <w:rPr>
                <w:rFonts w:ascii="DFKai-SB" w:eastAsia="DFKai-SB" w:hAnsi="DFKai-SB" w:hint="eastAsia"/>
                <w:sz w:val="22"/>
                <w:szCs w:val="22"/>
                <w:u w:val="single"/>
              </w:rPr>
              <w:t xml:space="preserve">   </w:t>
            </w:r>
            <w:r w:rsidRPr="003B6E02">
              <w:rPr>
                <w:rFonts w:ascii="DFKai-SB" w:eastAsia="DFKai-SB" w:hAnsi="DFKai-SB"/>
                <w:sz w:val="22"/>
                <w:szCs w:val="22"/>
              </w:rPr>
              <w:t>年</w:t>
            </w:r>
            <w:r w:rsidRPr="003B6E02">
              <w:rPr>
                <w:rFonts w:ascii="DFKai-SB" w:eastAsia="DFKai-SB" w:hAnsi="DFKai-SB" w:hint="eastAsia"/>
                <w:sz w:val="22"/>
                <w:szCs w:val="22"/>
                <w:u w:val="single"/>
              </w:rPr>
              <w:t xml:space="preserve">  </w:t>
            </w:r>
            <w:r w:rsidRPr="003B6E02">
              <w:rPr>
                <w:rFonts w:ascii="DFKai-SB" w:eastAsia="DFKai-SB" w:hAnsi="DFKai-SB"/>
                <w:sz w:val="22"/>
                <w:szCs w:val="22"/>
              </w:rPr>
              <w:t>月</w:t>
            </w:r>
            <w:r w:rsidRPr="003B6E02">
              <w:rPr>
                <w:rFonts w:ascii="DFKai-SB" w:eastAsia="DFKai-SB" w:hAnsi="DFKai-SB" w:hint="eastAsia"/>
                <w:sz w:val="22"/>
                <w:szCs w:val="22"/>
                <w:u w:val="single"/>
              </w:rPr>
              <w:t xml:space="preserve">  </w:t>
            </w:r>
            <w:r w:rsidRPr="003B6E02">
              <w:rPr>
                <w:rFonts w:ascii="DFKai-SB" w:eastAsia="DFKai-SB" w:hAnsi="DFKai-SB"/>
                <w:sz w:val="22"/>
                <w:szCs w:val="22"/>
              </w:rPr>
              <w:t>日</w:t>
            </w:r>
          </w:p>
        </w:tc>
      </w:tr>
    </w:tbl>
    <w:p w14:paraId="58C99870" w14:textId="028854D3" w:rsidR="00D31259" w:rsidRPr="000B5A66" w:rsidRDefault="00D31259" w:rsidP="00D31259">
      <w:pPr>
        <w:pageBreakBefore/>
        <w:pBdr>
          <w:top w:val="nil"/>
          <w:left w:val="nil"/>
          <w:bottom w:val="nil"/>
          <w:right w:val="nil"/>
          <w:between w:val="nil"/>
        </w:pBdr>
        <w:spacing w:line="240" w:lineRule="auto"/>
        <w:ind w:left="0" w:hanging="2"/>
        <w:contextualSpacing/>
        <w:jc w:val="center"/>
        <w:rPr>
          <w:rFonts w:ascii="DFKai-SB" w:eastAsia="DFKai-SB" w:hAnsi="DFKai-SB" w:cs="DFKai-SB"/>
          <w:color w:val="000000" w:themeColor="text1"/>
        </w:rPr>
      </w:pPr>
      <w:r w:rsidRPr="00A56E80">
        <w:rPr>
          <w:rFonts w:ascii="DFKai-SB" w:eastAsia="DFKai-SB" w:hAnsi="DFKai-SB"/>
          <w:noProof/>
        </w:rPr>
        <w:lastRenderedPageBreak/>
        <mc:AlternateContent>
          <mc:Choice Requires="wps">
            <w:drawing>
              <wp:anchor distT="0" distB="0" distL="114300" distR="114300" simplePos="0" relativeHeight="251672576" behindDoc="0" locked="0" layoutInCell="1" hidden="0" allowOverlap="1" wp14:anchorId="0A61D4DA" wp14:editId="662F6AB0">
                <wp:simplePos x="0" y="0"/>
                <wp:positionH relativeFrom="column">
                  <wp:posOffset>-72390</wp:posOffset>
                </wp:positionH>
                <wp:positionV relativeFrom="paragraph">
                  <wp:posOffset>-635</wp:posOffset>
                </wp:positionV>
                <wp:extent cx="749300" cy="284480"/>
                <wp:effectExtent l="0" t="0" r="0" b="1270"/>
                <wp:wrapNone/>
                <wp:docPr id="5" name="矩形 5"/>
                <wp:cNvGraphicFramePr/>
                <a:graphic xmlns:a="http://schemas.openxmlformats.org/drawingml/2006/main">
                  <a:graphicData uri="http://schemas.microsoft.com/office/word/2010/wordprocessingShape">
                    <wps:wsp>
                      <wps:cNvSpPr/>
                      <wps:spPr>
                        <a:xfrm>
                          <a:off x="0" y="0"/>
                          <a:ext cx="749300" cy="284480"/>
                        </a:xfrm>
                        <a:prstGeom prst="rect">
                          <a:avLst/>
                        </a:prstGeom>
                        <a:solidFill>
                          <a:srgbClr val="FFFFFF"/>
                        </a:solidFill>
                        <a:ln>
                          <a:noFill/>
                        </a:ln>
                      </wps:spPr>
                      <wps:txbx>
                        <w:txbxContent>
                          <w:p w14:paraId="05D5E170" w14:textId="1EA44439" w:rsidR="00D31259" w:rsidRDefault="00D31259" w:rsidP="00D31259">
                            <w:pPr>
                              <w:spacing w:line="240" w:lineRule="auto"/>
                              <w:ind w:left="0" w:hanging="2"/>
                            </w:pPr>
                            <w:r>
                              <w:rPr>
                                <w:rFonts w:ascii="DFKai-SB" w:eastAsia="DFKai-SB" w:hAnsi="DFKai-SB" w:cs="DFKai-SB"/>
                                <w:color w:val="000000"/>
                              </w:rPr>
                              <w:t>附件6-2</w:t>
                            </w:r>
                          </w:p>
                          <w:p w14:paraId="79363138" w14:textId="77777777" w:rsidR="00D31259" w:rsidRDefault="00D31259" w:rsidP="00D31259">
                            <w:pPr>
                              <w:spacing w:line="240" w:lineRule="auto"/>
                              <w:ind w:left="0" w:hanging="2"/>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A61D4DA" id="矩形 5" o:spid="_x0000_s1034" style="position:absolute;left:0;text-align:left;margin-left:-5.7pt;margin-top:-.05pt;width:59pt;height:2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" stroked="f">
                <v:textbox inset="2.53958mm,1.2694mm,2.53958mm,1.2694mm">
                  <w:txbxContent>
                    <w:p w14:paraId="05D5E170" w14:textId="1EA44439" w:rsidR="00D31259" w:rsidRDefault="00D31259" w:rsidP="00D31259">
                      <w:pPr>
                        <w:spacing w:line="240" w:lineRule="auto"/>
                        <w:ind w:left="0" w:hanging="2"/>
                      </w:pPr>
                      <w:r>
                        <w:rPr>
                          <w:rFonts w:ascii="DFKai-SB" w:eastAsia="DFKai-SB" w:hAnsi="DFKai-SB" w:cs="DFKai-SB"/>
                          <w:color w:val="000000"/>
                        </w:rPr>
                        <w:t>附件6-2</w:t>
                      </w:r>
                    </w:p>
                    <w:p w14:paraId="79363138" w14:textId="77777777" w:rsidR="00D31259" w:rsidRDefault="00D31259" w:rsidP="00D31259">
                      <w:pPr>
                        <w:spacing w:line="240" w:lineRule="auto"/>
                        <w:ind w:left="0" w:hanging="2"/>
                      </w:pPr>
                    </w:p>
                  </w:txbxContent>
                </v:textbox>
              </v:rect>
            </w:pict>
          </mc:Fallback>
        </mc:AlternateContent>
      </w:r>
      <w:r w:rsidRPr="00A56E80">
        <w:rPr>
          <w:rFonts w:ascii="DFKai-SB" w:eastAsia="DFKai-SB" w:hAnsi="DFKai-SB" w:cs="DFKai-SB"/>
          <w:b/>
          <w:sz w:val="36"/>
          <w:szCs w:val="36"/>
        </w:rPr>
        <w:t>康寧學校財團法人康寧大學</w:t>
      </w:r>
      <w:r w:rsidR="009252DE" w:rsidRPr="000B5A66">
        <w:rPr>
          <w:rFonts w:ascii="DFKai-SB" w:eastAsia="DFKai-SB" w:hAnsi="DFKai-SB" w:cs="DFKai-SB" w:hint="eastAsia"/>
          <w:b/>
          <w:color w:val="000000" w:themeColor="text1"/>
          <w:sz w:val="36"/>
          <w:szCs w:val="36"/>
        </w:rPr>
        <w:t>護理科</w:t>
      </w:r>
    </w:p>
    <w:p w14:paraId="48E9F3ED" w14:textId="5E15C717" w:rsidR="00D31259" w:rsidRPr="000B5A66" w:rsidRDefault="00D31259" w:rsidP="00D31259">
      <w:pPr>
        <w:pBdr>
          <w:top w:val="nil"/>
          <w:left w:val="nil"/>
          <w:bottom w:val="nil"/>
          <w:right w:val="nil"/>
          <w:between w:val="nil"/>
        </w:pBdr>
        <w:spacing w:line="240" w:lineRule="auto"/>
        <w:ind w:left="1" w:hanging="3"/>
        <w:contextualSpacing/>
        <w:jc w:val="center"/>
        <w:rPr>
          <w:rFonts w:ascii="DFKai-SB" w:eastAsia="DFKai-SB" w:hAnsi="DFKai-SB" w:cs="DFKai-SB"/>
          <w:b/>
          <w:color w:val="000000" w:themeColor="text1"/>
          <w:sz w:val="32"/>
          <w:szCs w:val="32"/>
        </w:rPr>
      </w:pPr>
      <w:r w:rsidRPr="000B5A66">
        <w:rPr>
          <w:rFonts w:ascii="DFKai-SB" w:eastAsia="DFKai-SB" w:hAnsi="DFKai-SB" w:cs="DFKai-SB"/>
          <w:b/>
          <w:color w:val="000000" w:themeColor="text1"/>
          <w:sz w:val="32"/>
          <w:szCs w:val="32"/>
        </w:rPr>
        <w:t>婦產科護理學實習</w:t>
      </w:r>
      <w:r w:rsidRPr="000B5A66">
        <w:rPr>
          <w:rFonts w:ascii="DFKai-SB" w:eastAsia="DFKai-SB" w:hAnsi="DFKai-SB" w:cs="DFKai-SB" w:hint="eastAsia"/>
          <w:b/>
          <w:color w:val="000000" w:themeColor="text1"/>
          <w:sz w:val="32"/>
          <w:szCs w:val="32"/>
        </w:rPr>
        <w:t xml:space="preserve"> 作業</w:t>
      </w:r>
      <w:r w:rsidRPr="000B5A66">
        <w:rPr>
          <w:rFonts w:ascii="DFKai-SB" w:eastAsia="DFKai-SB" w:hAnsi="DFKai-SB" w:cs="DFKai-SB"/>
          <w:b/>
          <w:color w:val="000000" w:themeColor="text1"/>
          <w:sz w:val="32"/>
          <w:szCs w:val="32"/>
        </w:rPr>
        <w:t>評量表</w:t>
      </w:r>
      <w:r w:rsidR="00E1339A">
        <w:rPr>
          <w:rFonts w:ascii="DFKai-SB" w:eastAsia="DFKai-SB" w:hAnsi="DFKai-SB" w:cs="DFKai-SB" w:hint="eastAsia"/>
          <w:b/>
          <w:color w:val="000000" w:themeColor="text1"/>
          <w:sz w:val="32"/>
          <w:szCs w:val="32"/>
        </w:rPr>
        <w:t>II</w:t>
      </w:r>
      <w:r w:rsidRPr="000B5A66">
        <w:rPr>
          <w:rFonts w:ascii="DFKai-SB" w:eastAsia="DFKai-SB" w:hAnsi="DFKai-SB" w:cs="DFKai-SB" w:hint="eastAsia"/>
          <w:b/>
          <w:color w:val="000000" w:themeColor="text1"/>
          <w:sz w:val="32"/>
          <w:szCs w:val="32"/>
        </w:rPr>
        <w:t>(產房)</w:t>
      </w:r>
    </w:p>
    <w:p w14:paraId="523FB2DF" w14:textId="6CB14136" w:rsidR="00D31259" w:rsidRPr="00A56E80" w:rsidRDefault="00D31259" w:rsidP="00D31259">
      <w:pPr>
        <w:pBdr>
          <w:top w:val="nil"/>
          <w:left w:val="nil"/>
          <w:bottom w:val="nil"/>
          <w:right w:val="nil"/>
          <w:between w:val="nil"/>
        </w:pBdr>
        <w:spacing w:line="240" w:lineRule="auto"/>
        <w:ind w:leftChars="0" w:left="0" w:firstLineChars="0" w:firstLine="0"/>
        <w:contextualSpacing/>
        <w:rPr>
          <w:rFonts w:ascii="DFKai-SB" w:eastAsia="DFKai-SB" w:hAnsi="DFKai-SB" w:cs="DFKai-SB"/>
          <w:b/>
          <w:bCs/>
        </w:rPr>
      </w:pPr>
      <w:r w:rsidRPr="00A56E80">
        <w:rPr>
          <w:rFonts w:ascii="DFKai-SB" w:eastAsia="DFKai-SB" w:hAnsi="DFKai-SB" w:cs="DFKai-SB"/>
        </w:rPr>
        <w:t>班級:</w:t>
      </w:r>
      <w:r w:rsidRPr="00A56E80">
        <w:rPr>
          <w:rFonts w:ascii="DFKai-SB" w:eastAsia="DFKai-SB" w:hAnsi="DFKai-SB" w:cs="DFKai-SB" w:hint="eastAsia"/>
        </w:rPr>
        <w:t xml:space="preserve">________ </w:t>
      </w:r>
      <w:r w:rsidRPr="00A56E80">
        <w:rPr>
          <w:rFonts w:ascii="DFKai-SB" w:eastAsia="DFKai-SB" w:hAnsi="DFKai-SB" w:cs="DFKai-SB"/>
        </w:rPr>
        <w:t>學號:</w:t>
      </w:r>
      <w:r w:rsidRPr="00A56E80">
        <w:rPr>
          <w:rFonts w:ascii="DFKai-SB" w:eastAsia="DFKai-SB" w:hAnsi="DFKai-SB" w:cs="DFKai-SB" w:hint="eastAsia"/>
        </w:rPr>
        <w:t xml:space="preserve">____________ </w:t>
      </w:r>
      <w:r w:rsidRPr="00A56E80">
        <w:rPr>
          <w:rFonts w:ascii="DFKai-SB" w:eastAsia="DFKai-SB" w:hAnsi="DFKai-SB" w:cs="DFKai-SB"/>
        </w:rPr>
        <w:t>學生姓名:</w:t>
      </w:r>
      <w:r w:rsidRPr="00A56E80">
        <w:rPr>
          <w:rFonts w:ascii="DFKai-SB" w:eastAsia="DFKai-SB" w:hAnsi="DFKai-SB" w:cs="DFKai-SB" w:hint="eastAsia"/>
        </w:rPr>
        <w:t xml:space="preserve">_______________ </w:t>
      </w:r>
      <w:r w:rsidRPr="00A56E80">
        <w:rPr>
          <w:rFonts w:ascii="DFKai-SB" w:eastAsia="DFKai-SB" w:hAnsi="DFKai-SB" w:cs="DFKai-SB"/>
        </w:rPr>
        <w:t>實習</w:t>
      </w:r>
      <w:r w:rsidR="00A7096F">
        <w:rPr>
          <w:rFonts w:ascii="DFKai-SB" w:eastAsia="DFKai-SB" w:hAnsi="DFKai-SB" w:cs="DFKai-SB" w:hint="eastAsia"/>
        </w:rPr>
        <w:t>醫院與</w:t>
      </w:r>
      <w:r w:rsidRPr="00A56E80">
        <w:rPr>
          <w:rFonts w:ascii="DFKai-SB" w:eastAsia="DFKai-SB" w:hAnsi="DFKai-SB" w:cs="DFKai-SB"/>
        </w:rPr>
        <w:t>單位:</w:t>
      </w:r>
      <w:r w:rsidRPr="00A56E80">
        <w:rPr>
          <w:rFonts w:ascii="DFKai-SB" w:eastAsia="DFKai-SB" w:hAnsi="DFKai-SB" w:cs="DFKai-SB" w:hint="eastAsia"/>
        </w:rPr>
        <w:t>__________</w:t>
      </w:r>
    </w:p>
    <w:p w14:paraId="70BE04CD" w14:textId="77777777" w:rsidR="00D31259" w:rsidRPr="00A56E80" w:rsidRDefault="00D31259" w:rsidP="00D31259">
      <w:pPr>
        <w:pBdr>
          <w:top w:val="nil"/>
          <w:left w:val="nil"/>
          <w:bottom w:val="nil"/>
          <w:right w:val="nil"/>
          <w:between w:val="nil"/>
        </w:pBdr>
        <w:spacing w:line="240" w:lineRule="auto"/>
        <w:ind w:left="0" w:hanging="2"/>
        <w:contextualSpacing/>
        <w:jc w:val="both"/>
        <w:rPr>
          <w:rFonts w:ascii="DFKai-SB" w:eastAsia="DFKai-SB" w:hAnsi="DFKai-SB" w:cs="DFKai-SB"/>
        </w:rPr>
      </w:pPr>
      <w:r w:rsidRPr="00A56E80">
        <w:rPr>
          <w:rFonts w:ascii="DFKai-SB" w:eastAsia="DFKai-SB" w:hAnsi="DFKai-SB" w:cs="DFKai-SB"/>
        </w:rPr>
        <w:t>實 習 日 期：</w:t>
      </w:r>
      <w:r w:rsidRPr="00A56E80">
        <w:rPr>
          <w:rFonts w:ascii="DFKai-SB" w:eastAsia="DFKai-SB" w:hAnsi="DFKai-SB" w:cs="DFKai-SB"/>
          <w:u w:val="single"/>
        </w:rPr>
        <w:t xml:space="preserve">         </w:t>
      </w:r>
      <w:r w:rsidRPr="00A56E80">
        <w:rPr>
          <w:rFonts w:ascii="DFKai-SB" w:eastAsia="DFKai-SB" w:hAnsi="DFKai-SB" w:cs="DFKai-SB"/>
        </w:rPr>
        <w:t>年</w:t>
      </w:r>
      <w:r w:rsidRPr="00A56E80">
        <w:rPr>
          <w:rFonts w:ascii="DFKai-SB" w:eastAsia="DFKai-SB" w:hAnsi="DFKai-SB" w:cs="DFKai-SB"/>
          <w:u w:val="single"/>
        </w:rPr>
        <w:t xml:space="preserve">        </w:t>
      </w:r>
      <w:r w:rsidRPr="00A56E80">
        <w:rPr>
          <w:rFonts w:ascii="DFKai-SB" w:eastAsia="DFKai-SB" w:hAnsi="DFKai-SB" w:cs="DFKai-SB"/>
        </w:rPr>
        <w:t>月</w:t>
      </w:r>
      <w:r w:rsidRPr="00A56E80">
        <w:rPr>
          <w:rFonts w:ascii="DFKai-SB" w:eastAsia="DFKai-SB" w:hAnsi="DFKai-SB" w:cs="DFKai-SB"/>
          <w:u w:val="single"/>
        </w:rPr>
        <w:t xml:space="preserve">        </w:t>
      </w:r>
      <w:r w:rsidRPr="00A56E80">
        <w:rPr>
          <w:rFonts w:ascii="DFKai-SB" w:eastAsia="DFKai-SB" w:hAnsi="DFKai-SB" w:cs="DFKai-SB"/>
        </w:rPr>
        <w:t>日 至</w:t>
      </w:r>
      <w:r w:rsidRPr="00A56E80">
        <w:rPr>
          <w:rFonts w:ascii="DFKai-SB" w:eastAsia="DFKai-SB" w:hAnsi="DFKai-SB" w:cs="DFKai-SB"/>
          <w:u w:val="single"/>
        </w:rPr>
        <w:t xml:space="preserve">        </w:t>
      </w:r>
      <w:r w:rsidRPr="00A56E80">
        <w:rPr>
          <w:rFonts w:ascii="DFKai-SB" w:eastAsia="DFKai-SB" w:hAnsi="DFKai-SB" w:cs="DFKai-SB"/>
        </w:rPr>
        <w:t>年</w:t>
      </w:r>
      <w:r w:rsidRPr="00A56E80">
        <w:rPr>
          <w:rFonts w:ascii="DFKai-SB" w:eastAsia="DFKai-SB" w:hAnsi="DFKai-SB" w:cs="DFKai-SB"/>
          <w:u w:val="single"/>
        </w:rPr>
        <w:t xml:space="preserve">        </w:t>
      </w:r>
      <w:r w:rsidRPr="00A56E80">
        <w:rPr>
          <w:rFonts w:ascii="DFKai-SB" w:eastAsia="DFKai-SB" w:hAnsi="DFKai-SB" w:cs="DFKai-SB"/>
        </w:rPr>
        <w:t>月</w:t>
      </w:r>
      <w:r w:rsidRPr="00A56E80">
        <w:rPr>
          <w:rFonts w:ascii="DFKai-SB" w:eastAsia="DFKai-SB" w:hAnsi="DFKai-SB" w:cs="DFKai-SB"/>
          <w:u w:val="single"/>
        </w:rPr>
        <w:t xml:space="preserve">        </w:t>
      </w:r>
      <w:r w:rsidRPr="00A56E80">
        <w:rPr>
          <w:rFonts w:ascii="DFKai-SB" w:eastAsia="DFKai-SB" w:hAnsi="DFKai-SB" w:cs="DFKai-SB"/>
        </w:rPr>
        <w:t>日</w:t>
      </w:r>
    </w:p>
    <w:tbl>
      <w:tblPr>
        <w:tblW w:w="9682" w:type="dxa"/>
        <w:tblInd w:w="127" w:type="dxa"/>
        <w:tblCellMar>
          <w:left w:w="10" w:type="dxa"/>
          <w:right w:w="10" w:type="dxa"/>
        </w:tblCellMar>
        <w:tblLook w:val="0000" w:firstRow="0" w:lastRow="0" w:firstColumn="0" w:lastColumn="0" w:noHBand="0" w:noVBand="0"/>
      </w:tblPr>
      <w:tblGrid>
        <w:gridCol w:w="1134"/>
        <w:gridCol w:w="6946"/>
        <w:gridCol w:w="567"/>
        <w:gridCol w:w="1035"/>
      </w:tblGrid>
      <w:tr w:rsidR="00A56E80" w:rsidRPr="00A56E80" w14:paraId="4B1D109D" w14:textId="77777777" w:rsidTr="00D31259">
        <w:tc>
          <w:tcPr>
            <w:tcW w:w="1134" w:type="dxa"/>
            <w:tcBorders>
              <w:top w:val="double" w:sz="4" w:space="0" w:color="000000"/>
              <w:left w:val="double" w:sz="4" w:space="0" w:color="000000"/>
              <w:bottom w:val="double" w:sz="4" w:space="0" w:color="000000"/>
              <w:right w:val="single" w:sz="4" w:space="0" w:color="000000"/>
            </w:tcBorders>
            <w:tcMar>
              <w:top w:w="0" w:type="dxa"/>
              <w:left w:w="28" w:type="dxa"/>
              <w:bottom w:w="0" w:type="dxa"/>
              <w:right w:w="28" w:type="dxa"/>
            </w:tcMar>
            <w:vAlign w:val="center"/>
          </w:tcPr>
          <w:p w14:paraId="44CB2CFA"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作業種類</w:t>
            </w:r>
          </w:p>
        </w:tc>
        <w:tc>
          <w:tcPr>
            <w:tcW w:w="6946" w:type="dxa"/>
            <w:tcBorders>
              <w:top w:val="double" w:sz="4" w:space="0" w:color="000000"/>
              <w:left w:val="single" w:sz="4" w:space="0" w:color="000000"/>
              <w:bottom w:val="double" w:sz="4" w:space="0" w:color="000000"/>
              <w:right w:val="single" w:sz="4" w:space="0" w:color="000000"/>
            </w:tcBorders>
            <w:tcMar>
              <w:top w:w="0" w:type="dxa"/>
              <w:left w:w="28" w:type="dxa"/>
              <w:bottom w:w="0" w:type="dxa"/>
              <w:right w:w="28" w:type="dxa"/>
            </w:tcMar>
          </w:tcPr>
          <w:p w14:paraId="41893A14"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評分項目及分數</w:t>
            </w:r>
          </w:p>
        </w:tc>
        <w:tc>
          <w:tcPr>
            <w:tcW w:w="567" w:type="dxa"/>
            <w:tcBorders>
              <w:top w:val="double" w:sz="4" w:space="0" w:color="000000"/>
              <w:left w:val="single" w:sz="4" w:space="0" w:color="000000"/>
              <w:bottom w:val="double" w:sz="4" w:space="0" w:color="000000"/>
              <w:right w:val="single" w:sz="4" w:space="0" w:color="000000"/>
            </w:tcBorders>
            <w:tcMar>
              <w:top w:w="0" w:type="dxa"/>
              <w:left w:w="28" w:type="dxa"/>
              <w:bottom w:w="0" w:type="dxa"/>
              <w:right w:w="28" w:type="dxa"/>
            </w:tcMar>
          </w:tcPr>
          <w:p w14:paraId="4885E124"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得分</w:t>
            </w:r>
          </w:p>
        </w:tc>
        <w:tc>
          <w:tcPr>
            <w:tcW w:w="1035" w:type="dxa"/>
            <w:tcBorders>
              <w:top w:val="double" w:sz="4" w:space="0" w:color="000000"/>
              <w:left w:val="single" w:sz="4" w:space="0" w:color="000000"/>
              <w:bottom w:val="double" w:sz="4" w:space="0" w:color="000000"/>
              <w:right w:val="double" w:sz="4" w:space="0" w:color="000000"/>
            </w:tcBorders>
            <w:tcMar>
              <w:top w:w="0" w:type="dxa"/>
              <w:left w:w="28" w:type="dxa"/>
              <w:bottom w:w="0" w:type="dxa"/>
              <w:right w:w="28" w:type="dxa"/>
            </w:tcMar>
          </w:tcPr>
          <w:p w14:paraId="531AEDAE"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教師評語</w:t>
            </w:r>
          </w:p>
        </w:tc>
      </w:tr>
      <w:tr w:rsidR="00A56E80" w:rsidRPr="00A56E80" w14:paraId="61C2054B" w14:textId="77777777" w:rsidTr="003B6E02">
        <w:trPr>
          <w:cantSplit/>
          <w:trHeight w:val="30"/>
        </w:trPr>
        <w:tc>
          <w:tcPr>
            <w:tcW w:w="1134" w:type="dxa"/>
            <w:vMerge w:val="restart"/>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35134029" w14:textId="77777777" w:rsidR="00D31259" w:rsidRPr="00A56E80" w:rsidRDefault="00D31259" w:rsidP="003B6E02">
            <w:pPr>
              <w:snapToGrid w:val="0"/>
              <w:spacing w:line="240" w:lineRule="auto"/>
              <w:ind w:leftChars="0" w:left="0" w:firstLineChars="0" w:firstLine="0"/>
              <w:jc w:val="center"/>
              <w:rPr>
                <w:rFonts w:ascii="DFKai-SB" w:eastAsia="DFKai-SB" w:hAnsi="DFKai-SB"/>
                <w:b/>
              </w:rPr>
            </w:pPr>
            <w:r w:rsidRPr="00A56E80">
              <w:rPr>
                <w:rFonts w:ascii="DFKai-SB" w:eastAsia="DFKai-SB" w:hAnsi="DFKai-SB"/>
                <w:b/>
              </w:rPr>
              <w:t>個案報告</w:t>
            </w:r>
          </w:p>
          <w:p w14:paraId="3E9138AA" w14:textId="77777777" w:rsidR="00D31259" w:rsidRPr="00A56E80" w:rsidRDefault="00D31259" w:rsidP="003B6E02">
            <w:pPr>
              <w:snapToGrid w:val="0"/>
              <w:spacing w:line="240" w:lineRule="auto"/>
              <w:ind w:leftChars="0" w:left="0" w:firstLineChars="0" w:firstLine="0"/>
              <w:jc w:val="center"/>
              <w:rPr>
                <w:rFonts w:ascii="DFKai-SB" w:eastAsia="DFKai-SB" w:hAnsi="DFKai-SB"/>
                <w:bCs/>
              </w:rPr>
            </w:pPr>
            <w:r w:rsidRPr="00A56E80">
              <w:rPr>
                <w:rFonts w:ascii="DFKai-SB" w:eastAsia="DFKai-SB" w:hAnsi="DFKai-SB"/>
                <w:b/>
              </w:rPr>
              <w:t>(佔</w:t>
            </w:r>
            <w:r w:rsidRPr="00A56E80">
              <w:rPr>
                <w:rFonts w:ascii="DFKai-SB" w:eastAsia="DFKai-SB" w:hAnsi="DFKai-SB" w:hint="eastAsia"/>
                <w:b/>
              </w:rPr>
              <w:t>15</w:t>
            </w:r>
            <w:r w:rsidRPr="00A56E80">
              <w:rPr>
                <w:rFonts w:ascii="DFKai-SB" w:eastAsia="DFKai-SB" w:hAnsi="DFKai-SB"/>
                <w:b/>
              </w:rPr>
              <w:t>%)</w:t>
            </w:r>
          </w:p>
        </w:tc>
        <w:tc>
          <w:tcPr>
            <w:tcW w:w="6946"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437AE71" w14:textId="77777777" w:rsidR="00D31259" w:rsidRPr="00A56E80" w:rsidRDefault="00D31259" w:rsidP="003B6E02">
            <w:pPr>
              <w:snapToGrid w:val="0"/>
              <w:spacing w:line="240" w:lineRule="auto"/>
              <w:ind w:leftChars="0" w:left="0" w:firstLineChars="0" w:firstLine="0"/>
              <w:rPr>
                <w:rFonts w:ascii="DFKai-SB" w:eastAsia="DFKai-SB" w:hAnsi="DFKai-SB"/>
                <w:bCs/>
              </w:rPr>
            </w:pPr>
            <w:r w:rsidRPr="00A56E80">
              <w:rPr>
                <w:rFonts w:ascii="DFKai-SB" w:eastAsia="DFKai-SB" w:hAnsi="DFKai-SB"/>
                <w:bCs/>
              </w:rPr>
              <w:t>1.</w:t>
            </w:r>
            <w:r w:rsidRPr="00A56E80">
              <w:rPr>
                <w:rFonts w:ascii="DFKai-SB" w:eastAsia="DFKai-SB" w:hAnsi="DFKai-SB" w:cs="DFKai-SB"/>
                <w:bCs/>
              </w:rPr>
              <w:t>前言</w:t>
            </w:r>
            <w:r w:rsidRPr="00A56E80">
              <w:rPr>
                <w:rFonts w:ascii="DFKai-SB" w:eastAsia="DFKai-SB" w:hAnsi="DFKai-SB" w:cs="DFKai-SB" w:hint="eastAsia"/>
                <w:bCs/>
              </w:rPr>
              <w:t>(重要性、動機-為何選此個案、目的)</w:t>
            </w:r>
            <w:r w:rsidRPr="00A56E80">
              <w:rPr>
                <w:rFonts w:ascii="DFKai-SB" w:eastAsia="DFKai-SB" w:hAnsi="DFKai-SB" w:cs="DFKai-SB"/>
                <w:bCs/>
              </w:rPr>
              <w:t xml:space="preserve"> </w:t>
            </w:r>
            <w:r w:rsidRPr="003B6E02">
              <w:rPr>
                <w:rFonts w:ascii="DFKai-SB" w:eastAsia="DFKai-SB" w:hAnsi="DFKai-SB"/>
                <w:b/>
              </w:rPr>
              <w:t>(</w:t>
            </w:r>
            <w:r w:rsidRPr="003B6E02">
              <w:rPr>
                <w:rFonts w:ascii="DFKai-SB" w:eastAsia="DFKai-SB" w:hAnsi="DFKai-SB" w:hint="eastAsia"/>
                <w:b/>
              </w:rPr>
              <w:t>3</w:t>
            </w:r>
            <w:r w:rsidRPr="003B6E02">
              <w:rPr>
                <w:rFonts w:ascii="DFKai-SB" w:eastAsia="DFKai-SB" w:hAnsi="DFKai-SB"/>
                <w:b/>
              </w:rPr>
              <w:t>)</w:t>
            </w:r>
          </w:p>
        </w:tc>
        <w:tc>
          <w:tcPr>
            <w:tcW w:w="567" w:type="dxa"/>
            <w:tcBorders>
              <w:top w:val="doub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72C1957"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val="restart"/>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01D4F4DA"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1D9C7C1B" w14:textId="77777777" w:rsidTr="003B6E02">
        <w:trPr>
          <w:cantSplit/>
          <w:trHeight w:val="46"/>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6B51EDA1" w14:textId="77777777" w:rsidR="00D31259" w:rsidRPr="00A56E80" w:rsidRDefault="00D31259" w:rsidP="003B6E02">
            <w:pPr>
              <w:snapToGrid w:val="0"/>
              <w:spacing w:line="240" w:lineRule="auto"/>
              <w:ind w:leftChars="0" w:left="0" w:firstLineChars="0" w:firstLine="0"/>
              <w:rPr>
                <w:rFonts w:ascii="DFKai-SB" w:eastAsia="DFKai-SB" w:hAnsi="DFKai-SB"/>
                <w:bCs/>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1163319" w14:textId="77777777" w:rsidR="00D31259" w:rsidRPr="00A56E80" w:rsidRDefault="00D31259" w:rsidP="003B6E02">
            <w:pPr>
              <w:snapToGrid w:val="0"/>
              <w:spacing w:line="240" w:lineRule="auto"/>
              <w:ind w:leftChars="0" w:left="0" w:firstLineChars="0" w:firstLine="0"/>
              <w:rPr>
                <w:rFonts w:ascii="DFKai-SB" w:eastAsia="DFKai-SB" w:hAnsi="DFKai-SB"/>
                <w:bCs/>
              </w:rPr>
            </w:pPr>
            <w:r w:rsidRPr="00A56E80">
              <w:rPr>
                <w:rFonts w:ascii="DFKai-SB" w:eastAsia="DFKai-SB" w:hAnsi="DFKai-SB"/>
                <w:bCs/>
              </w:rPr>
              <w:t>2.</w:t>
            </w:r>
            <w:r w:rsidRPr="00A56E80">
              <w:rPr>
                <w:rFonts w:ascii="DFKai-SB" w:eastAsia="DFKai-SB" w:hAnsi="DFKai-SB" w:cs="DFKai-SB"/>
                <w:bCs/>
              </w:rPr>
              <w:t>文獻查證與臨床之應用</w:t>
            </w:r>
            <w:r w:rsidRPr="00A56E80">
              <w:rPr>
                <w:rFonts w:ascii="DFKai-SB" w:eastAsia="DFKai-SB" w:hAnsi="DFKai-SB" w:cs="DFKai-SB" w:hint="eastAsia"/>
                <w:bCs/>
              </w:rPr>
              <w:t>(與健康問題有關)</w:t>
            </w:r>
            <w:r w:rsidRPr="00A56E80">
              <w:rPr>
                <w:rFonts w:ascii="DFKai-SB" w:eastAsia="DFKai-SB" w:hAnsi="DFKai-SB" w:cs="DFKai-SB"/>
                <w:bCs/>
              </w:rPr>
              <w:t xml:space="preserve"> </w:t>
            </w:r>
            <w:r w:rsidRPr="003B6E02">
              <w:rPr>
                <w:rFonts w:ascii="DFKai-SB" w:eastAsia="DFKai-SB" w:hAnsi="DFKai-SB" w:hint="eastAsia"/>
                <w:b/>
              </w:rPr>
              <w:t>(</w:t>
            </w:r>
            <w:r w:rsidRPr="003B6E02">
              <w:rPr>
                <w:rFonts w:ascii="DFKai-SB" w:eastAsia="DFKai-SB" w:hAnsi="DFKai-SB"/>
                <w:b/>
              </w:rPr>
              <w:t>10</w:t>
            </w:r>
            <w:r w:rsidRPr="003B6E02">
              <w:rPr>
                <w:rFonts w:ascii="DFKai-SB" w:eastAsia="DFKai-SB" w:hAnsi="DFKai-SB" w:hint="eastAsia"/>
                <w:b/>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BB3186F"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70BCFF56"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0CFCEAD4" w14:textId="77777777" w:rsidTr="003B6E02">
        <w:trPr>
          <w:cantSplit/>
          <w:trHeight w:val="30"/>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1751E703" w14:textId="77777777" w:rsidR="00D31259" w:rsidRPr="00A56E80" w:rsidRDefault="00D31259" w:rsidP="003B6E02">
            <w:pPr>
              <w:snapToGrid w:val="0"/>
              <w:spacing w:line="240" w:lineRule="auto"/>
              <w:ind w:leftChars="0" w:left="0" w:firstLineChars="0" w:firstLine="0"/>
              <w:rPr>
                <w:rFonts w:ascii="DFKai-SB" w:eastAsia="DFKai-SB" w:hAnsi="DFKai-SB"/>
                <w:bCs/>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181157" w14:textId="1B99A72F" w:rsidR="00D31259" w:rsidRPr="00A56E80" w:rsidRDefault="00D31259" w:rsidP="003B6E02">
            <w:pPr>
              <w:pBdr>
                <w:top w:val="nil"/>
                <w:left w:val="nil"/>
                <w:bottom w:val="nil"/>
                <w:right w:val="nil"/>
                <w:between w:val="nil"/>
              </w:pBdr>
              <w:snapToGrid w:val="0"/>
              <w:spacing w:line="240" w:lineRule="auto"/>
              <w:ind w:leftChars="0" w:left="0" w:firstLineChars="0" w:firstLine="0"/>
              <w:rPr>
                <w:rFonts w:ascii="DFKai-SB" w:eastAsia="DFKai-SB" w:hAnsi="DFKai-SB"/>
                <w:bCs/>
              </w:rPr>
            </w:pPr>
            <w:r w:rsidRPr="00A56E80">
              <w:rPr>
                <w:rFonts w:ascii="DFKai-SB" w:eastAsia="DFKai-SB" w:hAnsi="DFKai-SB"/>
                <w:bCs/>
              </w:rPr>
              <w:t>3.</w:t>
            </w:r>
            <w:r w:rsidR="00F96831" w:rsidRPr="00A56E80">
              <w:rPr>
                <w:rFonts w:ascii="DFKai-SB" w:eastAsia="DFKai-SB" w:hAnsi="DFKai-SB" w:cs="DFKai-SB"/>
              </w:rPr>
              <w:t>個案資料</w:t>
            </w:r>
            <w:r w:rsidR="00F96831" w:rsidRPr="00A56E80">
              <w:rPr>
                <w:rFonts w:ascii="DFKai-SB" w:eastAsia="DFKai-SB" w:hAnsi="DFKai-SB" w:cs="DFKai-SB" w:hint="eastAsia"/>
              </w:rPr>
              <w:t xml:space="preserve"> </w:t>
            </w:r>
            <w:r w:rsidRPr="003B6E02">
              <w:rPr>
                <w:rFonts w:ascii="DFKai-SB" w:eastAsia="DFKai-SB" w:hAnsi="DFKai-SB" w:hint="eastAsia"/>
                <w:b/>
              </w:rPr>
              <w:t>(</w:t>
            </w:r>
            <w:r w:rsidRPr="003B6E02">
              <w:rPr>
                <w:rFonts w:ascii="DFKai-SB" w:eastAsia="DFKai-SB" w:hAnsi="DFKai-SB"/>
                <w:b/>
              </w:rPr>
              <w:t>10</w:t>
            </w:r>
            <w:r w:rsidRPr="003B6E02">
              <w:rPr>
                <w:rFonts w:ascii="DFKai-SB" w:eastAsia="DFKai-SB" w:hAnsi="DFKai-SB" w:hint="eastAsia"/>
                <w:b/>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25E19BD"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6F0E270C"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4A2A84C8" w14:textId="77777777" w:rsidTr="003B6E02">
        <w:trPr>
          <w:cantSplit/>
          <w:trHeight w:val="30"/>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5DC98DF9" w14:textId="77777777" w:rsidR="00D31259" w:rsidRPr="00A56E80" w:rsidRDefault="00D31259" w:rsidP="003B6E02">
            <w:pPr>
              <w:snapToGrid w:val="0"/>
              <w:spacing w:line="240" w:lineRule="auto"/>
              <w:ind w:leftChars="0" w:left="0" w:firstLineChars="0" w:firstLine="0"/>
              <w:rPr>
                <w:rFonts w:ascii="DFKai-SB" w:eastAsia="DFKai-SB" w:hAnsi="DFKai-SB"/>
                <w:bCs/>
              </w:rPr>
            </w:pPr>
          </w:p>
        </w:tc>
        <w:tc>
          <w:tcPr>
            <w:tcW w:w="751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85863D3" w14:textId="51792209" w:rsidR="00D31259" w:rsidRPr="00A56E80" w:rsidRDefault="00D31259" w:rsidP="003B6E02">
            <w:pPr>
              <w:snapToGrid w:val="0"/>
              <w:spacing w:line="240" w:lineRule="auto"/>
              <w:ind w:leftChars="0" w:left="0" w:firstLineChars="0" w:firstLine="0"/>
              <w:rPr>
                <w:rFonts w:ascii="DFKai-SB" w:eastAsia="DFKai-SB" w:hAnsi="DFKai-SB"/>
                <w:bCs/>
              </w:rPr>
            </w:pPr>
            <w:r w:rsidRPr="00A56E80">
              <w:rPr>
                <w:rFonts w:ascii="DFKai-SB" w:eastAsia="DFKai-SB" w:hAnsi="DFKai-SB" w:hint="eastAsia"/>
                <w:bCs/>
              </w:rPr>
              <w:t>4.護</w:t>
            </w:r>
            <w:r w:rsidRPr="00A56E80">
              <w:rPr>
                <w:rFonts w:ascii="DFKai-SB" w:eastAsia="DFKai-SB" w:hAnsi="DFKai-SB"/>
                <w:bCs/>
              </w:rPr>
              <w:t>理評估</w:t>
            </w:r>
            <w:r w:rsidR="003B6E02">
              <w:rPr>
                <w:rFonts w:ascii="DFKai-SB" w:eastAsia="DFKai-SB" w:hAnsi="DFKai-SB" w:hint="eastAsia"/>
                <w:bCs/>
              </w:rPr>
              <w:t xml:space="preserve"> (50)</w:t>
            </w: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11FA4B61"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3B6E02" w:rsidRPr="00A56E80" w14:paraId="7F4560F8" w14:textId="77777777" w:rsidTr="003B6E02">
        <w:trPr>
          <w:cantSplit/>
          <w:trHeight w:val="32"/>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5C34BD81" w14:textId="77777777" w:rsidR="003B6E02" w:rsidRPr="00A56E80" w:rsidRDefault="003B6E02" w:rsidP="003B6E02">
            <w:pPr>
              <w:snapToGrid w:val="0"/>
              <w:spacing w:line="240" w:lineRule="auto"/>
              <w:ind w:leftChars="0" w:left="0" w:firstLineChars="0" w:firstLine="0"/>
              <w:rPr>
                <w:rFonts w:ascii="DFKai-SB" w:eastAsia="DFKai-SB" w:hAnsi="DFKai-SB"/>
                <w:bCs/>
              </w:rPr>
            </w:pPr>
          </w:p>
        </w:tc>
        <w:tc>
          <w:tcPr>
            <w:tcW w:w="6946" w:type="dxa"/>
            <w:tcBorders>
              <w:top w:val="single" w:sz="4" w:space="0" w:color="000000"/>
              <w:left w:val="single" w:sz="4" w:space="0" w:color="000000"/>
              <w:right w:val="single" w:sz="4" w:space="0" w:color="000000"/>
            </w:tcBorders>
            <w:tcMar>
              <w:top w:w="0" w:type="dxa"/>
              <w:left w:w="28" w:type="dxa"/>
              <w:bottom w:w="0" w:type="dxa"/>
              <w:right w:w="28" w:type="dxa"/>
            </w:tcMar>
          </w:tcPr>
          <w:p w14:paraId="6E56D753" w14:textId="09F70F6F" w:rsidR="003B6E02" w:rsidRPr="00A56E80" w:rsidRDefault="003B6E02" w:rsidP="003B6E02">
            <w:pPr>
              <w:pBdr>
                <w:top w:val="nil"/>
                <w:left w:val="nil"/>
                <w:bottom w:val="nil"/>
                <w:right w:val="nil"/>
                <w:between w:val="nil"/>
              </w:pBdr>
              <w:snapToGrid w:val="0"/>
              <w:spacing w:line="240" w:lineRule="auto"/>
              <w:ind w:leftChars="0" w:left="0" w:firstLineChars="0" w:firstLine="0"/>
              <w:rPr>
                <w:rFonts w:ascii="DFKai-SB" w:eastAsia="DFKai-SB" w:hAnsi="DFKai-SB" w:cs="DFKai-SB"/>
                <w:bCs/>
              </w:rPr>
            </w:pPr>
            <w:r>
              <w:rPr>
                <w:rFonts w:ascii="DFKai-SB" w:eastAsia="DFKai-SB" w:hAnsi="DFKai-SB" w:cs="DFKai-SB" w:hint="eastAsia"/>
                <w:bCs/>
              </w:rPr>
              <w:t xml:space="preserve"> </w:t>
            </w:r>
            <w:r w:rsidRPr="00A56E80">
              <w:rPr>
                <w:rFonts w:ascii="DFKai-SB" w:eastAsia="DFKai-SB" w:hAnsi="DFKai-SB" w:cs="DFKai-SB" w:hint="eastAsia"/>
                <w:bCs/>
              </w:rPr>
              <w:t>(</w:t>
            </w:r>
            <w:r>
              <w:rPr>
                <w:rFonts w:ascii="DFKai-SB" w:eastAsia="DFKai-SB" w:hAnsi="DFKai-SB" w:cs="DFKai-SB" w:hint="eastAsia"/>
                <w:bCs/>
              </w:rPr>
              <w:t>一</w:t>
            </w:r>
            <w:r w:rsidRPr="00A56E80">
              <w:rPr>
                <w:rFonts w:ascii="DFKai-SB" w:eastAsia="DFKai-SB" w:hAnsi="DFKai-SB" w:cs="DFKai-SB" w:hint="eastAsia"/>
                <w:bCs/>
              </w:rPr>
              <w:t>)</w:t>
            </w:r>
            <w:r>
              <w:rPr>
                <w:rFonts w:ascii="DFKai-SB" w:eastAsia="DFKai-SB" w:hAnsi="DFKai-SB" w:cs="DFKai-SB" w:hint="eastAsia"/>
                <w:bCs/>
              </w:rPr>
              <w:t>臨床處置</w:t>
            </w:r>
            <w:r w:rsidRPr="00A56E80">
              <w:rPr>
                <w:rFonts w:ascii="DFKai-SB" w:eastAsia="DFKai-SB" w:hAnsi="DFKai-SB" w:hint="eastAsia"/>
                <w:bCs/>
              </w:rPr>
              <w:t xml:space="preserve"> </w:t>
            </w:r>
            <w:r w:rsidRPr="003B6E02">
              <w:rPr>
                <w:rFonts w:ascii="DFKai-SB" w:eastAsia="DFKai-SB" w:hAnsi="DFKai-SB" w:cs="DFKai-SB" w:hint="eastAsia"/>
                <w:b/>
                <w:bCs/>
              </w:rPr>
              <w:t>(10)</w:t>
            </w:r>
          </w:p>
        </w:tc>
        <w:tc>
          <w:tcPr>
            <w:tcW w:w="567" w:type="dxa"/>
            <w:tcBorders>
              <w:top w:val="single" w:sz="4" w:space="0" w:color="000000"/>
              <w:left w:val="single" w:sz="4" w:space="0" w:color="000000"/>
              <w:right w:val="single" w:sz="4" w:space="0" w:color="000000"/>
            </w:tcBorders>
            <w:tcMar>
              <w:top w:w="0" w:type="dxa"/>
              <w:left w:w="28" w:type="dxa"/>
              <w:bottom w:w="0" w:type="dxa"/>
              <w:right w:w="28" w:type="dxa"/>
            </w:tcMar>
          </w:tcPr>
          <w:p w14:paraId="148F86B6" w14:textId="77777777" w:rsidR="003B6E02" w:rsidRPr="00A56E80" w:rsidRDefault="003B6E02"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612FBBD2" w14:textId="77777777" w:rsidR="003B6E02" w:rsidRPr="00A56E80" w:rsidRDefault="003B6E02" w:rsidP="003B6E02">
            <w:pPr>
              <w:snapToGrid w:val="0"/>
              <w:spacing w:line="240" w:lineRule="auto"/>
              <w:ind w:leftChars="0" w:left="0" w:firstLineChars="0" w:firstLine="0"/>
              <w:rPr>
                <w:rFonts w:ascii="DFKai-SB" w:eastAsia="DFKai-SB" w:hAnsi="DFKai-SB"/>
              </w:rPr>
            </w:pPr>
          </w:p>
        </w:tc>
      </w:tr>
      <w:tr w:rsidR="00D31259" w:rsidRPr="00A56E80" w14:paraId="081C8110" w14:textId="77777777" w:rsidTr="003B6E02">
        <w:trPr>
          <w:cantSplit/>
          <w:trHeight w:val="30"/>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7796C59B"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27CF41" w14:textId="5F3B052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cs="DFKai-SB" w:hint="eastAsia"/>
              </w:rPr>
              <w:t xml:space="preserve"> (</w:t>
            </w:r>
            <w:r w:rsidR="003B6E02">
              <w:rPr>
                <w:rFonts w:ascii="DFKai-SB" w:eastAsia="DFKai-SB" w:hAnsi="DFKai-SB" w:cs="DFKai-SB" w:hint="eastAsia"/>
              </w:rPr>
              <w:t>二</w:t>
            </w:r>
            <w:r w:rsidRPr="00A56E80">
              <w:rPr>
                <w:rFonts w:ascii="DFKai-SB" w:eastAsia="DFKai-SB" w:hAnsi="DFKai-SB" w:cs="DFKai-SB" w:hint="eastAsia"/>
              </w:rPr>
              <w:t>)</w:t>
            </w:r>
            <w:r w:rsidRPr="00A56E80">
              <w:rPr>
                <w:rFonts w:ascii="DFKai-SB" w:eastAsia="DFKai-SB" w:hAnsi="DFKai-SB" w:hint="eastAsia"/>
              </w:rPr>
              <w:t xml:space="preserve">產程評估 </w:t>
            </w:r>
            <w:r w:rsidRPr="003B6E02">
              <w:rPr>
                <w:rFonts w:ascii="DFKai-SB" w:eastAsia="DFKai-SB" w:hAnsi="DFKai-SB" w:cs="DFKai-SB" w:hint="eastAsia"/>
                <w:b/>
                <w:bCs/>
              </w:rPr>
              <w:t>(</w:t>
            </w:r>
            <w:r w:rsidRPr="003B6E02">
              <w:rPr>
                <w:rFonts w:ascii="DFKai-SB" w:eastAsia="DFKai-SB" w:hAnsi="DFKai-SB" w:cs="DFKai-SB"/>
                <w:b/>
                <w:bCs/>
              </w:rPr>
              <w:t>5</w:t>
            </w:r>
            <w:r w:rsidRPr="003B6E02">
              <w:rPr>
                <w:rFonts w:ascii="DFKai-SB" w:eastAsia="DFKai-SB" w:hAnsi="DFKai-SB" w:cs="DFKai-SB" w:hint="eastAsia"/>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46EBE0"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23D39C36"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D31259" w:rsidRPr="00A56E80" w14:paraId="7817181A" w14:textId="77777777" w:rsidTr="005446E0">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5030EB0D"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FB626B0" w14:textId="2DCE593A" w:rsidR="00D31259" w:rsidRPr="00A56E80" w:rsidRDefault="00D31259" w:rsidP="003B6E02">
            <w:pPr>
              <w:widowControl/>
              <w:snapToGrid w:val="0"/>
              <w:spacing w:line="240" w:lineRule="auto"/>
              <w:ind w:leftChars="0" w:left="0" w:firstLineChars="0" w:firstLine="0"/>
              <w:rPr>
                <w:rFonts w:ascii="DFKai-SB" w:eastAsia="DFKai-SB" w:hAnsi="DFKai-SB"/>
              </w:rPr>
            </w:pPr>
            <w:r w:rsidRPr="00A56E80">
              <w:rPr>
                <w:rFonts w:ascii="DFKai-SB" w:eastAsia="DFKai-SB" w:hAnsi="DFKai-SB" w:hint="eastAsia"/>
              </w:rPr>
              <w:t xml:space="preserve"> (</w:t>
            </w:r>
            <w:r w:rsidR="003B6E02">
              <w:rPr>
                <w:rFonts w:ascii="DFKai-SB" w:eastAsia="DFKai-SB" w:hAnsi="DFKai-SB" w:hint="eastAsia"/>
              </w:rPr>
              <w:t>三</w:t>
            </w:r>
            <w:r w:rsidRPr="00A56E80">
              <w:rPr>
                <w:rFonts w:ascii="DFKai-SB" w:eastAsia="DFKai-SB" w:hAnsi="DFKai-SB" w:hint="eastAsia"/>
              </w:rPr>
              <w:t xml:space="preserve">)照護評估(產後2小時) </w:t>
            </w:r>
            <w:r w:rsidRPr="003B6E02">
              <w:rPr>
                <w:rFonts w:ascii="DFKai-SB" w:eastAsia="DFKai-SB" w:hAnsi="DFKai-SB" w:cs="DFKai-SB" w:hint="eastAsia"/>
                <w:b/>
                <w:bCs/>
              </w:rPr>
              <w:t>(</w:t>
            </w:r>
            <w:r w:rsidRPr="003B6E02">
              <w:rPr>
                <w:rFonts w:ascii="DFKai-SB" w:eastAsia="DFKai-SB" w:hAnsi="DFKai-SB" w:cs="DFKai-SB"/>
                <w:b/>
                <w:bCs/>
              </w:rPr>
              <w:t>30</w:t>
            </w:r>
            <w:r w:rsidRPr="003B6E02">
              <w:rPr>
                <w:rFonts w:ascii="DFKai-SB" w:eastAsia="DFKai-SB" w:hAnsi="DFKai-SB" w:cs="DFKai-SB" w:hint="eastAsia"/>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9F72D65"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6A952E1E"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3C10FDC8" w14:textId="77777777" w:rsidTr="005446E0">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5CBA0D7B"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8A40B56" w14:textId="317D93B1" w:rsidR="00D31259" w:rsidRPr="00A56E80" w:rsidRDefault="00D31259" w:rsidP="003B6E02">
            <w:pPr>
              <w:widowControl/>
              <w:snapToGrid w:val="0"/>
              <w:spacing w:line="240" w:lineRule="auto"/>
              <w:ind w:leftChars="0" w:left="0" w:firstLineChars="0" w:firstLine="0"/>
              <w:rPr>
                <w:rFonts w:ascii="DFKai-SB" w:eastAsia="DFKai-SB" w:hAnsi="DFKai-SB"/>
              </w:rPr>
            </w:pPr>
            <w:r w:rsidRPr="00A56E80">
              <w:rPr>
                <w:rFonts w:ascii="DFKai-SB" w:eastAsia="DFKai-SB" w:hAnsi="DFKai-SB" w:hint="eastAsia"/>
              </w:rPr>
              <w:t xml:space="preserve"> (</w:t>
            </w:r>
            <w:r w:rsidR="003B6E02">
              <w:rPr>
                <w:rFonts w:ascii="DFKai-SB" w:eastAsia="DFKai-SB" w:hAnsi="DFKai-SB" w:hint="eastAsia"/>
              </w:rPr>
              <w:t>四</w:t>
            </w:r>
            <w:r w:rsidRPr="00A56E80">
              <w:rPr>
                <w:rFonts w:ascii="DFKai-SB" w:eastAsia="DFKai-SB" w:hAnsi="DFKai-SB" w:hint="eastAsia"/>
              </w:rPr>
              <w:t xml:space="preserve">)產程行為反應評估 </w:t>
            </w:r>
            <w:r w:rsidRPr="003B6E02">
              <w:rPr>
                <w:rFonts w:ascii="DFKai-SB" w:eastAsia="DFKai-SB" w:hAnsi="DFKai-SB" w:cs="DFKai-SB" w:hint="eastAsia"/>
                <w:b/>
                <w:bCs/>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853D268"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42BBDCC3"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45DECB1B" w14:textId="77777777" w:rsidTr="005446E0">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72E4AC6F"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B802CE"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5.家庭</w:t>
            </w:r>
            <w:r w:rsidRPr="00A56E80">
              <w:rPr>
                <w:rFonts w:ascii="DFKai-SB" w:eastAsia="DFKai-SB" w:hAnsi="DFKai-SB" w:cs="DFKai-SB"/>
              </w:rPr>
              <w:t>互動觀察會談</w:t>
            </w:r>
            <w:r w:rsidRPr="00A56E80">
              <w:rPr>
                <w:rFonts w:ascii="DFKai-SB" w:eastAsia="DFKai-SB" w:hAnsi="DFKai-SB" w:cs="DFKai-SB" w:hint="eastAsia"/>
              </w:rPr>
              <w:t xml:space="preserve"> </w:t>
            </w:r>
            <w:r w:rsidRPr="003B6E02">
              <w:rPr>
                <w:rFonts w:ascii="DFKai-SB" w:eastAsia="DFKai-SB" w:hAnsi="DFKai-SB" w:cs="DFKai-SB" w:hint="eastAsia"/>
                <w:b/>
                <w:bCs/>
              </w:rPr>
              <w:t>(</w:t>
            </w:r>
            <w:r w:rsidRPr="003B6E02">
              <w:rPr>
                <w:rFonts w:ascii="DFKai-SB" w:eastAsia="DFKai-SB" w:hAnsi="DFKai-SB" w:cs="DFKai-SB"/>
                <w:b/>
                <w:bCs/>
              </w:rPr>
              <w:t>5</w:t>
            </w:r>
            <w:r w:rsidRPr="003B6E02">
              <w:rPr>
                <w:rFonts w:ascii="DFKai-SB" w:eastAsia="DFKai-SB" w:hAnsi="DFKai-SB" w:cs="DFKai-SB" w:hint="eastAsia"/>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5062A4"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2DE50432"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2F526B0E" w14:textId="77777777" w:rsidTr="005446E0">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0F229597"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D17FF9"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6.護理計劃及措施具個別性、整體性、連續性，且具體可行</w:t>
            </w:r>
            <w:r w:rsidRPr="00A56E80">
              <w:rPr>
                <w:rFonts w:ascii="DFKai-SB" w:eastAsia="DFKai-SB" w:hAnsi="DFKai-SB" w:hint="eastAsia"/>
              </w:rPr>
              <w:t xml:space="preserve"> </w:t>
            </w:r>
            <w:r w:rsidRPr="003B6E02">
              <w:rPr>
                <w:rFonts w:ascii="DFKai-SB" w:eastAsia="DFKai-SB" w:hAnsi="DFKai-SB" w:cs="DFKai-SB"/>
                <w:b/>
                <w:bCs/>
              </w:rPr>
              <w:t>(1</w:t>
            </w:r>
            <w:r w:rsidRPr="003B6E02">
              <w:rPr>
                <w:rFonts w:ascii="DFKai-SB" w:eastAsia="DFKai-SB" w:hAnsi="DFKai-SB" w:cs="DFKai-SB" w:hint="eastAsia"/>
                <w:b/>
                <w:bCs/>
              </w:rPr>
              <w:t>5</w:t>
            </w:r>
            <w:r w:rsidRPr="003B6E02">
              <w:rPr>
                <w:rFonts w:ascii="DFKai-SB" w:eastAsia="DFKai-SB" w:hAnsi="DFKai-SB" w:cs="DFKai-SB"/>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273D30"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18632A17"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01DC9E0C" w14:textId="77777777" w:rsidTr="005446E0">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07E1C27E"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EF1D68"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 xml:space="preserve">7.結論 </w:t>
            </w:r>
            <w:r w:rsidRPr="003B6E02">
              <w:rPr>
                <w:rFonts w:ascii="DFKai-SB" w:eastAsia="DFKai-SB" w:hAnsi="DFKai-SB" w:cs="DFKai-SB"/>
                <w:b/>
                <w:bCs/>
              </w:rPr>
              <w:t>(</w:t>
            </w:r>
            <w:r w:rsidRPr="003B6E02">
              <w:rPr>
                <w:rFonts w:ascii="DFKai-SB" w:eastAsia="DFKai-SB" w:hAnsi="DFKai-SB" w:cs="DFKai-SB" w:hint="eastAsia"/>
                <w:b/>
                <w:bCs/>
              </w:rPr>
              <w:t>5</w:t>
            </w:r>
            <w:r w:rsidRPr="003B6E02">
              <w:rPr>
                <w:rFonts w:ascii="DFKai-SB" w:eastAsia="DFKai-SB" w:hAnsi="DFKai-SB" w:cs="DFKai-SB"/>
                <w:b/>
                <w:bCs/>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48237B"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6485F388"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28D2DEDE" w14:textId="77777777" w:rsidTr="005446E0">
        <w:trPr>
          <w:cantSplit/>
          <w:trHeight w:val="315"/>
        </w:trPr>
        <w:tc>
          <w:tcPr>
            <w:tcW w:w="1134" w:type="dxa"/>
            <w:vMerge/>
            <w:tcBorders>
              <w:top w:val="doub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07A7EC95"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tcPr>
          <w:p w14:paraId="502BC8C7"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8.參考文獻(5年內至少一篇英文文獻</w:t>
            </w:r>
            <w:r w:rsidRPr="00A56E80">
              <w:rPr>
                <w:rFonts w:ascii="DFKai-SB" w:eastAsia="DFKai-SB" w:hAnsi="DFKai-SB" w:hint="eastAsia"/>
              </w:rPr>
              <w:t>，</w:t>
            </w:r>
            <w:r w:rsidRPr="00A56E80">
              <w:rPr>
                <w:rFonts w:ascii="DFKai-SB" w:eastAsia="DFKai-SB" w:hAnsi="DFKai-SB" w:cs="DFKai-SB"/>
              </w:rPr>
              <w:t>依據APA 第</w:t>
            </w:r>
            <w:r w:rsidRPr="00A56E80">
              <w:rPr>
                <w:rFonts w:ascii="DFKai-SB" w:eastAsia="DFKai-SB" w:hAnsi="DFKai-SB" w:cs="DFKai-SB" w:hint="eastAsia"/>
              </w:rPr>
              <w:t>七</w:t>
            </w:r>
            <w:r w:rsidRPr="00A56E80">
              <w:rPr>
                <w:rFonts w:ascii="DFKai-SB" w:eastAsia="DFKai-SB" w:hAnsi="DFKai-SB" w:cs="DFKai-SB"/>
              </w:rPr>
              <w:t>版</w:t>
            </w:r>
            <w:r w:rsidRPr="00A56E80">
              <w:rPr>
                <w:rFonts w:ascii="DFKai-SB" w:eastAsia="DFKai-SB" w:hAnsi="DFKai-SB"/>
              </w:rPr>
              <w:t>)</w:t>
            </w:r>
            <w:r w:rsidRPr="00A56E80">
              <w:rPr>
                <w:rFonts w:ascii="DFKai-SB" w:eastAsia="DFKai-SB" w:hAnsi="DFKai-SB" w:hint="eastAsia"/>
              </w:rPr>
              <w:t xml:space="preserve"> </w:t>
            </w:r>
            <w:r w:rsidRPr="003B6E02">
              <w:rPr>
                <w:rFonts w:ascii="DFKai-SB" w:eastAsia="DFKai-SB" w:hAnsi="DFKai-SB" w:cs="DFKai-SB"/>
                <w:b/>
                <w:bCs/>
              </w:rPr>
              <w:t>(2)</w:t>
            </w:r>
          </w:p>
        </w:tc>
        <w:tc>
          <w:tcPr>
            <w:tcW w:w="567" w:type="dxa"/>
            <w:tcBorders>
              <w:top w:val="single" w:sz="4" w:space="0" w:color="000000"/>
              <w:left w:val="single" w:sz="4" w:space="0" w:color="000000"/>
              <w:bottom w:val="single" w:sz="6" w:space="0" w:color="000000"/>
              <w:right w:val="single" w:sz="4" w:space="0" w:color="000000"/>
            </w:tcBorders>
            <w:tcMar>
              <w:top w:w="0" w:type="dxa"/>
              <w:left w:w="28" w:type="dxa"/>
              <w:bottom w:w="0" w:type="dxa"/>
              <w:right w:w="28" w:type="dxa"/>
            </w:tcMar>
          </w:tcPr>
          <w:p w14:paraId="3AC2510D"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doub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4BAC3750"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663F0030" w14:textId="77777777" w:rsidTr="005446E0">
        <w:trPr>
          <w:cantSplit/>
        </w:trPr>
        <w:tc>
          <w:tcPr>
            <w:tcW w:w="808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3CBCA638" w14:textId="77777777" w:rsidR="00D31259" w:rsidRPr="00A56E80" w:rsidRDefault="00D31259" w:rsidP="003B6E02">
            <w:pPr>
              <w:snapToGrid w:val="0"/>
              <w:spacing w:line="240" w:lineRule="auto"/>
              <w:ind w:leftChars="0" w:left="0" w:firstLineChars="0" w:firstLine="0"/>
              <w:jc w:val="right"/>
              <w:rPr>
                <w:rFonts w:ascii="DFKai-SB" w:eastAsia="DFKai-SB" w:hAnsi="DFKai-SB"/>
              </w:rPr>
            </w:pPr>
            <w:r w:rsidRPr="00A56E80">
              <w:rPr>
                <w:rFonts w:ascii="DFKai-SB" w:eastAsia="DFKai-SB" w:hAnsi="DFKai-SB" w:hint="eastAsia"/>
                <w:b/>
              </w:rPr>
              <w:t>個案報告</w:t>
            </w:r>
            <w:r w:rsidRPr="00A56E80">
              <w:rPr>
                <w:rFonts w:ascii="DFKai-SB" w:eastAsia="DFKai-SB" w:hAnsi="DFKai-SB"/>
                <w:b/>
              </w:rPr>
              <w:t>總分</w:t>
            </w:r>
            <w:r w:rsidRPr="00A56E80">
              <w:rPr>
                <w:rFonts w:ascii="DFKai-SB" w:eastAsia="DFKai-SB" w:hAnsi="DFKai-SB" w:hint="eastAsia"/>
                <w:b/>
              </w:rPr>
              <w:t>(*15%)</w:t>
            </w:r>
          </w:p>
        </w:tc>
        <w:tc>
          <w:tcPr>
            <w:tcW w:w="1602" w:type="dxa"/>
            <w:gridSpan w:val="2"/>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2C417555"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666628B6" w14:textId="77777777" w:rsidTr="003B6E02">
        <w:trPr>
          <w:cantSplit/>
          <w:trHeight w:val="50"/>
        </w:trPr>
        <w:tc>
          <w:tcPr>
            <w:tcW w:w="1134" w:type="dxa"/>
            <w:vMerge w:val="restart"/>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19F72820"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hint="eastAsia"/>
                <w:b/>
              </w:rPr>
              <w:t>實習</w:t>
            </w:r>
            <w:r w:rsidRPr="00A56E80">
              <w:rPr>
                <w:rFonts w:ascii="DFKai-SB" w:eastAsia="DFKai-SB" w:hAnsi="DFKai-SB"/>
                <w:b/>
              </w:rPr>
              <w:t>心得</w:t>
            </w:r>
          </w:p>
          <w:p w14:paraId="39CB22AD"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(佔5%)</w:t>
            </w: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0FE1287"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1.核心能力自評表</w:t>
            </w:r>
            <w:r w:rsidRPr="00A56E80">
              <w:rPr>
                <w:rFonts w:ascii="DFKai-SB" w:eastAsia="DFKai-SB" w:hAnsi="DFKai-SB" w:hint="eastAsia"/>
              </w:rPr>
              <w:t xml:space="preserve"> (2)</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198A0D"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val="restart"/>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64D1F9B9"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58529536" w14:textId="77777777" w:rsidTr="003B6E02">
        <w:trPr>
          <w:cantSplit/>
          <w:trHeight w:val="50"/>
        </w:trPr>
        <w:tc>
          <w:tcPr>
            <w:tcW w:w="1134" w:type="dxa"/>
            <w:vMerge/>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7834CDA4"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CC212A1"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2.</w:t>
            </w:r>
            <w:r w:rsidRPr="00A56E80">
              <w:rPr>
                <w:rFonts w:ascii="DFKai-SB" w:eastAsia="DFKai-SB" w:hAnsi="DFKai-SB" w:hint="eastAsia"/>
              </w:rPr>
              <w:t>實習心得報告</w:t>
            </w:r>
            <w:r w:rsidRPr="00A56E80">
              <w:rPr>
                <w:rFonts w:ascii="DFKai-SB" w:eastAsia="DFKai-SB" w:hAnsi="DFKai-SB"/>
              </w:rPr>
              <w:t xml:space="preserve"> (</w:t>
            </w:r>
            <w:r w:rsidRPr="00A56E80">
              <w:rPr>
                <w:rFonts w:ascii="DFKai-SB" w:eastAsia="DFKai-SB" w:hAnsi="DFKai-SB" w:hint="eastAsia"/>
              </w:rPr>
              <w:t>3</w:t>
            </w:r>
            <w:r w:rsidRPr="00A56E80">
              <w:rPr>
                <w:rFonts w:ascii="DFKai-SB" w:eastAsia="DFKai-SB" w:hAnsi="DFKai-SB"/>
              </w:rPr>
              <w:t>)</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C515C50"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384F6140"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71C996CE" w14:textId="77777777" w:rsidTr="005446E0">
        <w:trPr>
          <w:cantSplit/>
        </w:trPr>
        <w:tc>
          <w:tcPr>
            <w:tcW w:w="808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733324F6" w14:textId="77777777" w:rsidR="00D31259" w:rsidRPr="00A56E80" w:rsidRDefault="00D31259" w:rsidP="003B6E02">
            <w:pPr>
              <w:snapToGrid w:val="0"/>
              <w:spacing w:line="240" w:lineRule="auto"/>
              <w:ind w:leftChars="0" w:left="0" w:firstLineChars="0" w:firstLine="0"/>
              <w:jc w:val="right"/>
              <w:rPr>
                <w:rFonts w:ascii="DFKai-SB" w:eastAsia="DFKai-SB" w:hAnsi="DFKai-SB"/>
              </w:rPr>
            </w:pPr>
            <w:r w:rsidRPr="00A56E80">
              <w:rPr>
                <w:rFonts w:ascii="DFKai-SB" w:eastAsia="DFKai-SB" w:hAnsi="DFKai-SB" w:hint="eastAsia"/>
                <w:b/>
              </w:rPr>
              <w:t>實習</w:t>
            </w:r>
            <w:r w:rsidRPr="00A56E80">
              <w:rPr>
                <w:rFonts w:ascii="DFKai-SB" w:eastAsia="DFKai-SB" w:hAnsi="DFKai-SB"/>
                <w:b/>
              </w:rPr>
              <w:t>心得總分</w:t>
            </w:r>
          </w:p>
        </w:tc>
        <w:tc>
          <w:tcPr>
            <w:tcW w:w="1602" w:type="dxa"/>
            <w:gridSpan w:val="2"/>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0C1DE43C"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0B1F903A" w14:textId="77777777" w:rsidTr="00D31259">
        <w:trPr>
          <w:cantSplit/>
        </w:trPr>
        <w:tc>
          <w:tcPr>
            <w:tcW w:w="1134" w:type="dxa"/>
            <w:vMerge w:val="restart"/>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vAlign w:val="center"/>
          </w:tcPr>
          <w:p w14:paraId="5DAB41D6"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平時測驗</w:t>
            </w:r>
          </w:p>
          <w:p w14:paraId="0E09A941"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(佔</w:t>
            </w:r>
            <w:r w:rsidRPr="00A56E80">
              <w:rPr>
                <w:rFonts w:ascii="DFKai-SB" w:eastAsia="DFKai-SB" w:hAnsi="DFKai-SB" w:hint="eastAsia"/>
                <w:b/>
              </w:rPr>
              <w:t>5</w:t>
            </w:r>
            <w:r w:rsidRPr="00A56E80">
              <w:rPr>
                <w:rFonts w:ascii="DFKai-SB" w:eastAsia="DFKai-SB" w:hAnsi="DFKai-SB"/>
                <w:b/>
              </w:rPr>
              <w:t>%)</w:t>
            </w: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3AED56B"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各次成績登錄於下列並取其平均值</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53E2332"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val="restart"/>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3BD8E6EB"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3F5DBCC9" w14:textId="77777777" w:rsidTr="005446E0">
        <w:trPr>
          <w:cantSplit/>
          <w:trHeight w:val="249"/>
        </w:trPr>
        <w:tc>
          <w:tcPr>
            <w:tcW w:w="1134" w:type="dxa"/>
            <w:vMerge/>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54ECC627"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A7AB224" w14:textId="77777777" w:rsidR="00D31259" w:rsidRPr="00A56E80" w:rsidRDefault="00D31259" w:rsidP="003B6E02">
            <w:pPr>
              <w:snapToGrid w:val="0"/>
              <w:spacing w:line="240" w:lineRule="auto"/>
              <w:ind w:leftChars="0" w:left="0" w:firstLineChars="0" w:firstLine="0"/>
              <w:jc w:val="right"/>
              <w:rPr>
                <w:rFonts w:ascii="DFKai-SB" w:eastAsia="DFKai-SB" w:hAnsi="DFKai-SB"/>
              </w:rPr>
            </w:pP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10DF19"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524BC1FC"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79C23E05" w14:textId="77777777" w:rsidTr="005446E0">
        <w:trPr>
          <w:cantSplit/>
        </w:trPr>
        <w:tc>
          <w:tcPr>
            <w:tcW w:w="808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0A203580" w14:textId="77777777" w:rsidR="00D31259" w:rsidRPr="00A56E80" w:rsidRDefault="00D31259" w:rsidP="003B6E02">
            <w:pPr>
              <w:snapToGrid w:val="0"/>
              <w:spacing w:line="240" w:lineRule="auto"/>
              <w:ind w:leftChars="0" w:left="0" w:firstLineChars="0" w:firstLine="0"/>
              <w:jc w:val="right"/>
              <w:rPr>
                <w:rFonts w:ascii="DFKai-SB" w:eastAsia="DFKai-SB" w:hAnsi="DFKai-SB"/>
              </w:rPr>
            </w:pPr>
            <w:r w:rsidRPr="00A56E80">
              <w:rPr>
                <w:rFonts w:ascii="DFKai-SB" w:eastAsia="DFKai-SB" w:hAnsi="DFKai-SB"/>
                <w:b/>
              </w:rPr>
              <w:t>平時測驗總分</w:t>
            </w:r>
            <w:r w:rsidRPr="00A56E80">
              <w:rPr>
                <w:rFonts w:ascii="DFKai-SB" w:eastAsia="DFKai-SB" w:hAnsi="DFKai-SB" w:hint="eastAsia"/>
                <w:b/>
              </w:rPr>
              <w:t>(*5%)</w:t>
            </w:r>
          </w:p>
        </w:tc>
        <w:tc>
          <w:tcPr>
            <w:tcW w:w="1602" w:type="dxa"/>
            <w:gridSpan w:val="2"/>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10B1381C"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1F28859A" w14:textId="77777777" w:rsidTr="00D31259">
        <w:trPr>
          <w:cantSplit/>
        </w:trPr>
        <w:tc>
          <w:tcPr>
            <w:tcW w:w="1134" w:type="dxa"/>
            <w:vMerge w:val="restart"/>
            <w:tcBorders>
              <w:top w:val="single" w:sz="4" w:space="0" w:color="000000"/>
              <w:left w:val="double" w:sz="4" w:space="0" w:color="000000"/>
              <w:right w:val="single" w:sz="4" w:space="0" w:color="000000"/>
            </w:tcBorders>
            <w:tcMar>
              <w:top w:w="0" w:type="dxa"/>
              <w:left w:w="28" w:type="dxa"/>
              <w:bottom w:w="0" w:type="dxa"/>
              <w:right w:w="28" w:type="dxa"/>
            </w:tcMar>
            <w:vAlign w:val="center"/>
          </w:tcPr>
          <w:p w14:paraId="2BD23A55"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hint="eastAsia"/>
                <w:b/>
              </w:rPr>
              <w:t>讀書報告</w:t>
            </w:r>
          </w:p>
          <w:p w14:paraId="3B1493BD"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(佔5%)</w:t>
            </w: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F7490BB"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1.精神佳、專注聆聽</w:t>
            </w:r>
            <w:r w:rsidRPr="00A56E80">
              <w:rPr>
                <w:rFonts w:ascii="DFKai-SB" w:eastAsia="DFKai-SB" w:hAnsi="DFKai-SB" w:hint="eastAsia"/>
              </w:rPr>
              <w:t xml:space="preserve">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5E10BF5"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val="restart"/>
            <w:tcBorders>
              <w:top w:val="single" w:sz="4" w:space="0" w:color="000000"/>
              <w:left w:val="single" w:sz="4" w:space="0" w:color="000000"/>
              <w:right w:val="double" w:sz="4" w:space="0" w:color="000000"/>
            </w:tcBorders>
            <w:tcMar>
              <w:top w:w="0" w:type="dxa"/>
              <w:left w:w="28" w:type="dxa"/>
              <w:bottom w:w="0" w:type="dxa"/>
              <w:right w:w="28" w:type="dxa"/>
            </w:tcMar>
          </w:tcPr>
          <w:p w14:paraId="35948E6C"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4328BB4C" w14:textId="77777777" w:rsidTr="005446E0">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709A198B"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D2D6F7"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2.能主動參與討論</w:t>
            </w:r>
            <w:r w:rsidRPr="00A56E80">
              <w:rPr>
                <w:rFonts w:ascii="DFKai-SB" w:eastAsia="DFKai-SB" w:hAnsi="DFKai-SB" w:hint="eastAsia"/>
              </w:rPr>
              <w:t xml:space="preserve">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D8DAA1B"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4EC3A89F"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76710976" w14:textId="77777777" w:rsidTr="005446E0">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0CA61CCB"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AB447A"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rPr>
              <w:t>3.態度謙和有理、專重他人意見</w:t>
            </w:r>
            <w:r w:rsidRPr="00A56E80">
              <w:rPr>
                <w:rFonts w:ascii="DFKai-SB" w:eastAsia="DFKai-SB" w:hAnsi="DFKai-SB" w:hint="eastAsia"/>
              </w:rPr>
              <w:t xml:space="preserve">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46EE704"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3DA17778"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1CB1B1AC" w14:textId="77777777" w:rsidTr="005446E0">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6984F005"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F8EF45"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hint="eastAsia"/>
              </w:rPr>
              <w:t xml:space="preserve">4.資料收集完整度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0002C9"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03778EE6"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393CD576" w14:textId="77777777" w:rsidTr="005446E0">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67F9DC16"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77D3891"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hint="eastAsia"/>
              </w:rPr>
              <w:t xml:space="preserve">5.報告繳交準時性 </w:t>
            </w:r>
            <w:r w:rsidRPr="00A56E80">
              <w:rPr>
                <w:rFonts w:ascii="DFKai-SB" w:eastAsia="DFKai-SB" w:hAnsi="DFKai-SB"/>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9F00731"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2850A7A9"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477C8903" w14:textId="77777777" w:rsidTr="005446E0">
        <w:trPr>
          <w:cantSplit/>
        </w:trPr>
        <w:tc>
          <w:tcPr>
            <w:tcW w:w="1134" w:type="dxa"/>
            <w:vMerge/>
            <w:tcBorders>
              <w:left w:val="double" w:sz="4" w:space="0" w:color="000000"/>
              <w:right w:val="single" w:sz="4" w:space="0" w:color="000000"/>
            </w:tcBorders>
            <w:tcMar>
              <w:top w:w="0" w:type="dxa"/>
              <w:left w:w="28" w:type="dxa"/>
              <w:bottom w:w="0" w:type="dxa"/>
              <w:right w:w="28" w:type="dxa"/>
            </w:tcMar>
          </w:tcPr>
          <w:p w14:paraId="6DD5EC40"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D55207"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hint="eastAsia"/>
              </w:rPr>
              <w:t>6.報告內容完整性 (70)</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CB8BD46"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left w:val="single" w:sz="4" w:space="0" w:color="000000"/>
              <w:right w:val="double" w:sz="4" w:space="0" w:color="000000"/>
            </w:tcBorders>
            <w:tcMar>
              <w:top w:w="0" w:type="dxa"/>
              <w:left w:w="28" w:type="dxa"/>
              <w:bottom w:w="0" w:type="dxa"/>
              <w:right w:w="28" w:type="dxa"/>
            </w:tcMar>
          </w:tcPr>
          <w:p w14:paraId="2641DB08"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350D1238" w14:textId="77777777" w:rsidTr="005446E0">
        <w:trPr>
          <w:cantSplit/>
        </w:trPr>
        <w:tc>
          <w:tcPr>
            <w:tcW w:w="1134" w:type="dxa"/>
            <w:vMerge/>
            <w:tcBorders>
              <w:left w:val="double" w:sz="4" w:space="0" w:color="000000"/>
              <w:bottom w:val="single" w:sz="4" w:space="0" w:color="000000"/>
              <w:right w:val="single" w:sz="4" w:space="0" w:color="000000"/>
            </w:tcBorders>
            <w:tcMar>
              <w:top w:w="0" w:type="dxa"/>
              <w:left w:w="28" w:type="dxa"/>
              <w:bottom w:w="0" w:type="dxa"/>
              <w:right w:w="28" w:type="dxa"/>
            </w:tcMar>
          </w:tcPr>
          <w:p w14:paraId="0FA12065"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694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364702D" w14:textId="77777777" w:rsidR="00D31259" w:rsidRPr="00A56E80" w:rsidRDefault="00D31259" w:rsidP="003B6E02">
            <w:pPr>
              <w:snapToGrid w:val="0"/>
              <w:spacing w:line="240" w:lineRule="auto"/>
              <w:ind w:leftChars="0" w:left="0" w:firstLineChars="0" w:firstLine="0"/>
              <w:rPr>
                <w:rFonts w:ascii="DFKai-SB" w:eastAsia="DFKai-SB" w:hAnsi="DFKai-SB"/>
              </w:rPr>
            </w:pPr>
            <w:r w:rsidRPr="00A56E80">
              <w:rPr>
                <w:rFonts w:ascii="DFKai-SB" w:eastAsia="DFKai-SB" w:hAnsi="DFKai-SB" w:hint="eastAsia"/>
              </w:rPr>
              <w:t>7.參考文獻 (5)</w:t>
            </w:r>
          </w:p>
        </w:tc>
        <w:tc>
          <w:tcPr>
            <w:tcW w:w="56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302BA4" w14:textId="77777777" w:rsidR="00D31259" w:rsidRPr="00A56E80" w:rsidRDefault="00D31259" w:rsidP="003B6E02">
            <w:pPr>
              <w:snapToGrid w:val="0"/>
              <w:spacing w:line="240" w:lineRule="auto"/>
              <w:ind w:leftChars="0" w:left="0" w:firstLineChars="0" w:firstLine="0"/>
              <w:rPr>
                <w:rFonts w:ascii="DFKai-SB" w:eastAsia="DFKai-SB" w:hAnsi="DFKai-SB"/>
              </w:rPr>
            </w:pPr>
          </w:p>
        </w:tc>
        <w:tc>
          <w:tcPr>
            <w:tcW w:w="1035" w:type="dxa"/>
            <w:vMerge/>
            <w:tcBorders>
              <w:left w:val="single" w:sz="4" w:space="0" w:color="000000"/>
              <w:bottom w:val="single" w:sz="4" w:space="0" w:color="000000"/>
              <w:right w:val="double" w:sz="4" w:space="0" w:color="000000"/>
            </w:tcBorders>
            <w:tcMar>
              <w:top w:w="0" w:type="dxa"/>
              <w:left w:w="28" w:type="dxa"/>
              <w:bottom w:w="0" w:type="dxa"/>
              <w:right w:w="28" w:type="dxa"/>
            </w:tcMar>
          </w:tcPr>
          <w:p w14:paraId="6606FC61"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02807618" w14:textId="77777777" w:rsidTr="005446E0">
        <w:trPr>
          <w:cantSplit/>
        </w:trPr>
        <w:tc>
          <w:tcPr>
            <w:tcW w:w="8080" w:type="dxa"/>
            <w:gridSpan w:val="2"/>
            <w:tcBorders>
              <w:top w:val="single" w:sz="4" w:space="0" w:color="000000"/>
              <w:left w:val="double" w:sz="4" w:space="0" w:color="000000"/>
              <w:bottom w:val="single" w:sz="4" w:space="0" w:color="000000"/>
              <w:right w:val="single" w:sz="4" w:space="0" w:color="000000"/>
            </w:tcBorders>
            <w:tcMar>
              <w:top w:w="0" w:type="dxa"/>
              <w:left w:w="28" w:type="dxa"/>
              <w:bottom w:w="0" w:type="dxa"/>
              <w:right w:w="28" w:type="dxa"/>
            </w:tcMar>
          </w:tcPr>
          <w:p w14:paraId="5180C748" w14:textId="77777777" w:rsidR="00D31259" w:rsidRPr="00A56E80" w:rsidRDefault="00D31259" w:rsidP="003B6E02">
            <w:pPr>
              <w:snapToGrid w:val="0"/>
              <w:spacing w:line="240" w:lineRule="auto"/>
              <w:ind w:leftChars="0" w:left="0" w:firstLineChars="0" w:firstLine="0"/>
              <w:jc w:val="right"/>
              <w:rPr>
                <w:rFonts w:ascii="DFKai-SB" w:eastAsia="DFKai-SB" w:hAnsi="DFKai-SB"/>
              </w:rPr>
            </w:pPr>
            <w:r w:rsidRPr="00A56E80">
              <w:rPr>
                <w:rFonts w:ascii="DFKai-SB" w:eastAsia="DFKai-SB" w:hAnsi="DFKai-SB" w:hint="eastAsia"/>
                <w:b/>
              </w:rPr>
              <w:t>讀書報告</w:t>
            </w:r>
            <w:r w:rsidRPr="00A56E80">
              <w:rPr>
                <w:rFonts w:ascii="DFKai-SB" w:eastAsia="DFKai-SB" w:hAnsi="DFKai-SB"/>
                <w:b/>
              </w:rPr>
              <w:t>總分</w:t>
            </w:r>
            <w:r w:rsidRPr="00A56E80">
              <w:rPr>
                <w:rFonts w:ascii="DFKai-SB" w:eastAsia="DFKai-SB" w:hAnsi="DFKai-SB" w:hint="eastAsia"/>
                <w:b/>
              </w:rPr>
              <w:t>(*5%)</w:t>
            </w:r>
          </w:p>
        </w:tc>
        <w:tc>
          <w:tcPr>
            <w:tcW w:w="1602" w:type="dxa"/>
            <w:gridSpan w:val="2"/>
            <w:tcBorders>
              <w:top w:val="single" w:sz="4" w:space="0" w:color="000000"/>
              <w:left w:val="single" w:sz="4" w:space="0" w:color="000000"/>
              <w:bottom w:val="single" w:sz="4" w:space="0" w:color="000000"/>
              <w:right w:val="double" w:sz="4" w:space="0" w:color="000000"/>
            </w:tcBorders>
            <w:tcMar>
              <w:top w:w="0" w:type="dxa"/>
              <w:left w:w="28" w:type="dxa"/>
              <w:bottom w:w="0" w:type="dxa"/>
              <w:right w:w="28" w:type="dxa"/>
            </w:tcMar>
          </w:tcPr>
          <w:p w14:paraId="546A064C" w14:textId="77777777" w:rsidR="00D31259" w:rsidRPr="00A56E80" w:rsidRDefault="00D31259" w:rsidP="003B6E02">
            <w:pPr>
              <w:snapToGrid w:val="0"/>
              <w:spacing w:line="240" w:lineRule="auto"/>
              <w:ind w:leftChars="0" w:left="0" w:firstLineChars="0" w:firstLine="0"/>
              <w:rPr>
                <w:rFonts w:ascii="DFKai-SB" w:eastAsia="DFKai-SB" w:hAnsi="DFKai-SB"/>
              </w:rPr>
            </w:pPr>
          </w:p>
        </w:tc>
      </w:tr>
      <w:tr w:rsidR="00A56E80" w:rsidRPr="00A56E80" w14:paraId="7EBEC0A3" w14:textId="77777777" w:rsidTr="003B6E02">
        <w:trPr>
          <w:cantSplit/>
          <w:trHeight w:val="50"/>
        </w:trPr>
        <w:tc>
          <w:tcPr>
            <w:tcW w:w="1134" w:type="dxa"/>
            <w:tcBorders>
              <w:top w:val="single" w:sz="4" w:space="0" w:color="000000"/>
              <w:left w:val="double" w:sz="4" w:space="0" w:color="000000"/>
              <w:bottom w:val="double" w:sz="4" w:space="0" w:color="000000"/>
              <w:right w:val="single" w:sz="4" w:space="0" w:color="000000"/>
            </w:tcBorders>
            <w:tcMar>
              <w:top w:w="0" w:type="dxa"/>
              <w:left w:w="28" w:type="dxa"/>
              <w:bottom w:w="0" w:type="dxa"/>
              <w:right w:w="28" w:type="dxa"/>
            </w:tcMar>
            <w:vAlign w:val="center"/>
          </w:tcPr>
          <w:p w14:paraId="153F1A16" w14:textId="77777777" w:rsidR="00D31259" w:rsidRPr="00A56E80" w:rsidRDefault="00D31259" w:rsidP="003B6E02">
            <w:pPr>
              <w:snapToGrid w:val="0"/>
              <w:spacing w:line="240" w:lineRule="auto"/>
              <w:ind w:leftChars="0" w:left="0" w:firstLineChars="0" w:firstLine="0"/>
              <w:jc w:val="center"/>
              <w:rPr>
                <w:rFonts w:ascii="DFKai-SB" w:eastAsia="DFKai-SB" w:hAnsi="DFKai-SB"/>
              </w:rPr>
            </w:pPr>
            <w:r w:rsidRPr="00A56E80">
              <w:rPr>
                <w:rFonts w:ascii="DFKai-SB" w:eastAsia="DFKai-SB" w:hAnsi="DFKai-SB"/>
                <w:b/>
              </w:rPr>
              <w:t>作業總分</w:t>
            </w:r>
          </w:p>
        </w:tc>
        <w:tc>
          <w:tcPr>
            <w:tcW w:w="8548" w:type="dxa"/>
            <w:gridSpan w:val="3"/>
            <w:tcBorders>
              <w:top w:val="single" w:sz="4" w:space="0" w:color="000000"/>
              <w:left w:val="single" w:sz="4" w:space="0" w:color="000000"/>
              <w:bottom w:val="double" w:sz="4" w:space="0" w:color="000000"/>
              <w:right w:val="double" w:sz="4" w:space="0" w:color="000000"/>
            </w:tcBorders>
            <w:tcMar>
              <w:top w:w="0" w:type="dxa"/>
              <w:left w:w="28" w:type="dxa"/>
              <w:bottom w:w="0" w:type="dxa"/>
              <w:right w:w="28" w:type="dxa"/>
            </w:tcMar>
            <w:vAlign w:val="center"/>
          </w:tcPr>
          <w:p w14:paraId="30D88DA5" w14:textId="77777777" w:rsidR="00D31259" w:rsidRPr="00A56E80" w:rsidRDefault="00D31259" w:rsidP="003B6E02">
            <w:pPr>
              <w:snapToGrid w:val="0"/>
              <w:spacing w:line="240" w:lineRule="auto"/>
              <w:ind w:leftChars="0" w:left="0" w:firstLineChars="0" w:firstLine="0"/>
              <w:rPr>
                <w:rFonts w:ascii="DFKai-SB" w:eastAsia="DFKai-SB" w:hAnsi="DFKai-SB"/>
              </w:rPr>
            </w:pPr>
          </w:p>
        </w:tc>
      </w:tr>
    </w:tbl>
    <w:p w14:paraId="76F13B47" w14:textId="77777777" w:rsidR="00D31259" w:rsidRPr="00A56E80" w:rsidRDefault="00D31259" w:rsidP="003B6E02">
      <w:pPr>
        <w:spacing w:line="240" w:lineRule="auto"/>
        <w:ind w:leftChars="0" w:left="0" w:firstLineChars="0" w:firstLine="0"/>
        <w:jc w:val="center"/>
        <w:rPr>
          <w:rFonts w:ascii="DFKai-SB" w:eastAsia="DFKai-SB" w:hAnsi="DFKai-SB"/>
        </w:rPr>
      </w:pPr>
      <w:r w:rsidRPr="00A56E80">
        <w:rPr>
          <w:rFonts w:ascii="DFKai-SB" w:eastAsia="DFKai-SB" w:hAnsi="DFKai-SB"/>
          <w:b/>
          <w:sz w:val="28"/>
        </w:rPr>
        <w:t>實習總成績</w:t>
      </w:r>
    </w:p>
    <w:tbl>
      <w:tblPr>
        <w:tblW w:w="4881" w:type="pct"/>
        <w:tblInd w:w="119" w:type="dxa"/>
        <w:tblLayout w:type="fixed"/>
        <w:tblCellMar>
          <w:left w:w="10" w:type="dxa"/>
          <w:right w:w="10" w:type="dxa"/>
        </w:tblCellMar>
        <w:tblLook w:val="0000" w:firstRow="0" w:lastRow="0" w:firstColumn="0" w:lastColumn="0" w:noHBand="0" w:noVBand="0"/>
      </w:tblPr>
      <w:tblGrid>
        <w:gridCol w:w="2552"/>
        <w:gridCol w:w="2268"/>
        <w:gridCol w:w="2410"/>
        <w:gridCol w:w="2410"/>
      </w:tblGrid>
      <w:tr w:rsidR="00A56E80" w:rsidRPr="00A56E80" w14:paraId="67E27D5B" w14:textId="77777777" w:rsidTr="005446E0">
        <w:trPr>
          <w:trHeight w:val="142"/>
        </w:trPr>
        <w:tc>
          <w:tcPr>
            <w:tcW w:w="4820" w:type="dxa"/>
            <w:gridSpan w:val="2"/>
            <w:tcBorders>
              <w:top w:val="single" w:sz="18"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1F7BFB9F" w14:textId="77777777" w:rsidR="00D31259" w:rsidRPr="00A56E80" w:rsidRDefault="00D31259" w:rsidP="003B6E02">
            <w:pPr>
              <w:spacing w:line="240" w:lineRule="auto"/>
              <w:ind w:leftChars="0" w:left="0" w:firstLineChars="0" w:firstLine="0"/>
              <w:jc w:val="center"/>
              <w:rPr>
                <w:rFonts w:ascii="DFKai-SB" w:eastAsia="DFKai-SB" w:hAnsi="DFKai-SB"/>
              </w:rPr>
            </w:pPr>
            <w:r w:rsidRPr="00A56E80">
              <w:rPr>
                <w:rFonts w:ascii="DFKai-SB" w:eastAsia="DFKai-SB" w:hAnsi="DFKai-SB"/>
              </w:rPr>
              <w:t>成績項目</w:t>
            </w:r>
          </w:p>
        </w:tc>
        <w:tc>
          <w:tcPr>
            <w:tcW w:w="2410" w:type="dxa"/>
            <w:tcBorders>
              <w:top w:val="single" w:sz="18"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70BABB" w14:textId="77777777" w:rsidR="00D31259" w:rsidRPr="00A56E80" w:rsidRDefault="00D31259" w:rsidP="003B6E02">
            <w:pPr>
              <w:spacing w:line="240" w:lineRule="auto"/>
              <w:ind w:leftChars="0" w:left="0" w:firstLineChars="0" w:firstLine="0"/>
              <w:jc w:val="center"/>
              <w:rPr>
                <w:rFonts w:ascii="DFKai-SB" w:eastAsia="DFKai-SB" w:hAnsi="DFKai-SB"/>
              </w:rPr>
            </w:pPr>
            <w:r w:rsidRPr="00A56E80">
              <w:rPr>
                <w:rFonts w:ascii="DFKai-SB" w:eastAsia="DFKai-SB" w:hAnsi="DFKai-SB"/>
              </w:rPr>
              <w:t>原始得分</w:t>
            </w:r>
          </w:p>
        </w:tc>
        <w:tc>
          <w:tcPr>
            <w:tcW w:w="2410" w:type="dxa"/>
            <w:tcBorders>
              <w:top w:val="single" w:sz="18" w:space="0" w:color="000000"/>
              <w:left w:val="single" w:sz="4" w:space="0" w:color="000000"/>
              <w:bottom w:val="single" w:sz="4" w:space="0" w:color="000000"/>
              <w:right w:val="single" w:sz="18" w:space="0" w:color="000000"/>
            </w:tcBorders>
            <w:tcMar>
              <w:top w:w="0" w:type="dxa"/>
              <w:left w:w="28" w:type="dxa"/>
              <w:bottom w:w="0" w:type="dxa"/>
              <w:right w:w="28" w:type="dxa"/>
            </w:tcMar>
            <w:vAlign w:val="center"/>
          </w:tcPr>
          <w:p w14:paraId="69B88C12" w14:textId="77777777" w:rsidR="00D31259" w:rsidRPr="00A56E80" w:rsidRDefault="00D31259" w:rsidP="003B6E02">
            <w:pPr>
              <w:spacing w:line="240" w:lineRule="auto"/>
              <w:ind w:leftChars="0" w:left="0" w:firstLineChars="0" w:firstLine="0"/>
              <w:jc w:val="center"/>
              <w:rPr>
                <w:rFonts w:ascii="DFKai-SB" w:eastAsia="DFKai-SB" w:hAnsi="DFKai-SB"/>
              </w:rPr>
            </w:pPr>
            <w:r w:rsidRPr="00A56E80">
              <w:rPr>
                <w:rFonts w:ascii="DFKai-SB" w:eastAsia="DFKai-SB" w:hAnsi="DFKai-SB"/>
              </w:rPr>
              <w:t>乘積分數</w:t>
            </w:r>
          </w:p>
        </w:tc>
      </w:tr>
      <w:tr w:rsidR="00A56E80" w:rsidRPr="00A56E80" w14:paraId="7FAE4A71" w14:textId="77777777" w:rsidTr="005446E0">
        <w:trPr>
          <w:trHeight w:val="50"/>
        </w:trPr>
        <w:tc>
          <w:tcPr>
            <w:tcW w:w="2552" w:type="dxa"/>
            <w:vMerge w:val="restart"/>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vAlign w:val="center"/>
          </w:tcPr>
          <w:p w14:paraId="76EFFEB2" w14:textId="77777777" w:rsidR="00D31259" w:rsidRPr="00A56E80" w:rsidRDefault="00D31259" w:rsidP="003B6E02">
            <w:pPr>
              <w:spacing w:line="240" w:lineRule="auto"/>
              <w:ind w:leftChars="0" w:left="0" w:firstLineChars="0" w:firstLine="0"/>
              <w:jc w:val="both"/>
              <w:rPr>
                <w:rFonts w:ascii="DFKai-SB" w:eastAsia="DFKai-SB" w:hAnsi="DFKai-SB"/>
              </w:rPr>
            </w:pPr>
            <w:r w:rsidRPr="00A56E80">
              <w:rPr>
                <w:rFonts w:ascii="DFKai-SB" w:eastAsia="DFKai-SB" w:hAnsi="DFKai-SB"/>
              </w:rPr>
              <w:t>臨床表現評量表(70%)</w:t>
            </w:r>
          </w:p>
        </w:tc>
        <w:tc>
          <w:tcPr>
            <w:tcW w:w="22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00AEF6B" w14:textId="4F6ADFDB" w:rsidR="00D31259" w:rsidRPr="00A56E80" w:rsidRDefault="00D31259" w:rsidP="003B6E02">
            <w:pPr>
              <w:spacing w:line="240" w:lineRule="auto"/>
              <w:ind w:leftChars="0" w:left="0" w:firstLineChars="0" w:firstLine="0"/>
              <w:rPr>
                <w:rFonts w:ascii="DFKai-SB" w:eastAsia="DFKai-SB" w:hAnsi="DFKai-SB"/>
              </w:rPr>
            </w:pPr>
            <w:r w:rsidRPr="00A56E80">
              <w:rPr>
                <w:rFonts w:ascii="DFKai-SB" w:eastAsia="DFKai-SB" w:hAnsi="DFKai-SB"/>
                <w:sz w:val="22"/>
              </w:rPr>
              <w:t xml:space="preserve">學生自評   </w:t>
            </w:r>
            <w:r w:rsidRPr="00A56E80">
              <w:rPr>
                <w:rFonts w:ascii="DFKai-SB" w:eastAsia="DFKai-SB" w:hAnsi="DFKai-SB" w:hint="eastAsia"/>
                <w:sz w:val="22"/>
              </w:rPr>
              <w:t xml:space="preserve"> </w:t>
            </w:r>
            <w:r w:rsidRPr="00A56E80">
              <w:rPr>
                <w:rFonts w:ascii="DFKai-SB" w:eastAsia="DFKai-SB" w:hAnsi="DFKai-SB"/>
                <w:sz w:val="22"/>
              </w:rPr>
              <w:t xml:space="preserve"> 10%</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8FC657" w14:textId="77777777" w:rsidR="00D31259" w:rsidRPr="00A56E80" w:rsidRDefault="00D31259" w:rsidP="003B6E02">
            <w:pPr>
              <w:spacing w:line="240" w:lineRule="auto"/>
              <w:ind w:leftChars="0" w:left="0" w:firstLineChars="0" w:firstLine="0"/>
              <w:rPr>
                <w:rFonts w:ascii="DFKai-SB" w:eastAsia="DFKai-SB" w:hAnsi="DFKai-SB"/>
              </w:rPr>
            </w:pPr>
          </w:p>
        </w:tc>
        <w:tc>
          <w:tcPr>
            <w:tcW w:w="2410"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tcPr>
          <w:p w14:paraId="1CB8FC28" w14:textId="77777777" w:rsidR="00D31259" w:rsidRPr="00A56E80" w:rsidRDefault="00D31259" w:rsidP="003B6E02">
            <w:pPr>
              <w:spacing w:line="240" w:lineRule="auto"/>
              <w:ind w:leftChars="0" w:left="0" w:firstLineChars="0" w:firstLine="0"/>
              <w:rPr>
                <w:rFonts w:ascii="DFKai-SB" w:eastAsia="DFKai-SB" w:hAnsi="DFKai-SB"/>
              </w:rPr>
            </w:pPr>
          </w:p>
        </w:tc>
      </w:tr>
      <w:tr w:rsidR="00A56E80" w:rsidRPr="00A56E80" w14:paraId="20E03754" w14:textId="77777777" w:rsidTr="005446E0">
        <w:trPr>
          <w:trHeight w:val="142"/>
        </w:trPr>
        <w:tc>
          <w:tcPr>
            <w:tcW w:w="2552"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tcPr>
          <w:p w14:paraId="5C6ACEEE" w14:textId="77777777" w:rsidR="00D31259" w:rsidRPr="00A56E80" w:rsidRDefault="00D31259" w:rsidP="003B6E02">
            <w:pPr>
              <w:spacing w:line="240" w:lineRule="auto"/>
              <w:ind w:leftChars="0" w:left="0" w:firstLineChars="0" w:firstLine="0"/>
              <w:rPr>
                <w:rFonts w:ascii="DFKai-SB" w:eastAsia="DFKai-SB" w:hAnsi="DFKai-SB"/>
              </w:rPr>
            </w:pPr>
          </w:p>
        </w:tc>
        <w:tc>
          <w:tcPr>
            <w:tcW w:w="22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891604C" w14:textId="4A50C80C" w:rsidR="00D31259" w:rsidRPr="00A56E80" w:rsidRDefault="00D31259" w:rsidP="003B6E02">
            <w:pPr>
              <w:spacing w:line="240" w:lineRule="auto"/>
              <w:ind w:leftChars="0" w:left="0" w:firstLineChars="0" w:firstLine="0"/>
              <w:rPr>
                <w:rFonts w:ascii="DFKai-SB" w:eastAsia="DFKai-SB" w:hAnsi="DFKai-SB"/>
              </w:rPr>
            </w:pPr>
            <w:r w:rsidRPr="00A56E80">
              <w:rPr>
                <w:rFonts w:ascii="DFKai-SB" w:eastAsia="DFKai-SB" w:hAnsi="DFKai-SB"/>
                <w:sz w:val="22"/>
              </w:rPr>
              <w:t>臨床指導教師</w:t>
            </w:r>
            <w:r w:rsidRPr="00A56E80">
              <w:rPr>
                <w:rFonts w:ascii="DFKai-SB" w:eastAsia="DFKai-SB" w:hAnsi="DFKai-SB" w:hint="eastAsia"/>
                <w:sz w:val="22"/>
              </w:rPr>
              <w:t xml:space="preserve"> </w:t>
            </w:r>
            <w:r w:rsidRPr="00A56E80">
              <w:rPr>
                <w:rFonts w:ascii="DFKai-SB" w:eastAsia="DFKai-SB" w:hAnsi="DFKai-SB"/>
                <w:sz w:val="22"/>
              </w:rPr>
              <w:t>70%</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C28034C" w14:textId="77777777" w:rsidR="00D31259" w:rsidRPr="00A56E80" w:rsidRDefault="00D31259" w:rsidP="003B6E02">
            <w:pPr>
              <w:spacing w:line="240" w:lineRule="auto"/>
              <w:ind w:leftChars="0" w:left="0" w:firstLineChars="0" w:firstLine="0"/>
              <w:rPr>
                <w:rFonts w:ascii="DFKai-SB" w:eastAsia="DFKai-SB" w:hAnsi="DFKai-SB"/>
              </w:rPr>
            </w:pPr>
          </w:p>
        </w:tc>
        <w:tc>
          <w:tcPr>
            <w:tcW w:w="2410"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tcPr>
          <w:p w14:paraId="36136396" w14:textId="77777777" w:rsidR="00D31259" w:rsidRPr="00A56E80" w:rsidRDefault="00D31259" w:rsidP="003B6E02">
            <w:pPr>
              <w:spacing w:line="240" w:lineRule="auto"/>
              <w:ind w:leftChars="0" w:left="0" w:firstLineChars="0" w:firstLine="0"/>
              <w:rPr>
                <w:rFonts w:ascii="DFKai-SB" w:eastAsia="DFKai-SB" w:hAnsi="DFKai-SB"/>
              </w:rPr>
            </w:pPr>
          </w:p>
        </w:tc>
      </w:tr>
      <w:tr w:rsidR="00A56E80" w:rsidRPr="00A56E80" w14:paraId="4A7256AD" w14:textId="77777777" w:rsidTr="003B6E02">
        <w:trPr>
          <w:trHeight w:val="50"/>
        </w:trPr>
        <w:tc>
          <w:tcPr>
            <w:tcW w:w="2552" w:type="dxa"/>
            <w:vMerge/>
            <w:tcBorders>
              <w:top w:val="single" w:sz="4" w:space="0" w:color="000000"/>
              <w:left w:val="single" w:sz="18" w:space="0" w:color="000000"/>
              <w:bottom w:val="single" w:sz="4" w:space="0" w:color="000000"/>
              <w:right w:val="single" w:sz="4" w:space="0" w:color="000000"/>
            </w:tcBorders>
            <w:tcMar>
              <w:top w:w="0" w:type="dxa"/>
              <w:left w:w="28" w:type="dxa"/>
              <w:bottom w:w="0" w:type="dxa"/>
              <w:right w:w="28" w:type="dxa"/>
            </w:tcMar>
          </w:tcPr>
          <w:p w14:paraId="54B75014" w14:textId="77777777" w:rsidR="00D31259" w:rsidRPr="00A56E80" w:rsidRDefault="00D31259" w:rsidP="003B6E02">
            <w:pPr>
              <w:spacing w:line="240" w:lineRule="auto"/>
              <w:ind w:leftChars="0" w:left="0" w:firstLineChars="0" w:firstLine="0"/>
              <w:rPr>
                <w:rFonts w:ascii="DFKai-SB" w:eastAsia="DFKai-SB" w:hAnsi="DFKai-SB"/>
              </w:rPr>
            </w:pPr>
          </w:p>
        </w:tc>
        <w:tc>
          <w:tcPr>
            <w:tcW w:w="226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78802CF" w14:textId="181742D0" w:rsidR="00D31259" w:rsidRPr="00A56E80" w:rsidRDefault="00D31259" w:rsidP="003B6E02">
            <w:pPr>
              <w:spacing w:line="240" w:lineRule="auto"/>
              <w:ind w:leftChars="0" w:left="0" w:firstLineChars="0" w:firstLine="0"/>
              <w:rPr>
                <w:rFonts w:ascii="DFKai-SB" w:eastAsia="DFKai-SB" w:hAnsi="DFKai-SB"/>
              </w:rPr>
            </w:pPr>
            <w:r w:rsidRPr="00A56E80">
              <w:rPr>
                <w:rFonts w:ascii="DFKai-SB" w:eastAsia="DFKai-SB" w:hAnsi="DFKai-SB"/>
                <w:sz w:val="22"/>
              </w:rPr>
              <w:t>實習單位主管</w:t>
            </w:r>
            <w:r w:rsidRPr="00A56E80">
              <w:rPr>
                <w:rFonts w:ascii="DFKai-SB" w:eastAsia="DFKai-SB" w:hAnsi="DFKai-SB" w:hint="eastAsia"/>
                <w:sz w:val="22"/>
              </w:rPr>
              <w:t xml:space="preserve"> </w:t>
            </w:r>
            <w:r w:rsidRPr="00A56E80">
              <w:rPr>
                <w:rFonts w:ascii="DFKai-SB" w:eastAsia="DFKai-SB" w:hAnsi="DFKai-SB"/>
                <w:sz w:val="22"/>
              </w:rPr>
              <w:t>20%</w:t>
            </w:r>
          </w:p>
        </w:tc>
        <w:tc>
          <w:tcPr>
            <w:tcW w:w="241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E0761F" w14:textId="77777777" w:rsidR="00D31259" w:rsidRPr="00A56E80" w:rsidRDefault="00D31259" w:rsidP="003B6E02">
            <w:pPr>
              <w:spacing w:line="240" w:lineRule="auto"/>
              <w:ind w:leftChars="0" w:left="0" w:firstLineChars="0" w:firstLine="0"/>
              <w:rPr>
                <w:rFonts w:ascii="DFKai-SB" w:eastAsia="DFKai-SB" w:hAnsi="DFKai-SB"/>
              </w:rPr>
            </w:pPr>
          </w:p>
        </w:tc>
        <w:tc>
          <w:tcPr>
            <w:tcW w:w="2410" w:type="dxa"/>
            <w:tcBorders>
              <w:top w:val="single" w:sz="4" w:space="0" w:color="000000"/>
              <w:left w:val="single" w:sz="4" w:space="0" w:color="000000"/>
              <w:bottom w:val="single" w:sz="4" w:space="0" w:color="000000"/>
              <w:right w:val="single" w:sz="18" w:space="0" w:color="000000"/>
            </w:tcBorders>
            <w:tcMar>
              <w:top w:w="0" w:type="dxa"/>
              <w:left w:w="28" w:type="dxa"/>
              <w:bottom w:w="0" w:type="dxa"/>
              <w:right w:w="28" w:type="dxa"/>
            </w:tcMar>
          </w:tcPr>
          <w:p w14:paraId="59206292" w14:textId="77777777" w:rsidR="00D31259" w:rsidRPr="00A56E80" w:rsidRDefault="00D31259" w:rsidP="003B6E02">
            <w:pPr>
              <w:spacing w:line="240" w:lineRule="auto"/>
              <w:ind w:leftChars="0" w:left="0" w:firstLineChars="0" w:firstLine="0"/>
              <w:rPr>
                <w:rFonts w:ascii="DFKai-SB" w:eastAsia="DFKai-SB" w:hAnsi="DFKai-SB"/>
              </w:rPr>
            </w:pPr>
          </w:p>
        </w:tc>
      </w:tr>
      <w:tr w:rsidR="00A56E80" w:rsidRPr="00A56E80" w14:paraId="2B86523F" w14:textId="77777777" w:rsidTr="003B6E02">
        <w:trPr>
          <w:trHeight w:val="50"/>
        </w:trPr>
        <w:tc>
          <w:tcPr>
            <w:tcW w:w="4820" w:type="dxa"/>
            <w:gridSpan w:val="2"/>
            <w:tcBorders>
              <w:top w:val="single" w:sz="4" w:space="0" w:color="000000"/>
              <w:left w:val="single" w:sz="18" w:space="0" w:color="000000"/>
              <w:right w:val="single" w:sz="4" w:space="0" w:color="000000"/>
            </w:tcBorders>
            <w:tcMar>
              <w:top w:w="0" w:type="dxa"/>
              <w:left w:w="28" w:type="dxa"/>
              <w:bottom w:w="0" w:type="dxa"/>
              <w:right w:w="28" w:type="dxa"/>
            </w:tcMar>
          </w:tcPr>
          <w:p w14:paraId="1F740A4F" w14:textId="77777777" w:rsidR="00D31259" w:rsidRPr="00A56E80" w:rsidRDefault="00D31259" w:rsidP="003B6E02">
            <w:pPr>
              <w:spacing w:line="240" w:lineRule="auto"/>
              <w:ind w:leftChars="0" w:left="0" w:firstLineChars="0" w:firstLine="0"/>
              <w:rPr>
                <w:rFonts w:ascii="DFKai-SB" w:eastAsia="DFKai-SB" w:hAnsi="DFKai-SB"/>
              </w:rPr>
            </w:pPr>
            <w:r w:rsidRPr="00A56E80">
              <w:rPr>
                <w:rFonts w:ascii="DFKai-SB" w:eastAsia="DFKai-SB" w:hAnsi="DFKai-SB"/>
              </w:rPr>
              <w:t>作業評量表(30%)</w:t>
            </w:r>
          </w:p>
        </w:tc>
        <w:tc>
          <w:tcPr>
            <w:tcW w:w="2410" w:type="dxa"/>
            <w:tcBorders>
              <w:top w:val="single" w:sz="4" w:space="0" w:color="000000"/>
              <w:left w:val="single" w:sz="4" w:space="0" w:color="000000"/>
              <w:right w:val="single" w:sz="4" w:space="0" w:color="000000"/>
            </w:tcBorders>
            <w:tcMar>
              <w:top w:w="0" w:type="dxa"/>
              <w:left w:w="28" w:type="dxa"/>
              <w:bottom w:w="0" w:type="dxa"/>
              <w:right w:w="28" w:type="dxa"/>
            </w:tcMar>
          </w:tcPr>
          <w:p w14:paraId="41BC3BE9" w14:textId="77777777" w:rsidR="00D31259" w:rsidRPr="00A56E80" w:rsidRDefault="00D31259" w:rsidP="003B6E02">
            <w:pPr>
              <w:spacing w:line="240" w:lineRule="auto"/>
              <w:ind w:leftChars="0" w:left="0" w:firstLineChars="0" w:firstLine="0"/>
              <w:rPr>
                <w:rFonts w:ascii="DFKai-SB" w:eastAsia="DFKai-SB" w:hAnsi="DFKai-SB"/>
              </w:rPr>
            </w:pPr>
          </w:p>
        </w:tc>
        <w:tc>
          <w:tcPr>
            <w:tcW w:w="2410" w:type="dxa"/>
            <w:tcBorders>
              <w:top w:val="single" w:sz="4" w:space="0" w:color="000000"/>
              <w:left w:val="single" w:sz="4" w:space="0" w:color="000000"/>
              <w:right w:val="single" w:sz="18" w:space="0" w:color="000000"/>
            </w:tcBorders>
            <w:tcMar>
              <w:top w:w="0" w:type="dxa"/>
              <w:left w:w="28" w:type="dxa"/>
              <w:bottom w:w="0" w:type="dxa"/>
              <w:right w:w="28" w:type="dxa"/>
            </w:tcMar>
          </w:tcPr>
          <w:p w14:paraId="6D5330DC" w14:textId="77777777" w:rsidR="00D31259" w:rsidRPr="00A56E80" w:rsidRDefault="00D31259" w:rsidP="003B6E02">
            <w:pPr>
              <w:spacing w:line="240" w:lineRule="auto"/>
              <w:ind w:leftChars="0" w:left="0" w:firstLineChars="0" w:firstLine="0"/>
              <w:rPr>
                <w:rFonts w:ascii="DFKai-SB" w:eastAsia="DFKai-SB" w:hAnsi="DFKai-SB"/>
              </w:rPr>
            </w:pPr>
          </w:p>
        </w:tc>
      </w:tr>
      <w:tr w:rsidR="00A56E80" w:rsidRPr="00A56E80" w14:paraId="2EC132E9" w14:textId="77777777" w:rsidTr="003B6E02">
        <w:trPr>
          <w:trHeight w:val="50"/>
        </w:trPr>
        <w:tc>
          <w:tcPr>
            <w:tcW w:w="4820" w:type="dxa"/>
            <w:gridSpan w:val="2"/>
            <w:tcBorders>
              <w:top w:val="single" w:sz="4" w:space="0" w:color="000000"/>
              <w:left w:val="single" w:sz="18" w:space="0" w:color="000000"/>
              <w:right w:val="single" w:sz="4" w:space="0" w:color="000000"/>
            </w:tcBorders>
            <w:tcMar>
              <w:top w:w="0" w:type="dxa"/>
              <w:left w:w="28" w:type="dxa"/>
              <w:bottom w:w="0" w:type="dxa"/>
              <w:right w:w="28" w:type="dxa"/>
            </w:tcMar>
          </w:tcPr>
          <w:p w14:paraId="5B0E0B22" w14:textId="77777777" w:rsidR="00D31259" w:rsidRPr="00A56E80" w:rsidRDefault="00D31259" w:rsidP="003B6E02">
            <w:pPr>
              <w:spacing w:line="240" w:lineRule="auto"/>
              <w:ind w:leftChars="0" w:left="0" w:firstLineChars="0" w:firstLine="0"/>
              <w:rPr>
                <w:rFonts w:ascii="DFKai-SB" w:eastAsia="DFKai-SB" w:hAnsi="DFKai-SB"/>
              </w:rPr>
            </w:pPr>
            <w:r w:rsidRPr="00A56E80">
              <w:rPr>
                <w:rFonts w:ascii="DFKai-SB" w:eastAsia="DFKai-SB" w:hAnsi="DFKai-SB"/>
              </w:rPr>
              <w:t>加減分(小組長、出缺勤等)</w:t>
            </w:r>
          </w:p>
        </w:tc>
        <w:tc>
          <w:tcPr>
            <w:tcW w:w="4820" w:type="dxa"/>
            <w:gridSpan w:val="2"/>
            <w:tcBorders>
              <w:top w:val="single" w:sz="4" w:space="0" w:color="000000"/>
              <w:left w:val="single" w:sz="4" w:space="0" w:color="000000"/>
              <w:right w:val="single" w:sz="18" w:space="0" w:color="000000"/>
            </w:tcBorders>
            <w:tcMar>
              <w:top w:w="0" w:type="dxa"/>
              <w:left w:w="28" w:type="dxa"/>
              <w:bottom w:w="0" w:type="dxa"/>
              <w:right w:w="28" w:type="dxa"/>
            </w:tcMar>
          </w:tcPr>
          <w:p w14:paraId="44CE05CC" w14:textId="77777777" w:rsidR="00D31259" w:rsidRPr="00A56E80" w:rsidRDefault="00D31259" w:rsidP="003B6E02">
            <w:pPr>
              <w:spacing w:line="240" w:lineRule="auto"/>
              <w:ind w:leftChars="0" w:left="0" w:firstLineChars="0" w:firstLine="0"/>
              <w:jc w:val="both"/>
              <w:rPr>
                <w:rFonts w:ascii="DFKai-SB" w:eastAsia="DFKai-SB" w:hAnsi="DFKai-SB"/>
              </w:rPr>
            </w:pPr>
          </w:p>
        </w:tc>
      </w:tr>
      <w:tr w:rsidR="00A56E80" w:rsidRPr="00A56E80" w14:paraId="1DE8492E" w14:textId="77777777" w:rsidTr="00D31259">
        <w:trPr>
          <w:cantSplit/>
          <w:trHeight w:val="30"/>
        </w:trPr>
        <w:tc>
          <w:tcPr>
            <w:tcW w:w="4820" w:type="dxa"/>
            <w:gridSpan w:val="2"/>
            <w:tcBorders>
              <w:top w:val="double" w:sz="4" w:space="0" w:color="000000"/>
              <w:left w:val="single" w:sz="18" w:space="0" w:color="000000"/>
              <w:bottom w:val="double" w:sz="4" w:space="0" w:color="000000"/>
              <w:right w:val="single" w:sz="4" w:space="0" w:color="000000"/>
            </w:tcBorders>
            <w:tcMar>
              <w:top w:w="0" w:type="dxa"/>
              <w:left w:w="28" w:type="dxa"/>
              <w:bottom w:w="0" w:type="dxa"/>
              <w:right w:w="28" w:type="dxa"/>
            </w:tcMar>
            <w:vAlign w:val="center"/>
          </w:tcPr>
          <w:p w14:paraId="44CAD947" w14:textId="77777777" w:rsidR="00D31259" w:rsidRPr="00A56E80" w:rsidRDefault="00D31259" w:rsidP="003B6E02">
            <w:pPr>
              <w:spacing w:line="240" w:lineRule="auto"/>
              <w:ind w:leftChars="0" w:left="0" w:firstLineChars="0" w:firstLine="0"/>
              <w:rPr>
                <w:rFonts w:ascii="DFKai-SB" w:eastAsia="DFKai-SB" w:hAnsi="DFKai-SB"/>
              </w:rPr>
            </w:pPr>
            <w:r w:rsidRPr="00A56E80">
              <w:rPr>
                <w:rFonts w:ascii="DFKai-SB" w:eastAsia="DFKai-SB" w:hAnsi="DFKai-SB"/>
                <w:b/>
              </w:rPr>
              <w:t>實習總成績(100﹪)</w:t>
            </w:r>
          </w:p>
        </w:tc>
        <w:tc>
          <w:tcPr>
            <w:tcW w:w="4820" w:type="dxa"/>
            <w:gridSpan w:val="2"/>
            <w:tcBorders>
              <w:top w:val="double" w:sz="4" w:space="0" w:color="000000"/>
              <w:left w:val="single" w:sz="4" w:space="0" w:color="000000"/>
              <w:bottom w:val="double" w:sz="4" w:space="0" w:color="000000"/>
              <w:right w:val="single" w:sz="18" w:space="0" w:color="000000"/>
            </w:tcBorders>
            <w:tcMar>
              <w:top w:w="0" w:type="dxa"/>
              <w:left w:w="28" w:type="dxa"/>
              <w:bottom w:w="0" w:type="dxa"/>
              <w:right w:w="28" w:type="dxa"/>
            </w:tcMar>
            <w:vAlign w:val="center"/>
          </w:tcPr>
          <w:p w14:paraId="34FE6152" w14:textId="77777777" w:rsidR="00D31259" w:rsidRPr="00A56E80" w:rsidRDefault="00D31259" w:rsidP="003B6E02">
            <w:pPr>
              <w:spacing w:line="240" w:lineRule="auto"/>
              <w:ind w:leftChars="0" w:left="0" w:firstLineChars="0" w:firstLine="0"/>
              <w:rPr>
                <w:rFonts w:ascii="DFKai-SB" w:eastAsia="DFKai-SB" w:hAnsi="DFKai-SB"/>
              </w:rPr>
            </w:pPr>
          </w:p>
        </w:tc>
      </w:tr>
      <w:tr w:rsidR="00A56E80" w:rsidRPr="00A56E80" w14:paraId="572A3C8D" w14:textId="77777777" w:rsidTr="005446E0">
        <w:trPr>
          <w:cantSplit/>
          <w:trHeight w:val="1214"/>
        </w:trPr>
        <w:tc>
          <w:tcPr>
            <w:tcW w:w="4820" w:type="dxa"/>
            <w:gridSpan w:val="2"/>
            <w:tcBorders>
              <w:top w:val="double" w:sz="4" w:space="0" w:color="000000"/>
              <w:left w:val="single" w:sz="18" w:space="0" w:color="000000"/>
              <w:bottom w:val="single" w:sz="18" w:space="0" w:color="000000"/>
              <w:right w:val="single" w:sz="4" w:space="0" w:color="000000"/>
            </w:tcBorders>
            <w:tcMar>
              <w:top w:w="0" w:type="dxa"/>
              <w:left w:w="28" w:type="dxa"/>
              <w:bottom w:w="0" w:type="dxa"/>
              <w:right w:w="28" w:type="dxa"/>
            </w:tcMar>
            <w:vAlign w:val="center"/>
          </w:tcPr>
          <w:p w14:paraId="734C1AA3" w14:textId="5302E77F" w:rsidR="00D31259" w:rsidRPr="003B6E02" w:rsidRDefault="00D31259" w:rsidP="003B6E02">
            <w:pPr>
              <w:widowControl/>
              <w:spacing w:line="240" w:lineRule="auto"/>
              <w:ind w:leftChars="0" w:left="0" w:firstLineChars="0" w:firstLine="0"/>
              <w:jc w:val="both"/>
              <w:rPr>
                <w:rFonts w:ascii="DFKai-SB" w:eastAsia="DFKai-SB" w:hAnsi="DFKai-SB"/>
                <w:sz w:val="22"/>
                <w:szCs w:val="22"/>
              </w:rPr>
            </w:pPr>
            <w:r w:rsidRPr="003B6E02">
              <w:rPr>
                <w:rFonts w:ascii="DFKai-SB" w:eastAsia="DFKai-SB" w:hAnsi="DFKai-SB"/>
                <w:sz w:val="22"/>
                <w:szCs w:val="22"/>
              </w:rPr>
              <w:t>本人已將『</w:t>
            </w:r>
            <w:r w:rsidR="00E1339A" w:rsidRPr="00E1339A">
              <w:rPr>
                <w:rFonts w:ascii="DFKai-SB" w:eastAsia="DFKai-SB" w:hAnsi="DFKai-SB" w:hint="eastAsia"/>
                <w:bCs/>
                <w:sz w:val="22"/>
                <w:szCs w:val="22"/>
              </w:rPr>
              <w:t>臨床評量表I、作業評量表II</w:t>
            </w:r>
            <w:r w:rsidRPr="003B6E02">
              <w:rPr>
                <w:rFonts w:ascii="DFKai-SB" w:eastAsia="DFKai-SB" w:hAnsi="DFKai-SB"/>
                <w:sz w:val="22"/>
                <w:szCs w:val="22"/>
              </w:rPr>
              <w:t>』發給學生，並已充分向學生說明實習評量內容</w:t>
            </w:r>
            <w:r w:rsidRPr="003B6E02">
              <w:rPr>
                <w:rFonts w:ascii="DFKai-SB" w:eastAsia="DFKai-SB" w:hAnsi="DFKai-SB"/>
                <w:bCs/>
                <w:sz w:val="22"/>
                <w:szCs w:val="22"/>
              </w:rPr>
              <w:t>。</w:t>
            </w:r>
          </w:p>
          <w:p w14:paraId="49A6D082" w14:textId="77777777" w:rsidR="00D31259" w:rsidRPr="003B6E02" w:rsidRDefault="00D31259" w:rsidP="003B6E02">
            <w:pPr>
              <w:widowControl/>
              <w:spacing w:line="240" w:lineRule="auto"/>
              <w:ind w:leftChars="0" w:left="0" w:firstLineChars="0" w:firstLine="0"/>
              <w:jc w:val="both"/>
              <w:rPr>
                <w:rFonts w:ascii="DFKai-SB" w:eastAsia="DFKai-SB" w:hAnsi="DFKai-SB"/>
                <w:sz w:val="22"/>
                <w:szCs w:val="22"/>
              </w:rPr>
            </w:pPr>
            <w:r w:rsidRPr="003B6E02">
              <w:rPr>
                <w:rFonts w:ascii="DFKai-SB" w:eastAsia="DFKai-SB" w:hAnsi="DFKai-SB"/>
                <w:bCs/>
                <w:sz w:val="22"/>
                <w:szCs w:val="22"/>
              </w:rPr>
              <w:t>教師簽名</w:t>
            </w:r>
            <w:r w:rsidRPr="003B6E02">
              <w:rPr>
                <w:rFonts w:ascii="DFKai-SB" w:eastAsia="DFKai-SB" w:hAnsi="DFKai-SB" w:hint="eastAsia"/>
                <w:bCs/>
                <w:sz w:val="22"/>
                <w:szCs w:val="22"/>
              </w:rPr>
              <w:t>：</w:t>
            </w:r>
            <w:r w:rsidRPr="003B6E02">
              <w:rPr>
                <w:rFonts w:ascii="DFKai-SB" w:eastAsia="DFKai-SB" w:hAnsi="DFKai-SB"/>
                <w:sz w:val="22"/>
                <w:szCs w:val="22"/>
                <w:u w:val="single"/>
              </w:rPr>
              <w:t xml:space="preserve">         </w:t>
            </w:r>
            <w:r w:rsidRPr="003B6E02">
              <w:rPr>
                <w:rFonts w:ascii="DFKai-SB" w:eastAsia="DFKai-SB" w:hAnsi="DFKai-SB" w:hint="eastAsia"/>
                <w:sz w:val="22"/>
                <w:szCs w:val="22"/>
                <w:u w:val="single"/>
              </w:rPr>
              <w:t xml:space="preserve"> </w:t>
            </w:r>
            <w:r w:rsidRPr="003B6E02">
              <w:rPr>
                <w:rFonts w:ascii="DFKai-SB" w:eastAsia="DFKai-SB" w:hAnsi="DFKai-SB" w:hint="eastAsia"/>
                <w:sz w:val="22"/>
                <w:szCs w:val="22"/>
              </w:rPr>
              <w:t xml:space="preserve"> </w:t>
            </w:r>
            <w:r w:rsidRPr="003B6E02">
              <w:rPr>
                <w:rFonts w:ascii="DFKai-SB" w:eastAsia="DFKai-SB" w:hAnsi="DFKai-SB"/>
                <w:sz w:val="22"/>
                <w:szCs w:val="22"/>
              </w:rPr>
              <w:t>日期：</w:t>
            </w:r>
            <w:r w:rsidRPr="003B6E02">
              <w:rPr>
                <w:rFonts w:ascii="DFKai-SB" w:eastAsia="DFKai-SB" w:hAnsi="DFKai-SB" w:hint="eastAsia"/>
                <w:sz w:val="22"/>
                <w:szCs w:val="22"/>
                <w:u w:val="single"/>
              </w:rPr>
              <w:t xml:space="preserve">   </w:t>
            </w:r>
            <w:r w:rsidRPr="003B6E02">
              <w:rPr>
                <w:rFonts w:ascii="DFKai-SB" w:eastAsia="DFKai-SB" w:hAnsi="DFKai-SB"/>
                <w:sz w:val="22"/>
                <w:szCs w:val="22"/>
              </w:rPr>
              <w:t>年</w:t>
            </w:r>
            <w:r w:rsidRPr="003B6E02">
              <w:rPr>
                <w:rFonts w:ascii="DFKai-SB" w:eastAsia="DFKai-SB" w:hAnsi="DFKai-SB" w:hint="eastAsia"/>
                <w:sz w:val="22"/>
                <w:szCs w:val="22"/>
                <w:u w:val="single"/>
              </w:rPr>
              <w:t xml:space="preserve">  </w:t>
            </w:r>
            <w:r w:rsidRPr="003B6E02">
              <w:rPr>
                <w:rFonts w:ascii="DFKai-SB" w:eastAsia="DFKai-SB" w:hAnsi="DFKai-SB"/>
                <w:sz w:val="22"/>
                <w:szCs w:val="22"/>
              </w:rPr>
              <w:t>月</w:t>
            </w:r>
            <w:r w:rsidRPr="003B6E02">
              <w:rPr>
                <w:rFonts w:ascii="DFKai-SB" w:eastAsia="DFKai-SB" w:hAnsi="DFKai-SB" w:hint="eastAsia"/>
                <w:sz w:val="22"/>
                <w:szCs w:val="22"/>
                <w:u w:val="single"/>
              </w:rPr>
              <w:t xml:space="preserve">  </w:t>
            </w:r>
            <w:r w:rsidRPr="003B6E02">
              <w:rPr>
                <w:rFonts w:ascii="DFKai-SB" w:eastAsia="DFKai-SB" w:hAnsi="DFKai-SB"/>
                <w:sz w:val="22"/>
                <w:szCs w:val="22"/>
              </w:rPr>
              <w:t>日</w:t>
            </w:r>
          </w:p>
          <w:p w14:paraId="1F99D748" w14:textId="77777777" w:rsidR="00D31259" w:rsidRPr="003B6E02" w:rsidRDefault="00D31259" w:rsidP="003B6E02">
            <w:pPr>
              <w:widowControl/>
              <w:spacing w:line="240" w:lineRule="auto"/>
              <w:ind w:leftChars="0" w:left="0" w:firstLineChars="0" w:firstLine="0"/>
              <w:jc w:val="both"/>
              <w:rPr>
                <w:rFonts w:ascii="DFKai-SB" w:eastAsia="DFKai-SB" w:hAnsi="DFKai-SB"/>
                <w:sz w:val="22"/>
                <w:szCs w:val="22"/>
              </w:rPr>
            </w:pPr>
            <w:r w:rsidRPr="003B6E02">
              <w:rPr>
                <w:rFonts w:ascii="DFKai-SB" w:eastAsia="DFKai-SB" w:hAnsi="DFKai-SB"/>
                <w:sz w:val="22"/>
                <w:szCs w:val="22"/>
              </w:rPr>
              <w:t>學生</w:t>
            </w:r>
            <w:r w:rsidRPr="003B6E02">
              <w:rPr>
                <w:rFonts w:ascii="DFKai-SB" w:eastAsia="DFKai-SB" w:hAnsi="DFKai-SB" w:hint="eastAsia"/>
                <w:sz w:val="22"/>
                <w:szCs w:val="22"/>
              </w:rPr>
              <w:t>簽名：</w:t>
            </w:r>
            <w:r w:rsidRPr="003B6E02">
              <w:rPr>
                <w:rFonts w:ascii="DFKai-SB" w:eastAsia="DFKai-SB" w:hAnsi="DFKai-SB"/>
                <w:sz w:val="22"/>
                <w:szCs w:val="22"/>
                <w:u w:val="single"/>
              </w:rPr>
              <w:t xml:space="preserve">         </w:t>
            </w:r>
            <w:r w:rsidRPr="003B6E02">
              <w:rPr>
                <w:rFonts w:ascii="DFKai-SB" w:eastAsia="DFKai-SB" w:hAnsi="DFKai-SB" w:hint="eastAsia"/>
                <w:sz w:val="22"/>
                <w:szCs w:val="22"/>
                <w:u w:val="single"/>
              </w:rPr>
              <w:t xml:space="preserve"> </w:t>
            </w:r>
            <w:r w:rsidRPr="003B6E02">
              <w:rPr>
                <w:rFonts w:ascii="DFKai-SB" w:eastAsia="DFKai-SB" w:hAnsi="DFKai-SB" w:hint="eastAsia"/>
                <w:sz w:val="22"/>
                <w:szCs w:val="22"/>
              </w:rPr>
              <w:t xml:space="preserve"> </w:t>
            </w:r>
            <w:r w:rsidRPr="003B6E02">
              <w:rPr>
                <w:rFonts w:ascii="DFKai-SB" w:eastAsia="DFKai-SB" w:hAnsi="DFKai-SB"/>
                <w:sz w:val="22"/>
                <w:szCs w:val="22"/>
              </w:rPr>
              <w:t>日期：</w:t>
            </w:r>
            <w:r w:rsidRPr="003B6E02">
              <w:rPr>
                <w:rFonts w:ascii="DFKai-SB" w:eastAsia="DFKai-SB" w:hAnsi="DFKai-SB" w:hint="eastAsia"/>
                <w:sz w:val="22"/>
                <w:szCs w:val="22"/>
                <w:u w:val="single"/>
              </w:rPr>
              <w:t xml:space="preserve">   </w:t>
            </w:r>
            <w:r w:rsidRPr="003B6E02">
              <w:rPr>
                <w:rFonts w:ascii="DFKai-SB" w:eastAsia="DFKai-SB" w:hAnsi="DFKai-SB"/>
                <w:sz w:val="22"/>
                <w:szCs w:val="22"/>
              </w:rPr>
              <w:t>年</w:t>
            </w:r>
            <w:r w:rsidRPr="003B6E02">
              <w:rPr>
                <w:rFonts w:ascii="DFKai-SB" w:eastAsia="DFKai-SB" w:hAnsi="DFKai-SB" w:hint="eastAsia"/>
                <w:sz w:val="22"/>
                <w:szCs w:val="22"/>
                <w:u w:val="single"/>
              </w:rPr>
              <w:t xml:space="preserve">  </w:t>
            </w:r>
            <w:r w:rsidRPr="003B6E02">
              <w:rPr>
                <w:rFonts w:ascii="DFKai-SB" w:eastAsia="DFKai-SB" w:hAnsi="DFKai-SB"/>
                <w:sz w:val="22"/>
                <w:szCs w:val="22"/>
              </w:rPr>
              <w:t>月</w:t>
            </w:r>
            <w:r w:rsidRPr="003B6E02">
              <w:rPr>
                <w:rFonts w:ascii="DFKai-SB" w:eastAsia="DFKai-SB" w:hAnsi="DFKai-SB" w:hint="eastAsia"/>
                <w:sz w:val="22"/>
                <w:szCs w:val="22"/>
                <w:u w:val="single"/>
              </w:rPr>
              <w:t xml:space="preserve">  </w:t>
            </w:r>
            <w:r w:rsidRPr="003B6E02">
              <w:rPr>
                <w:rFonts w:ascii="DFKai-SB" w:eastAsia="DFKai-SB" w:hAnsi="DFKai-SB"/>
                <w:sz w:val="22"/>
                <w:szCs w:val="22"/>
              </w:rPr>
              <w:t>日</w:t>
            </w:r>
          </w:p>
        </w:tc>
        <w:tc>
          <w:tcPr>
            <w:tcW w:w="4820" w:type="dxa"/>
            <w:gridSpan w:val="2"/>
            <w:tcBorders>
              <w:top w:val="double" w:sz="4" w:space="0" w:color="000000"/>
              <w:left w:val="single" w:sz="4" w:space="0" w:color="000000"/>
              <w:bottom w:val="single" w:sz="18" w:space="0" w:color="000000"/>
              <w:right w:val="single" w:sz="18" w:space="0" w:color="000000"/>
            </w:tcBorders>
            <w:tcMar>
              <w:top w:w="0" w:type="dxa"/>
              <w:left w:w="28" w:type="dxa"/>
              <w:bottom w:w="0" w:type="dxa"/>
              <w:right w:w="28" w:type="dxa"/>
            </w:tcMar>
            <w:vAlign w:val="center"/>
          </w:tcPr>
          <w:p w14:paraId="6BE4A6A4" w14:textId="5EA2E619" w:rsidR="00D31259" w:rsidRPr="003B6E02" w:rsidRDefault="00D31259" w:rsidP="003B6E02">
            <w:pPr>
              <w:widowControl/>
              <w:spacing w:line="240" w:lineRule="auto"/>
              <w:ind w:leftChars="0" w:left="0" w:firstLineChars="0" w:firstLine="0"/>
              <w:jc w:val="both"/>
              <w:rPr>
                <w:rFonts w:ascii="DFKai-SB" w:eastAsia="DFKai-SB" w:hAnsi="DFKai-SB"/>
                <w:sz w:val="22"/>
                <w:szCs w:val="22"/>
              </w:rPr>
            </w:pPr>
            <w:r w:rsidRPr="003B6E02">
              <w:rPr>
                <w:rFonts w:ascii="DFKai-SB" w:eastAsia="DFKai-SB" w:hAnsi="DFKai-SB"/>
                <w:sz w:val="22"/>
                <w:szCs w:val="22"/>
              </w:rPr>
              <w:t>本人已充分閱讀及理解『</w:t>
            </w:r>
            <w:r w:rsidR="00E1339A" w:rsidRPr="00E1339A">
              <w:rPr>
                <w:rFonts w:ascii="DFKai-SB" w:eastAsia="DFKai-SB" w:hAnsi="DFKai-SB" w:hint="eastAsia"/>
                <w:bCs/>
                <w:sz w:val="22"/>
                <w:szCs w:val="22"/>
              </w:rPr>
              <w:t>臨床評量表I、作業評量表II</w:t>
            </w:r>
            <w:r w:rsidRPr="003B6E02">
              <w:rPr>
                <w:rFonts w:ascii="DFKai-SB" w:eastAsia="DFKai-SB" w:hAnsi="DFKai-SB"/>
                <w:sz w:val="22"/>
                <w:szCs w:val="22"/>
              </w:rPr>
              <w:t>』之成績及內容</w:t>
            </w:r>
            <w:r w:rsidRPr="003B6E02">
              <w:rPr>
                <w:rFonts w:ascii="DFKai-SB" w:eastAsia="DFKai-SB" w:hAnsi="DFKai-SB"/>
                <w:bCs/>
                <w:sz w:val="22"/>
                <w:szCs w:val="22"/>
              </w:rPr>
              <w:t>。</w:t>
            </w:r>
          </w:p>
          <w:p w14:paraId="3DD9D857" w14:textId="77777777" w:rsidR="00D31259" w:rsidRPr="003B6E02" w:rsidRDefault="00D31259" w:rsidP="003B6E02">
            <w:pPr>
              <w:widowControl/>
              <w:spacing w:line="240" w:lineRule="auto"/>
              <w:ind w:leftChars="0" w:left="0" w:firstLineChars="0" w:firstLine="0"/>
              <w:jc w:val="both"/>
              <w:rPr>
                <w:rFonts w:ascii="DFKai-SB" w:eastAsia="DFKai-SB" w:hAnsi="DFKai-SB"/>
                <w:sz w:val="22"/>
                <w:szCs w:val="22"/>
              </w:rPr>
            </w:pPr>
          </w:p>
          <w:p w14:paraId="694D57B2" w14:textId="77777777" w:rsidR="00D31259" w:rsidRPr="003B6E02" w:rsidRDefault="00D31259" w:rsidP="003B6E02">
            <w:pPr>
              <w:widowControl/>
              <w:spacing w:line="240" w:lineRule="auto"/>
              <w:ind w:leftChars="0" w:left="0" w:firstLineChars="0" w:firstLine="0"/>
              <w:jc w:val="both"/>
              <w:rPr>
                <w:rFonts w:ascii="DFKai-SB" w:eastAsia="DFKai-SB" w:hAnsi="DFKai-SB"/>
                <w:sz w:val="22"/>
                <w:szCs w:val="22"/>
              </w:rPr>
            </w:pPr>
            <w:r w:rsidRPr="003B6E02">
              <w:rPr>
                <w:rFonts w:ascii="DFKai-SB" w:eastAsia="DFKai-SB" w:hAnsi="DFKai-SB"/>
                <w:sz w:val="22"/>
                <w:szCs w:val="22"/>
              </w:rPr>
              <w:t>學生</w:t>
            </w:r>
            <w:r w:rsidRPr="003B6E02">
              <w:rPr>
                <w:rFonts w:ascii="DFKai-SB" w:eastAsia="DFKai-SB" w:hAnsi="DFKai-SB" w:hint="eastAsia"/>
                <w:sz w:val="22"/>
                <w:szCs w:val="22"/>
              </w:rPr>
              <w:t>簽名：</w:t>
            </w:r>
            <w:r w:rsidRPr="003B6E02">
              <w:rPr>
                <w:rFonts w:ascii="DFKai-SB" w:eastAsia="DFKai-SB" w:hAnsi="DFKai-SB"/>
                <w:sz w:val="22"/>
                <w:szCs w:val="22"/>
                <w:u w:val="single"/>
              </w:rPr>
              <w:t xml:space="preserve">   </w:t>
            </w:r>
            <w:r w:rsidRPr="003B6E02">
              <w:rPr>
                <w:rFonts w:ascii="DFKai-SB" w:eastAsia="DFKai-SB" w:hAnsi="DFKai-SB" w:hint="eastAsia"/>
                <w:sz w:val="22"/>
                <w:szCs w:val="22"/>
                <w:u w:val="single"/>
              </w:rPr>
              <w:t xml:space="preserve">  </w:t>
            </w:r>
            <w:r w:rsidRPr="003B6E02">
              <w:rPr>
                <w:rFonts w:ascii="DFKai-SB" w:eastAsia="DFKai-SB" w:hAnsi="DFKai-SB"/>
                <w:sz w:val="22"/>
                <w:szCs w:val="22"/>
                <w:u w:val="single"/>
              </w:rPr>
              <w:t xml:space="preserve">   </w:t>
            </w:r>
            <w:r w:rsidRPr="003B6E02">
              <w:rPr>
                <w:rFonts w:ascii="DFKai-SB" w:eastAsia="DFKai-SB" w:hAnsi="DFKai-SB" w:hint="eastAsia"/>
                <w:sz w:val="22"/>
                <w:szCs w:val="22"/>
                <w:u w:val="single"/>
              </w:rPr>
              <w:t xml:space="preserve">  </w:t>
            </w:r>
            <w:r w:rsidRPr="003B6E02">
              <w:rPr>
                <w:rFonts w:ascii="DFKai-SB" w:eastAsia="DFKai-SB" w:hAnsi="DFKai-SB" w:hint="eastAsia"/>
                <w:sz w:val="22"/>
                <w:szCs w:val="22"/>
              </w:rPr>
              <w:t xml:space="preserve"> 日</w:t>
            </w:r>
            <w:r w:rsidRPr="003B6E02">
              <w:rPr>
                <w:rFonts w:ascii="DFKai-SB" w:eastAsia="DFKai-SB" w:hAnsi="DFKai-SB"/>
                <w:sz w:val="22"/>
                <w:szCs w:val="22"/>
              </w:rPr>
              <w:t>期：</w:t>
            </w:r>
            <w:r w:rsidRPr="003B6E02">
              <w:rPr>
                <w:rFonts w:ascii="DFKai-SB" w:eastAsia="DFKai-SB" w:hAnsi="DFKai-SB" w:hint="eastAsia"/>
                <w:sz w:val="22"/>
                <w:szCs w:val="22"/>
                <w:u w:val="single"/>
              </w:rPr>
              <w:t xml:space="preserve">   </w:t>
            </w:r>
            <w:r w:rsidRPr="003B6E02">
              <w:rPr>
                <w:rFonts w:ascii="DFKai-SB" w:eastAsia="DFKai-SB" w:hAnsi="DFKai-SB"/>
                <w:sz w:val="22"/>
                <w:szCs w:val="22"/>
              </w:rPr>
              <w:t>年</w:t>
            </w:r>
            <w:r w:rsidRPr="003B6E02">
              <w:rPr>
                <w:rFonts w:ascii="DFKai-SB" w:eastAsia="DFKai-SB" w:hAnsi="DFKai-SB" w:hint="eastAsia"/>
                <w:sz w:val="22"/>
                <w:szCs w:val="22"/>
                <w:u w:val="single"/>
              </w:rPr>
              <w:t xml:space="preserve">  </w:t>
            </w:r>
            <w:r w:rsidRPr="003B6E02">
              <w:rPr>
                <w:rFonts w:ascii="DFKai-SB" w:eastAsia="DFKai-SB" w:hAnsi="DFKai-SB"/>
                <w:sz w:val="22"/>
                <w:szCs w:val="22"/>
              </w:rPr>
              <w:t>月</w:t>
            </w:r>
            <w:r w:rsidRPr="003B6E02">
              <w:rPr>
                <w:rFonts w:ascii="DFKai-SB" w:eastAsia="DFKai-SB" w:hAnsi="DFKai-SB" w:hint="eastAsia"/>
                <w:sz w:val="22"/>
                <w:szCs w:val="22"/>
                <w:u w:val="single"/>
              </w:rPr>
              <w:t xml:space="preserve">  </w:t>
            </w:r>
            <w:r w:rsidRPr="003B6E02">
              <w:rPr>
                <w:rFonts w:ascii="DFKai-SB" w:eastAsia="DFKai-SB" w:hAnsi="DFKai-SB"/>
                <w:sz w:val="22"/>
                <w:szCs w:val="22"/>
              </w:rPr>
              <w:t>日</w:t>
            </w:r>
          </w:p>
        </w:tc>
      </w:tr>
    </w:tbl>
    <w:p w14:paraId="34C764F1" w14:textId="6AFADE0C" w:rsidR="003611B4" w:rsidRPr="000B5A66" w:rsidRDefault="002B1523" w:rsidP="00FE2730">
      <w:pPr>
        <w:pageBreakBefore/>
        <w:pBdr>
          <w:top w:val="nil"/>
          <w:left w:val="nil"/>
          <w:bottom w:val="nil"/>
          <w:right w:val="nil"/>
          <w:between w:val="nil"/>
        </w:pBdr>
        <w:spacing w:line="240" w:lineRule="auto"/>
        <w:ind w:left="2" w:hanging="4"/>
        <w:contextualSpacing/>
        <w:jc w:val="center"/>
        <w:rPr>
          <w:rFonts w:ascii="DFKai-SB" w:eastAsia="DFKai-SB" w:hAnsi="DFKai-SB" w:cs="DFKai-SB"/>
          <w:color w:val="000000" w:themeColor="text1"/>
        </w:rPr>
      </w:pPr>
      <w:r w:rsidRPr="00A56E80">
        <w:rPr>
          <w:rFonts w:ascii="DFKai-SB" w:eastAsia="DFKai-SB" w:hAnsi="DFKai-SB" w:cs="DFKai-SB"/>
          <w:b/>
          <w:sz w:val="36"/>
          <w:szCs w:val="36"/>
        </w:rPr>
        <w:lastRenderedPageBreak/>
        <w:t>康寧學校財團法人康寧大學</w:t>
      </w:r>
      <w:r w:rsidR="009252DE" w:rsidRPr="000B5A66">
        <w:rPr>
          <w:rFonts w:ascii="DFKai-SB" w:eastAsia="DFKai-SB" w:hAnsi="DFKai-SB" w:cs="DFKai-SB" w:hint="eastAsia"/>
          <w:b/>
          <w:color w:val="000000" w:themeColor="text1"/>
          <w:sz w:val="36"/>
          <w:szCs w:val="36"/>
        </w:rPr>
        <w:t>護理科</w:t>
      </w:r>
      <w:r w:rsidRPr="000B5A66">
        <w:rPr>
          <w:rFonts w:ascii="DFKai-SB" w:eastAsia="DFKai-SB" w:hAnsi="DFKai-SB"/>
          <w:noProof/>
          <w:color w:val="000000" w:themeColor="text1"/>
        </w:rPr>
        <mc:AlternateContent>
          <mc:Choice Requires="wps">
            <w:drawing>
              <wp:anchor distT="0" distB="0" distL="114300" distR="114300" simplePos="0" relativeHeight="251664384" behindDoc="0" locked="0" layoutInCell="1" hidden="0" allowOverlap="1" wp14:anchorId="3EDC4CA0" wp14:editId="24747E94">
                <wp:simplePos x="0" y="0"/>
                <wp:positionH relativeFrom="column">
                  <wp:posOffset>-76199</wp:posOffset>
                </wp:positionH>
                <wp:positionV relativeFrom="paragraph">
                  <wp:posOffset>0</wp:posOffset>
                </wp:positionV>
                <wp:extent cx="619760" cy="294005"/>
                <wp:effectExtent l="0" t="0" r="0" b="0"/>
                <wp:wrapNone/>
                <wp:docPr id="1029" name="矩形 1029"/>
                <wp:cNvGraphicFramePr/>
                <a:graphic xmlns:a="http://schemas.openxmlformats.org/drawingml/2006/main">
                  <a:graphicData uri="http://schemas.microsoft.com/office/word/2010/wordprocessingShape">
                    <wps:wsp>
                      <wps:cNvSpPr/>
                      <wps:spPr>
                        <a:xfrm>
                          <a:off x="5040883" y="3637760"/>
                          <a:ext cx="610235" cy="284480"/>
                        </a:xfrm>
                        <a:prstGeom prst="rect">
                          <a:avLst/>
                        </a:prstGeom>
                        <a:solidFill>
                          <a:srgbClr val="FFFFFF"/>
                        </a:solidFill>
                        <a:ln>
                          <a:noFill/>
                        </a:ln>
                      </wps:spPr>
                      <wps:txbx>
                        <w:txbxContent>
                          <w:p w14:paraId="5DD2A580" w14:textId="77777777" w:rsidR="003611B4" w:rsidRDefault="002B1523">
                            <w:pPr>
                              <w:spacing w:line="240" w:lineRule="auto"/>
                              <w:ind w:left="0" w:hanging="2"/>
                            </w:pPr>
                            <w:r>
                              <w:rPr>
                                <w:rFonts w:ascii="DFKai-SB" w:eastAsia="DFKai-SB" w:hAnsi="DFKai-SB" w:cs="DFKai-SB"/>
                                <w:color w:val="000000"/>
                              </w:rPr>
                              <w:t>附件7</w:t>
                            </w:r>
                          </w:p>
                          <w:p w14:paraId="75240D6B" w14:textId="77777777" w:rsidR="003611B4" w:rsidRDefault="003611B4">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3EDC4CA0" id="矩形 1029" o:spid="_x0000_s1035" style="position:absolute;left:0;text-align:left;margin-left:-6pt;margin-top:0;width:48.8pt;height:23.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" stroked="f">
                <v:textbox inset="2.53958mm,1.2694mm,2.53958mm,1.2694mm">
                  <w:txbxContent>
                    <w:p w14:paraId="5DD2A580" w14:textId="77777777" w:rsidR="003611B4" w:rsidRDefault="002B1523">
                      <w:pPr>
                        <w:spacing w:line="240" w:lineRule="auto"/>
                        <w:ind w:left="0" w:hanging="2"/>
                      </w:pPr>
                      <w:r>
                        <w:rPr>
                          <w:rFonts w:ascii="DFKai-SB" w:eastAsia="DFKai-SB" w:hAnsi="DFKai-SB" w:cs="DFKai-SB"/>
                          <w:color w:val="000000"/>
                        </w:rPr>
                        <w:t>附件7</w:t>
                      </w:r>
                    </w:p>
                    <w:p w14:paraId="75240D6B" w14:textId="77777777" w:rsidR="003611B4" w:rsidRDefault="003611B4">
                      <w:pPr>
                        <w:spacing w:line="240" w:lineRule="auto"/>
                        <w:ind w:left="0" w:hanging="2"/>
                      </w:pPr>
                    </w:p>
                  </w:txbxContent>
                </v:textbox>
              </v:rect>
            </w:pict>
          </mc:Fallback>
        </mc:AlternateContent>
      </w:r>
    </w:p>
    <w:p w14:paraId="60784851" w14:textId="77777777" w:rsidR="003611B4" w:rsidRPr="00A56E80" w:rsidRDefault="002B1523" w:rsidP="00FE2730">
      <w:pPr>
        <w:pBdr>
          <w:top w:val="nil"/>
          <w:left w:val="nil"/>
          <w:bottom w:val="nil"/>
          <w:right w:val="nil"/>
          <w:between w:val="nil"/>
        </w:pBdr>
        <w:spacing w:line="240" w:lineRule="auto"/>
        <w:ind w:left="1" w:hanging="3"/>
        <w:contextualSpacing/>
        <w:jc w:val="center"/>
        <w:rPr>
          <w:rFonts w:ascii="DFKai-SB" w:eastAsia="DFKai-SB" w:hAnsi="DFKai-SB" w:cs="DFKai-SB"/>
        </w:rPr>
      </w:pPr>
      <w:r w:rsidRPr="00A56E80">
        <w:rPr>
          <w:rFonts w:ascii="DFKai-SB" w:eastAsia="DFKai-SB" w:hAnsi="DFKai-SB" w:cs="DFKai-SB"/>
          <w:b/>
          <w:sz w:val="32"/>
          <w:szCs w:val="32"/>
        </w:rPr>
        <w:t>婦產科護理學實習學習經驗紀錄</w:t>
      </w:r>
    </w:p>
    <w:p w14:paraId="017B324E" w14:textId="77777777" w:rsidR="003611B4" w:rsidRPr="00A56E80" w:rsidRDefault="002B1523" w:rsidP="00FE2730">
      <w:pPr>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cs="DFKai-SB"/>
        </w:rPr>
        <w:t>學校：                 學制：           年級：        實習期間：</w:t>
      </w:r>
    </w:p>
    <w:p w14:paraId="6E459CDF" w14:textId="77777777" w:rsidR="003611B4" w:rsidRPr="00A56E80" w:rsidRDefault="002B1523" w:rsidP="00FE2730">
      <w:pPr>
        <w:pBdr>
          <w:top w:val="nil"/>
          <w:left w:val="nil"/>
          <w:bottom w:val="nil"/>
          <w:right w:val="nil"/>
          <w:between w:val="nil"/>
        </w:pBdr>
        <w:spacing w:line="240" w:lineRule="auto"/>
        <w:ind w:left="0" w:hanging="2"/>
        <w:contextualSpacing/>
        <w:rPr>
          <w:rFonts w:ascii="DFKai-SB" w:eastAsia="DFKai-SB" w:hAnsi="DFKai-SB" w:cs="DFKai-SB"/>
        </w:rPr>
      </w:pPr>
      <w:r w:rsidRPr="00A56E80">
        <w:rPr>
          <w:rFonts w:ascii="DFKai-SB" w:eastAsia="DFKai-SB" w:hAnsi="DFKai-SB" w:cs="DFKai-SB"/>
        </w:rPr>
        <w:t>姓名：                 實習單位：產房、嬰兒室、產後病房(門診)</w:t>
      </w:r>
    </w:p>
    <w:tbl>
      <w:tblPr>
        <w:tblStyle w:val="af5"/>
        <w:tblW w:w="9776" w:type="dxa"/>
        <w:tblInd w:w="0" w:type="dxa"/>
        <w:tblLayout w:type="fixed"/>
        <w:tblLook w:val="0000" w:firstRow="0" w:lastRow="0" w:firstColumn="0" w:lastColumn="0" w:noHBand="0" w:noVBand="0"/>
      </w:tblPr>
      <w:tblGrid>
        <w:gridCol w:w="1503"/>
        <w:gridCol w:w="447"/>
        <w:gridCol w:w="940"/>
        <w:gridCol w:w="454"/>
        <w:gridCol w:w="945"/>
        <w:gridCol w:w="454"/>
        <w:gridCol w:w="941"/>
        <w:gridCol w:w="454"/>
        <w:gridCol w:w="941"/>
        <w:gridCol w:w="454"/>
        <w:gridCol w:w="941"/>
        <w:gridCol w:w="455"/>
        <w:gridCol w:w="847"/>
      </w:tblGrid>
      <w:tr w:rsidR="00A56E80" w:rsidRPr="00A56E80" w14:paraId="604B248C" w14:textId="77777777" w:rsidTr="00967E81">
        <w:trPr>
          <w:trHeight w:val="336"/>
        </w:trPr>
        <w:tc>
          <w:tcPr>
            <w:tcW w:w="15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FFC3D"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學習經驗或</w:t>
            </w:r>
          </w:p>
          <w:p w14:paraId="379CA4D3"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rPr>
              <w:t>技術名稱</w:t>
            </w:r>
          </w:p>
        </w:tc>
        <w:tc>
          <w:tcPr>
            <w:tcW w:w="13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C0574"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見習/</w:t>
            </w:r>
          </w:p>
          <w:p w14:paraId="3E19DB9A"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協助完成</w:t>
            </w:r>
          </w:p>
        </w:tc>
        <w:tc>
          <w:tcPr>
            <w:tcW w:w="139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0A8016"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獨立完成</w:t>
            </w:r>
          </w:p>
        </w:tc>
        <w:tc>
          <w:tcPr>
            <w:tcW w:w="13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E07701"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見習/</w:t>
            </w:r>
          </w:p>
          <w:p w14:paraId="60421EE1"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協助完成</w:t>
            </w:r>
          </w:p>
        </w:tc>
        <w:tc>
          <w:tcPr>
            <w:tcW w:w="13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787F3"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獨立完成</w:t>
            </w:r>
          </w:p>
        </w:tc>
        <w:tc>
          <w:tcPr>
            <w:tcW w:w="139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74E25"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見習/</w:t>
            </w:r>
          </w:p>
          <w:p w14:paraId="721DA540"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協助完成</w:t>
            </w:r>
          </w:p>
        </w:tc>
        <w:tc>
          <w:tcPr>
            <w:tcW w:w="130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970D9"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獨立完成</w:t>
            </w:r>
          </w:p>
        </w:tc>
      </w:tr>
      <w:tr w:rsidR="00A56E80" w:rsidRPr="00A56E80" w14:paraId="3B0AE7E3" w14:textId="77777777" w:rsidTr="00582523">
        <w:trPr>
          <w:trHeight w:val="507"/>
        </w:trPr>
        <w:tc>
          <w:tcPr>
            <w:tcW w:w="15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6087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sz w:val="20"/>
                <w:szCs w:val="20"/>
              </w:rPr>
            </w:pP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FB5DD"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日期</w:t>
            </w: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0CA0F"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評值者</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47525"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日期</w:t>
            </w: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EE228"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評值者</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710F1"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日期</w:t>
            </w: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E1C36B"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評值者</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2BFDA"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日期</w:t>
            </w: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7022E"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評值者</w:t>
            </w: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BA5CF"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日期</w:t>
            </w: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4BCDB"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評值者</w:t>
            </w: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9E026A"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日期</w:t>
            </w: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F62B6" w14:textId="77777777" w:rsidR="003611B4" w:rsidRPr="00A56E80" w:rsidRDefault="002B1523" w:rsidP="00092F9A">
            <w:pPr>
              <w:pBdr>
                <w:top w:val="nil"/>
                <w:left w:val="nil"/>
                <w:bottom w:val="nil"/>
                <w:right w:val="nil"/>
                <w:between w:val="nil"/>
              </w:pBdr>
              <w:spacing w:line="240" w:lineRule="auto"/>
              <w:ind w:left="0" w:hanging="2"/>
              <w:contextualSpacing/>
              <w:jc w:val="center"/>
              <w:rPr>
                <w:rFonts w:ascii="DFKai-SB" w:eastAsia="DFKai-SB" w:hAnsi="DFKai-SB" w:cs="DFKai-SB"/>
                <w:sz w:val="20"/>
                <w:szCs w:val="20"/>
              </w:rPr>
            </w:pPr>
            <w:r w:rsidRPr="00A56E80">
              <w:rPr>
                <w:rFonts w:ascii="DFKai-SB" w:eastAsia="DFKai-SB" w:hAnsi="DFKai-SB" w:cs="DFKai-SB"/>
                <w:sz w:val="20"/>
                <w:szCs w:val="20"/>
              </w:rPr>
              <w:t>評值者</w:t>
            </w:r>
          </w:p>
        </w:tc>
      </w:tr>
      <w:tr w:rsidR="00A56E80" w:rsidRPr="00A56E80" w14:paraId="31F0FE37" w14:textId="77777777" w:rsidTr="006F6B8E">
        <w:trPr>
          <w:trHeight w:val="50"/>
        </w:trPr>
        <w:tc>
          <w:tcPr>
            <w:tcW w:w="9776"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ECE67" w14:textId="77777777" w:rsidR="003611B4" w:rsidRPr="00A56E80" w:rsidRDefault="002B1523" w:rsidP="006F6B8E">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b/>
                <w:sz w:val="22"/>
                <w:szCs w:val="22"/>
              </w:rPr>
              <w:t>一般技術方面</w:t>
            </w:r>
          </w:p>
        </w:tc>
      </w:tr>
      <w:tr w:rsidR="00A56E80" w:rsidRPr="00A56E80" w14:paraId="1B9E159F" w14:textId="77777777" w:rsidTr="00582523">
        <w:trPr>
          <w:trHeight w:val="354"/>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F53980" w14:textId="77777777" w:rsidR="00967E81"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TPR</w:t>
            </w:r>
          </w:p>
          <w:p w14:paraId="055551AF" w14:textId="7EAA8D21"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測量：耳溫</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B67E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E3E7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F5FD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D1B5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FB19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C38B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9401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C8A3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06F3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6C8F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8E36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7E1C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7BF25744"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02551"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血壓測量</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462D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20C0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4750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AA3D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CA3E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8EC1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5E04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A8CB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4A35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A30A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9EC9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5EF8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5190CD0D"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AD460"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口服給藥</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2265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5ABA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7DE0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E2FC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CA33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E435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AD3C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A307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2E6A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86EA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B28E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C42F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5197E433"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739B9"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直腸肛門給藥</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E4B6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0203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0976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C1CF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FD01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F3AE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3985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92FE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098D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593E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8E11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0CC3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66701C86" w14:textId="77777777" w:rsidTr="00967E81">
        <w:trPr>
          <w:trHeight w:val="127"/>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1A6087"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靜脈點滴加藥</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5F96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CCC0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B7DC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4604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D833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FBA8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2EBC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C60B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6955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BC3B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FCAE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7B2B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715F0E9C"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33F28"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靜脈抽血</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AD2B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3D4E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BBB4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D257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3B5A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BA21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5A2E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8006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4C3B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4276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88CF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56EF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6062AB2F"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EE8D04" w14:textId="7B838C94" w:rsidR="000F1C66" w:rsidRPr="00A56E80" w:rsidRDefault="000F1C66"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hint="eastAsia"/>
                <w:sz w:val="20"/>
                <w:szCs w:val="20"/>
              </w:rPr>
              <w:t>肌肉注射</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49F54"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1414B"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A3AC"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DFDFD"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59A2B"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8337F"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C5ABD"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1E910"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6F3F0"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911F4"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2C0B0"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7144D" w14:textId="77777777" w:rsidR="000F1C66" w:rsidRPr="00A56E80" w:rsidRDefault="000F1C66"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5E0C241C" w14:textId="77777777" w:rsidTr="00967E81">
        <w:trPr>
          <w:trHeight w:val="295"/>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073E0"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rPr>
            </w:pPr>
            <w:r w:rsidRPr="00A56E80">
              <w:rPr>
                <w:rFonts w:ascii="DFKai-SB" w:eastAsia="DFKai-SB" w:hAnsi="DFKai-SB" w:cs="DFKai-SB"/>
                <w:sz w:val="20"/>
                <w:szCs w:val="20"/>
                <w:vertAlign w:val="superscript"/>
              </w:rPr>
              <w:t>1</w:t>
            </w:r>
            <w:r w:rsidRPr="00A56E80">
              <w:rPr>
                <w:rFonts w:ascii="DFKai-SB" w:eastAsia="DFKai-SB" w:hAnsi="DFKai-SB" w:cs="DFKai-SB"/>
                <w:sz w:val="20"/>
                <w:szCs w:val="20"/>
              </w:rPr>
              <w:t xml:space="preserve">單次導尿/ </w:t>
            </w:r>
            <w:r w:rsidRPr="00A56E80">
              <w:rPr>
                <w:rFonts w:ascii="DFKai-SB" w:eastAsia="DFKai-SB" w:hAnsi="DFKai-SB" w:cs="DFKai-SB"/>
                <w:sz w:val="20"/>
                <w:szCs w:val="20"/>
                <w:vertAlign w:val="superscript"/>
              </w:rPr>
              <w:t>2</w:t>
            </w:r>
            <w:r w:rsidRPr="00A56E80">
              <w:rPr>
                <w:rFonts w:ascii="DFKai-SB" w:eastAsia="DFKai-SB" w:hAnsi="DFKai-SB" w:cs="DFKai-SB"/>
                <w:sz w:val="20"/>
                <w:szCs w:val="20"/>
              </w:rPr>
              <w:t>存留導尿</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A464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796F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86FC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4337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7AC8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2B5C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3402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0AA8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AC3C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56EC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6A43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61A4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6D78F39D"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23718"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拔除存留尿管</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83CE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64C8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3B21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4C3C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84AF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0C81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9C6F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2E80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CC09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45AF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2528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3EF1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4DD887FC" w14:textId="77777777" w:rsidTr="00967E81">
        <w:trPr>
          <w:trHeight w:val="95"/>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6C459"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會陰沖洗</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75CF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6CA1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2FA1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03CB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6DAF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B8B2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5307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0A63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537F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0CA2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9438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1042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172E2BA9" w14:textId="77777777" w:rsidTr="00967E81">
        <w:trPr>
          <w:trHeight w:val="327"/>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E59D27"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術後床上擦澡及更衣</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A830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1CE0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8DF1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46B2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058B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752B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E380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98D0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385B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D2D8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82D2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8B89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6F6B8E" w14:paraId="7BC72356" w14:textId="77777777" w:rsidTr="006F6B8E">
        <w:trPr>
          <w:trHeight w:val="50"/>
        </w:trPr>
        <w:tc>
          <w:tcPr>
            <w:tcW w:w="9776"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DABDD" w14:textId="77777777" w:rsidR="003611B4" w:rsidRPr="006F6B8E" w:rsidRDefault="002B1523" w:rsidP="006F6B8E">
            <w:pPr>
              <w:pBdr>
                <w:top w:val="nil"/>
                <w:left w:val="nil"/>
                <w:bottom w:val="nil"/>
                <w:right w:val="nil"/>
                <w:between w:val="nil"/>
              </w:pBdr>
              <w:spacing w:line="240" w:lineRule="auto"/>
              <w:ind w:leftChars="0" w:left="0" w:firstLineChars="0" w:firstLine="0"/>
              <w:jc w:val="center"/>
              <w:rPr>
                <w:rFonts w:ascii="DFKai-SB" w:eastAsia="DFKai-SB" w:hAnsi="DFKai-SB" w:cs="DFKai-SB"/>
                <w:b/>
                <w:sz w:val="22"/>
                <w:szCs w:val="22"/>
              </w:rPr>
            </w:pPr>
            <w:r w:rsidRPr="00A56E80">
              <w:rPr>
                <w:rFonts w:ascii="DFKai-SB" w:eastAsia="DFKai-SB" w:hAnsi="DFKai-SB" w:cs="DFKai-SB"/>
                <w:b/>
                <w:sz w:val="22"/>
                <w:szCs w:val="22"/>
              </w:rPr>
              <w:t>產房實習</w:t>
            </w:r>
          </w:p>
        </w:tc>
      </w:tr>
      <w:tr w:rsidR="00A56E80" w:rsidRPr="00A56E80" w14:paraId="0D37B5DD"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38338"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剃薙</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DC14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BA02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B9AD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0C7A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85AC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FBA4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AB10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634F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A658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6EE9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C40B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BA43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43DB0908"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897A2"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灌腸</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DEC1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7A1D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9CE9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743E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4047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B976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C2C4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B5BF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3C0B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5DA5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71B7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5A3D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17D51C93"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64BE7"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腹部四段觸診及裝置胎兒監視器</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AA82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17B5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69C8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460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D43F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45B8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7446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6C88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8B37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9F22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BFA7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5875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6A2A7DC5"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B5E753"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Doppler使用</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856A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06BE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7673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F5F9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380B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EE52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99A6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532B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7736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2A62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D3CC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1558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3DFAD108"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27E014"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NST判讀</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C669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8642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6257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76FF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0143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3D9D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8195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1068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466C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78BD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C0BF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32B2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073B357E"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1E85C"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陰道內診</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C041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4B03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8A54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9DF0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DCC9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F57E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D4EC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50CB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617E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F0A8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487C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9E53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518E0902"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7FD355"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增進產程護理：使用前列腺素</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B0BF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6E36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E32F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5298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81CE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9AE8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A088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5EA7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01B9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F333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CAA3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A9C6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6E47A332"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C6E6A"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增進產程護理：使用催產素</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4A66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1C69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B853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24EF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C5E9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52F7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B41C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621D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D0CB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CEF7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B8A2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00303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48E67B59" w14:textId="77777777" w:rsidTr="00C54698">
        <w:trPr>
          <w:trHeight w:val="50"/>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4CABDA"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破水後之護理</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9993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8D19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C6CB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25A9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9B3E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7CAE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F26D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16DF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4FD4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5E82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926E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6E90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7F731A34"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6DC06"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教導拉梅茲技巧</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3B21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3E30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8CEF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7EB9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6F4D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A9AA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B5F9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E1D4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64AA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B512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5D0A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2CEC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482E816F"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C13765"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如何促進產程舒適</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71D4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BACF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7A77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1813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6D8C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7DE6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BFC8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351C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4585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DEBE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0D9A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A035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5BFED8D9"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2869F3"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無痛分娩護理</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554F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9385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3F6D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172A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7E3E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FFFF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AC2A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95A8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3B8A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09C7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E5B9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B8C3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2C995636"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D1D685"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新生兒即刻護理及親子皮膚接觸</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F966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A422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82C8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2166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17C6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F3EB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683A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61B0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6ADB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2E95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FBB9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BDCF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749E5EA7"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D24F8"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待產及產後膀胱的評估</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FFF4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1480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5B49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D386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AA35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7F54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8732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5EC3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3E66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AD0E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C7BA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020F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731C7311" w14:textId="77777777" w:rsidTr="00C54698">
        <w:trPr>
          <w:trHeight w:val="50"/>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A21736"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見習NSD過程</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17E3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3A06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C7D0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4926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1BA6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A161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EE54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F662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DF1C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2424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6755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0691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2C1BE6EB" w14:textId="77777777" w:rsidTr="00582523">
        <w:trPr>
          <w:trHeight w:val="349"/>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7399B"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見習C/S過程</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9AE7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7368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348A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6512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4515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20A7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955F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3EEE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0C54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DC30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0F72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78CA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6F6B8E" w14:paraId="7073A70F" w14:textId="77777777" w:rsidTr="006F6B8E">
        <w:trPr>
          <w:trHeight w:val="134"/>
        </w:trPr>
        <w:tc>
          <w:tcPr>
            <w:tcW w:w="9776"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68FB3" w14:textId="77777777" w:rsidR="003611B4" w:rsidRPr="006F6B8E" w:rsidRDefault="002B1523" w:rsidP="006F6B8E">
            <w:pPr>
              <w:pBdr>
                <w:top w:val="nil"/>
                <w:left w:val="nil"/>
                <w:bottom w:val="nil"/>
                <w:right w:val="nil"/>
                <w:between w:val="nil"/>
              </w:pBdr>
              <w:spacing w:line="240" w:lineRule="auto"/>
              <w:ind w:leftChars="0" w:left="0" w:firstLineChars="0" w:firstLine="0"/>
              <w:jc w:val="center"/>
              <w:rPr>
                <w:rFonts w:ascii="DFKai-SB" w:eastAsia="DFKai-SB" w:hAnsi="DFKai-SB" w:cs="DFKai-SB"/>
                <w:b/>
                <w:sz w:val="22"/>
                <w:szCs w:val="22"/>
              </w:rPr>
            </w:pPr>
            <w:r w:rsidRPr="00A56E80">
              <w:rPr>
                <w:rFonts w:ascii="DFKai-SB" w:eastAsia="DFKai-SB" w:hAnsi="DFKai-SB" w:cs="DFKai-SB"/>
                <w:b/>
                <w:sz w:val="22"/>
                <w:szCs w:val="22"/>
              </w:rPr>
              <w:lastRenderedPageBreak/>
              <w:t>產後病房實習</w:t>
            </w:r>
          </w:p>
        </w:tc>
      </w:tr>
      <w:tr w:rsidR="00A56E80" w:rsidRPr="00A56E80" w14:paraId="0045BD0D" w14:textId="77777777" w:rsidTr="00C54698">
        <w:trPr>
          <w:trHeight w:val="111"/>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DCCCE8" w14:textId="77777777" w:rsidR="003611B4" w:rsidRPr="00A56E80" w:rsidRDefault="002B1523" w:rsidP="00FE2730">
            <w:pPr>
              <w:pBdr>
                <w:top w:val="nil"/>
                <w:left w:val="nil"/>
                <w:bottom w:val="nil"/>
                <w:right w:val="nil"/>
                <w:between w:val="nil"/>
              </w:pBdr>
              <w:spacing w:line="240" w:lineRule="auto"/>
              <w:ind w:left="0" w:hanging="2"/>
              <w:contextualSpacing/>
              <w:jc w:val="both"/>
              <w:rPr>
                <w:rFonts w:ascii="DFKai-SB" w:eastAsia="DFKai-SB" w:hAnsi="DFKai-SB" w:cs="DFKai-SB"/>
                <w:sz w:val="20"/>
                <w:szCs w:val="20"/>
              </w:rPr>
            </w:pPr>
            <w:r w:rsidRPr="00A56E80">
              <w:rPr>
                <w:rFonts w:ascii="DFKai-SB" w:eastAsia="DFKai-SB" w:hAnsi="DFKai-SB" w:cs="DFKai-SB"/>
                <w:sz w:val="20"/>
                <w:szCs w:val="20"/>
              </w:rPr>
              <w:t>NSD產後護理</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DADD4"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29E2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9BC4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974B2"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E9646"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7CB7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4FAA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1C174"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72342"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0639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92557"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A6F1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02967FF1" w14:textId="77777777" w:rsidTr="00582523">
        <w:trPr>
          <w:trHeight w:val="341"/>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2459C" w14:textId="77777777" w:rsidR="003611B4" w:rsidRPr="00A56E80" w:rsidRDefault="002B1523" w:rsidP="00FE2730">
            <w:pPr>
              <w:pBdr>
                <w:top w:val="nil"/>
                <w:left w:val="nil"/>
                <w:bottom w:val="nil"/>
                <w:right w:val="nil"/>
                <w:between w:val="nil"/>
              </w:pBdr>
              <w:spacing w:line="240" w:lineRule="auto"/>
              <w:ind w:left="0" w:hanging="2"/>
              <w:contextualSpacing/>
              <w:jc w:val="both"/>
              <w:rPr>
                <w:rFonts w:ascii="DFKai-SB" w:eastAsia="DFKai-SB" w:hAnsi="DFKai-SB" w:cs="DFKai-SB"/>
                <w:sz w:val="20"/>
                <w:szCs w:val="20"/>
              </w:rPr>
            </w:pPr>
            <w:r w:rsidRPr="00A56E80">
              <w:rPr>
                <w:rFonts w:ascii="DFKai-SB" w:eastAsia="DFKai-SB" w:hAnsi="DFKai-SB" w:cs="DFKai-SB"/>
                <w:sz w:val="20"/>
                <w:szCs w:val="20"/>
              </w:rPr>
              <w:t>C/S手術後護理</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539C1"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57F4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0B4D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7559A"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BF48D"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18597"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EA674"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49D9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F51F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8914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B1AA0"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95C4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595472D3" w14:textId="77777777" w:rsidTr="00C54698">
        <w:trPr>
          <w:trHeight w:val="50"/>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6FA18" w14:textId="77777777" w:rsidR="003611B4" w:rsidRPr="00A56E80" w:rsidRDefault="002B1523" w:rsidP="00FE2730">
            <w:pPr>
              <w:pBdr>
                <w:top w:val="nil"/>
                <w:left w:val="nil"/>
                <w:bottom w:val="nil"/>
                <w:right w:val="nil"/>
                <w:between w:val="nil"/>
              </w:pBdr>
              <w:spacing w:line="240" w:lineRule="auto"/>
              <w:ind w:left="0" w:hanging="2"/>
              <w:contextualSpacing/>
              <w:jc w:val="both"/>
              <w:rPr>
                <w:rFonts w:ascii="DFKai-SB" w:eastAsia="DFKai-SB" w:hAnsi="DFKai-SB" w:cs="DFKai-SB"/>
                <w:sz w:val="20"/>
                <w:szCs w:val="20"/>
              </w:rPr>
            </w:pPr>
            <w:r w:rsidRPr="00A56E80">
              <w:rPr>
                <w:rFonts w:ascii="DFKai-SB" w:eastAsia="DFKai-SB" w:hAnsi="DFKai-SB" w:cs="DFKai-SB"/>
                <w:sz w:val="20"/>
                <w:szCs w:val="20"/>
              </w:rPr>
              <w:t>產後衛教</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557B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3E98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2507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57AB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2742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F180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94A76"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A781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EFC46"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1006A"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9CD6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D68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1820CEE5"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5DF92" w14:textId="77777777" w:rsidR="003611B4" w:rsidRPr="00A56E80" w:rsidRDefault="002B1523" w:rsidP="00FE2730">
            <w:pPr>
              <w:pBdr>
                <w:top w:val="nil"/>
                <w:left w:val="nil"/>
                <w:bottom w:val="nil"/>
                <w:right w:val="nil"/>
                <w:between w:val="nil"/>
              </w:pBdr>
              <w:spacing w:line="240" w:lineRule="auto"/>
              <w:ind w:left="0" w:hanging="2"/>
              <w:contextualSpacing/>
              <w:jc w:val="both"/>
              <w:rPr>
                <w:rFonts w:ascii="DFKai-SB" w:eastAsia="DFKai-SB" w:hAnsi="DFKai-SB" w:cs="DFKai-SB"/>
              </w:rPr>
            </w:pPr>
            <w:r w:rsidRPr="00A56E80">
              <w:rPr>
                <w:rFonts w:ascii="DFKai-SB" w:eastAsia="DFKai-SB" w:hAnsi="DFKai-SB" w:cs="DFKai-SB"/>
                <w:sz w:val="20"/>
                <w:szCs w:val="20"/>
              </w:rPr>
              <w:t>協助哺餵母乳：</w:t>
            </w:r>
            <w:r w:rsidRPr="00A56E80">
              <w:rPr>
                <w:rFonts w:ascii="DFKai-SB" w:eastAsia="DFKai-SB" w:hAnsi="DFKai-SB" w:cs="DFKai-SB"/>
                <w:sz w:val="20"/>
                <w:szCs w:val="20"/>
                <w:vertAlign w:val="superscript"/>
              </w:rPr>
              <w:t>1</w:t>
            </w:r>
            <w:r w:rsidRPr="00A56E80">
              <w:rPr>
                <w:rFonts w:ascii="DFKai-SB" w:eastAsia="DFKai-SB" w:hAnsi="DFKai-SB" w:cs="DFKai-SB"/>
                <w:sz w:val="20"/>
                <w:szCs w:val="20"/>
              </w:rPr>
              <w:t>坐姿</w:t>
            </w:r>
            <w:r w:rsidRPr="00A56E80">
              <w:rPr>
                <w:rFonts w:ascii="DFKai-SB" w:eastAsia="DFKai-SB" w:hAnsi="DFKai-SB" w:cs="DFKai-SB"/>
                <w:sz w:val="20"/>
                <w:szCs w:val="20"/>
                <w:vertAlign w:val="superscript"/>
              </w:rPr>
              <w:t>2</w:t>
            </w:r>
            <w:r w:rsidRPr="00A56E80">
              <w:rPr>
                <w:rFonts w:ascii="DFKai-SB" w:eastAsia="DFKai-SB" w:hAnsi="DFKai-SB" w:cs="DFKai-SB"/>
                <w:sz w:val="20"/>
                <w:szCs w:val="20"/>
              </w:rPr>
              <w:t>側臥</w:t>
            </w:r>
            <w:r w:rsidRPr="00A56E80">
              <w:rPr>
                <w:rFonts w:ascii="DFKai-SB" w:eastAsia="DFKai-SB" w:hAnsi="DFKai-SB" w:cs="DFKai-SB"/>
                <w:sz w:val="20"/>
                <w:szCs w:val="20"/>
                <w:vertAlign w:val="superscript"/>
              </w:rPr>
              <w:t>3</w:t>
            </w:r>
            <w:r w:rsidRPr="00A56E80">
              <w:rPr>
                <w:rFonts w:ascii="DFKai-SB" w:eastAsia="DFKai-SB" w:hAnsi="DFKai-SB" w:cs="DFKai-SB"/>
                <w:sz w:val="20"/>
                <w:szCs w:val="20"/>
              </w:rPr>
              <w:t>橄欖球式</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EB27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24611"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6E026"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21A2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2FA4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9408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D62B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1FBDA"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7921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C6986"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92C7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BDBE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302876EF" w14:textId="77777777" w:rsidTr="00C54698">
        <w:trPr>
          <w:trHeight w:val="50"/>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ADD8DF" w14:textId="77777777" w:rsidR="003611B4" w:rsidRPr="00A56E80" w:rsidRDefault="002B1523" w:rsidP="00FE2730">
            <w:pPr>
              <w:pBdr>
                <w:top w:val="nil"/>
                <w:left w:val="nil"/>
                <w:bottom w:val="nil"/>
                <w:right w:val="nil"/>
                <w:between w:val="nil"/>
              </w:pBdr>
              <w:spacing w:line="240" w:lineRule="auto"/>
              <w:ind w:left="0" w:hanging="2"/>
              <w:contextualSpacing/>
              <w:jc w:val="both"/>
              <w:rPr>
                <w:rFonts w:ascii="DFKai-SB" w:eastAsia="DFKai-SB" w:hAnsi="DFKai-SB" w:cs="DFKai-SB"/>
                <w:sz w:val="20"/>
                <w:szCs w:val="20"/>
              </w:rPr>
            </w:pPr>
            <w:r w:rsidRPr="00A56E80">
              <w:rPr>
                <w:rFonts w:ascii="DFKai-SB" w:eastAsia="DFKai-SB" w:hAnsi="DFKai-SB" w:cs="DFKai-SB"/>
                <w:sz w:val="20"/>
                <w:szCs w:val="20"/>
              </w:rPr>
              <w:t>徒手擠奶法</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5A6E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08EC2"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1941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A7074"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8B38F"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D4F3D"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5C34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17F1D"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67332"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E2214"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E15BB"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4972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7D756367"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783A5" w14:textId="77777777" w:rsidR="003611B4" w:rsidRPr="00A56E80" w:rsidRDefault="002B1523" w:rsidP="00FE2730">
            <w:pPr>
              <w:pBdr>
                <w:top w:val="nil"/>
                <w:left w:val="nil"/>
                <w:bottom w:val="nil"/>
                <w:right w:val="nil"/>
                <w:between w:val="nil"/>
              </w:pBdr>
              <w:spacing w:line="240" w:lineRule="auto"/>
              <w:ind w:left="0" w:hanging="2"/>
              <w:contextualSpacing/>
              <w:jc w:val="both"/>
              <w:rPr>
                <w:rFonts w:ascii="DFKai-SB" w:eastAsia="DFKai-SB" w:hAnsi="DFKai-SB" w:cs="DFKai-SB"/>
                <w:sz w:val="20"/>
                <w:szCs w:val="20"/>
              </w:rPr>
            </w:pPr>
            <w:r w:rsidRPr="00A56E80">
              <w:rPr>
                <w:rFonts w:ascii="DFKai-SB" w:eastAsia="DFKai-SB" w:hAnsi="DFKai-SB" w:cs="DFKai-SB"/>
                <w:sz w:val="20"/>
                <w:szCs w:val="20"/>
              </w:rPr>
              <w:t>傷口護理</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21C1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CA5AD"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CB97D"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4A981"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7A370"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5E25E"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A127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2D1F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DEB2A"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37C74"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A51F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688A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6F7C47C5"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736679" w14:textId="77777777" w:rsidR="003611B4" w:rsidRPr="00A56E80" w:rsidRDefault="002B1523" w:rsidP="00FE2730">
            <w:pPr>
              <w:pBdr>
                <w:top w:val="nil"/>
                <w:left w:val="nil"/>
                <w:bottom w:val="nil"/>
                <w:right w:val="nil"/>
                <w:between w:val="nil"/>
              </w:pBdr>
              <w:spacing w:line="240" w:lineRule="auto"/>
              <w:ind w:left="0" w:hanging="2"/>
              <w:contextualSpacing/>
              <w:jc w:val="both"/>
              <w:rPr>
                <w:rFonts w:ascii="DFKai-SB" w:eastAsia="DFKai-SB" w:hAnsi="DFKai-SB" w:cs="DFKai-SB"/>
                <w:sz w:val="20"/>
                <w:szCs w:val="20"/>
              </w:rPr>
            </w:pPr>
            <w:r w:rsidRPr="00A56E80">
              <w:rPr>
                <w:rFonts w:ascii="DFKai-SB" w:eastAsia="DFKai-SB" w:hAnsi="DFKai-SB" w:cs="DFKai-SB"/>
                <w:sz w:val="20"/>
                <w:szCs w:val="20"/>
              </w:rPr>
              <w:t>入院護理</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EF3C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A8ECD"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53E30"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FB0F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50BEA"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6C02F"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7C36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0623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3E3D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89A7B"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B1F5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D874C"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A56E80" w14:paraId="7FDB6973"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A569E" w14:textId="77777777" w:rsidR="003611B4" w:rsidRPr="00A56E80" w:rsidRDefault="002B1523" w:rsidP="00FE2730">
            <w:pPr>
              <w:pBdr>
                <w:top w:val="nil"/>
                <w:left w:val="nil"/>
                <w:bottom w:val="nil"/>
                <w:right w:val="nil"/>
                <w:between w:val="nil"/>
              </w:pBdr>
              <w:spacing w:line="240" w:lineRule="auto"/>
              <w:ind w:left="0" w:hanging="2"/>
              <w:contextualSpacing/>
              <w:jc w:val="both"/>
              <w:rPr>
                <w:rFonts w:ascii="DFKai-SB" w:eastAsia="DFKai-SB" w:hAnsi="DFKai-SB" w:cs="DFKai-SB"/>
                <w:sz w:val="20"/>
                <w:szCs w:val="20"/>
              </w:rPr>
            </w:pPr>
            <w:r w:rsidRPr="00A56E80">
              <w:rPr>
                <w:rFonts w:ascii="DFKai-SB" w:eastAsia="DFKai-SB" w:hAnsi="DFKai-SB" w:cs="DFKai-SB"/>
                <w:sz w:val="20"/>
                <w:szCs w:val="20"/>
              </w:rPr>
              <w:t>出院護理</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99D3B"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18BE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09127"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D7184"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8A175"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6CA71"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108B9"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87978"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8EFC0"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255AB"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D4E73"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76506" w14:textId="77777777" w:rsidR="003611B4" w:rsidRPr="00A56E80" w:rsidRDefault="003611B4" w:rsidP="00FE2730">
            <w:pPr>
              <w:pBdr>
                <w:top w:val="nil"/>
                <w:left w:val="nil"/>
                <w:bottom w:val="nil"/>
                <w:right w:val="nil"/>
                <w:between w:val="nil"/>
              </w:pBdr>
              <w:spacing w:line="240" w:lineRule="auto"/>
              <w:ind w:left="0" w:hanging="2"/>
              <w:contextualSpacing/>
              <w:rPr>
                <w:rFonts w:ascii="DFKai-SB" w:eastAsia="DFKai-SB" w:hAnsi="DFKai-SB" w:cs="DFKai-SB"/>
              </w:rPr>
            </w:pPr>
          </w:p>
        </w:tc>
      </w:tr>
      <w:tr w:rsidR="00A56E80" w:rsidRPr="006F6B8E" w14:paraId="258433EB" w14:textId="77777777" w:rsidTr="006F6B8E">
        <w:trPr>
          <w:trHeight w:val="50"/>
        </w:trPr>
        <w:tc>
          <w:tcPr>
            <w:tcW w:w="9776"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94B8D" w14:textId="77777777" w:rsidR="003611B4" w:rsidRPr="006F6B8E" w:rsidRDefault="002B1523" w:rsidP="006F6B8E">
            <w:pPr>
              <w:pBdr>
                <w:top w:val="nil"/>
                <w:left w:val="nil"/>
                <w:bottom w:val="nil"/>
                <w:right w:val="nil"/>
                <w:between w:val="nil"/>
              </w:pBdr>
              <w:spacing w:line="240" w:lineRule="auto"/>
              <w:ind w:leftChars="0" w:left="0" w:firstLineChars="0" w:firstLine="0"/>
              <w:jc w:val="center"/>
              <w:rPr>
                <w:rFonts w:ascii="DFKai-SB" w:eastAsia="DFKai-SB" w:hAnsi="DFKai-SB" w:cs="DFKai-SB"/>
                <w:b/>
                <w:sz w:val="22"/>
                <w:szCs w:val="22"/>
              </w:rPr>
            </w:pPr>
            <w:r w:rsidRPr="00A56E80">
              <w:rPr>
                <w:rFonts w:ascii="DFKai-SB" w:eastAsia="DFKai-SB" w:hAnsi="DFKai-SB" w:cs="DFKai-SB"/>
                <w:b/>
                <w:sz w:val="22"/>
                <w:szCs w:val="22"/>
              </w:rPr>
              <w:t>門診實習</w:t>
            </w:r>
          </w:p>
        </w:tc>
      </w:tr>
      <w:tr w:rsidR="00A56E80" w:rsidRPr="00A56E80" w14:paraId="2A8B25CB"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C89416"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產前檢查</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6086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D2D4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F298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8079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7070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4E6E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B7D4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186E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00BE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47BA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9538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5EDA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04495C2D"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5959E"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產後檢查</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9A31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1A6C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7235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28EC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270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F78F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F3B8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C31B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C1AB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A95A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C356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AB04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7B398277" w14:textId="77777777" w:rsidTr="00582523">
        <w:trPr>
          <w:trHeight w:val="346"/>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1EFA9"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子宮頸抹片檢查</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3DA8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3F08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EF8F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2924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1454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C0FE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A467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D21C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4FEF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654B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D14E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69CC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37B62AD3" w14:textId="77777777" w:rsidTr="00582523">
        <w:trPr>
          <w:trHeight w:val="346"/>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4EF8F4"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超音波檢查</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18DD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C66B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CADD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57ED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F323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5CEA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5CDB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282C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10D0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E7AF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1693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E685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2AF9167F" w14:textId="77777777" w:rsidTr="00582523">
        <w:trPr>
          <w:trHeight w:val="346"/>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95AA3B"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 xml:space="preserve">超音波檢查：胎兒頸部透明帶檢查 </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0818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53D8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6541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3B27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36CF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7BD0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BC76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E939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1C0F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539F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CCDC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0506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3B17B64E" w14:textId="77777777" w:rsidTr="00582523">
        <w:trPr>
          <w:trHeight w:val="346"/>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0DDE1"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陰道超音波檢查</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CCF1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2653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225C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1317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3962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3E33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032F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FBE8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C9BC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2089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FC80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A234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22EF238C" w14:textId="77777777" w:rsidTr="00582523">
        <w:trPr>
          <w:trHeight w:val="346"/>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B99692"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乳房外科篩檢及超音波檢查</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2166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29CE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A0CD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B02B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447A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DA06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FFF1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AD7F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D312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42F3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5113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29E4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222862CC"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38135"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不孕症門診</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0B5C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B7AB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FF1B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8992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926D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3071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44ED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1FC4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9008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5D36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BA4C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E47E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7F70CCD8"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6300B5"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羊膜穿刺</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ED60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4AB5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D5A2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8838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B9BF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AB06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EA52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2B06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6DE6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ECD9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2E2B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068C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028B6185" w14:textId="77777777" w:rsidTr="00582523">
        <w:trPr>
          <w:trHeight w:val="346"/>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F74FA"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裝置及取出IUD</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7740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C4A1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39B7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F094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3D0B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AFA3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DBBA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53EB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33FF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A49B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9C60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F7D6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10ECBAF6" w14:textId="77777777" w:rsidTr="00967E81">
        <w:trPr>
          <w:trHeight w:val="346"/>
        </w:trPr>
        <w:tc>
          <w:tcPr>
            <w:tcW w:w="9776"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8D128" w14:textId="77777777" w:rsidR="003611B4" w:rsidRPr="00A56E80" w:rsidRDefault="002B1523" w:rsidP="00967E81">
            <w:pPr>
              <w:pBdr>
                <w:top w:val="nil"/>
                <w:left w:val="nil"/>
                <w:bottom w:val="nil"/>
                <w:right w:val="nil"/>
                <w:between w:val="nil"/>
              </w:pBdr>
              <w:spacing w:line="240" w:lineRule="auto"/>
              <w:ind w:left="0" w:hanging="2"/>
              <w:contextualSpacing/>
              <w:jc w:val="center"/>
              <w:rPr>
                <w:rFonts w:ascii="DFKai-SB" w:eastAsia="DFKai-SB" w:hAnsi="DFKai-SB" w:cs="DFKai-SB"/>
              </w:rPr>
            </w:pPr>
            <w:r w:rsidRPr="00A56E80">
              <w:rPr>
                <w:rFonts w:ascii="DFKai-SB" w:eastAsia="DFKai-SB" w:hAnsi="DFKai-SB" w:cs="DFKai-SB"/>
                <w:b/>
                <w:sz w:val="22"/>
                <w:szCs w:val="22"/>
              </w:rPr>
              <w:t>嬰兒室實習</w:t>
            </w:r>
          </w:p>
        </w:tc>
      </w:tr>
      <w:tr w:rsidR="00A56E80" w:rsidRPr="00A56E80" w14:paraId="7B623E77"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D2829"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新生兒沐浴</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AA0F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DBEB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9E83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E643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8655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43A4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DA6A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FA9E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64DE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74CF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F91F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F977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2EB780FA"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348B4"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新生兒評估</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8E36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8C13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9EAF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8139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39BF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2F0A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6162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D6CF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A883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968B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25B0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A86F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3BEB0472" w14:textId="77777777" w:rsidTr="00967E81">
        <w:trPr>
          <w:trHeight w:val="80"/>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BBDDA"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新生兒瓶餵</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F358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540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4B40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A7E2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3D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EBBD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A36C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41EF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5168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D9A8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EC97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3EDE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78C71FF5"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166C78"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新生兒杯餵、滴管</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C166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3587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57CD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1F82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9B9A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4DC9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F764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9716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1A1E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C775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AA0A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1863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595785C8"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1DF89"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 xml:space="preserve">新生兒TPR測量 </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9430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DC04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6685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DB7C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150C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3935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8564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2F4A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0851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F3FD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1E01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DE3C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4096601C" w14:textId="77777777" w:rsidTr="00582523">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B4309C"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新生兒Vit K1注射</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99A2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C917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4F89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09C0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EB21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2749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ECD9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12D48"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31BD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0DF1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BBEE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7E20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05FDCC4D" w14:textId="77777777" w:rsidTr="00582523">
        <w:trPr>
          <w:trHeight w:val="298"/>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F1F5E6"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新生兒血糖測試</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36FB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0ABC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B8A6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A3ED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A276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798E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2A08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4379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6C8E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5D5E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AE6B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2BDF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31A79867"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36249"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臍帶護理</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E933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17E4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5CAC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0E04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8CF2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09A7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3562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DA8A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B0FB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7AB0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96F4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DFB8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1DA64377"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E74E6"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黃疸值測量</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747F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183B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7A06F"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293B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F78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D6E3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9B18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BA24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DD77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F96E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C9E8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AFBA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2E0ACDE3" w14:textId="77777777" w:rsidTr="00582523">
        <w:trPr>
          <w:trHeight w:val="354"/>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76EC73" w14:textId="77777777" w:rsidR="003611B4" w:rsidRPr="00A56E80" w:rsidRDefault="002B1523"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r w:rsidRPr="00A56E80">
              <w:rPr>
                <w:rFonts w:ascii="DFKai-SB" w:eastAsia="DFKai-SB" w:hAnsi="DFKai-SB" w:cs="DFKai-SB"/>
                <w:sz w:val="20"/>
                <w:szCs w:val="20"/>
              </w:rPr>
              <w:t>新生兒出院衛教</w:t>
            </w: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99E7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0246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1449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1C93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069A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28B2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2372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BC6E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9D0E0"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EF61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4C77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4457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A56E80" w:rsidRPr="00A56E80" w14:paraId="022F254A" w14:textId="77777777" w:rsidTr="00967E81">
        <w:trPr>
          <w:trHeight w:val="63"/>
        </w:trPr>
        <w:tc>
          <w:tcPr>
            <w:tcW w:w="9776"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895282" w14:textId="77777777" w:rsidR="003611B4" w:rsidRPr="00A56E80" w:rsidRDefault="002B1523" w:rsidP="00C54698">
            <w:pPr>
              <w:pBdr>
                <w:top w:val="nil"/>
                <w:left w:val="nil"/>
                <w:bottom w:val="nil"/>
                <w:right w:val="nil"/>
                <w:between w:val="nil"/>
              </w:pBdr>
              <w:spacing w:line="240" w:lineRule="auto"/>
              <w:ind w:leftChars="0" w:left="0" w:firstLineChars="0" w:firstLine="0"/>
              <w:jc w:val="center"/>
              <w:rPr>
                <w:rFonts w:ascii="DFKai-SB" w:eastAsia="DFKai-SB" w:hAnsi="DFKai-SB" w:cs="DFKai-SB"/>
              </w:rPr>
            </w:pPr>
            <w:r w:rsidRPr="00A56E80">
              <w:rPr>
                <w:rFonts w:ascii="DFKai-SB" w:eastAsia="DFKai-SB" w:hAnsi="DFKai-SB" w:cs="DFKai-SB"/>
                <w:b/>
                <w:sz w:val="20"/>
                <w:szCs w:val="20"/>
              </w:rPr>
              <w:t>其他</w:t>
            </w:r>
            <w:r w:rsidRPr="00A56E80">
              <w:rPr>
                <w:rFonts w:ascii="DFKai-SB" w:eastAsia="DFKai-SB" w:hAnsi="DFKai-SB" w:cs="DFKai-SB"/>
                <w:sz w:val="20"/>
                <w:szCs w:val="20"/>
              </w:rPr>
              <w:t>（如：人工破水）</w:t>
            </w:r>
          </w:p>
        </w:tc>
      </w:tr>
      <w:tr w:rsidR="00A56E80" w:rsidRPr="00A56E80" w14:paraId="5BD0BA9D" w14:textId="77777777" w:rsidTr="00967E81">
        <w:trPr>
          <w:trHeight w:val="63"/>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B63643" w14:textId="77777777" w:rsidR="003611B4" w:rsidRPr="00A56E80" w:rsidRDefault="003611B4"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C92E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C0A8D"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D6EE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4902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AE1C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4D00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BD7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D1E7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5FFAA"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DE716"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7180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180A2"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r w:rsidR="00582523" w:rsidRPr="00A56E80" w14:paraId="78D00B8B" w14:textId="77777777" w:rsidTr="00582523">
        <w:trPr>
          <w:trHeight w:val="349"/>
        </w:trPr>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40B4C" w14:textId="77777777" w:rsidR="003611B4" w:rsidRPr="00A56E80" w:rsidRDefault="003611B4" w:rsidP="00C54698">
            <w:pPr>
              <w:pBdr>
                <w:top w:val="nil"/>
                <w:left w:val="nil"/>
                <w:bottom w:val="nil"/>
                <w:right w:val="nil"/>
                <w:between w:val="nil"/>
              </w:pBdr>
              <w:spacing w:line="240" w:lineRule="auto"/>
              <w:ind w:leftChars="0" w:left="0" w:firstLineChars="0" w:firstLine="0"/>
              <w:jc w:val="both"/>
              <w:rPr>
                <w:rFonts w:ascii="DFKai-SB" w:eastAsia="DFKai-SB" w:hAnsi="DFKai-SB" w:cs="DFKai-SB"/>
                <w:sz w:val="20"/>
                <w:szCs w:val="20"/>
              </w:rPr>
            </w:pPr>
          </w:p>
        </w:tc>
        <w:tc>
          <w:tcPr>
            <w:tcW w:w="4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8262E3"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8771B"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E1C15"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7F9DE"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981E1"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8727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C6EB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02564"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74F0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9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FE0B7"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C9B29"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c>
          <w:tcPr>
            <w:tcW w:w="8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91CBC" w14:textId="77777777" w:rsidR="003611B4" w:rsidRPr="00A56E80" w:rsidRDefault="003611B4" w:rsidP="00C54698">
            <w:pPr>
              <w:pBdr>
                <w:top w:val="nil"/>
                <w:left w:val="nil"/>
                <w:bottom w:val="nil"/>
                <w:right w:val="nil"/>
                <w:between w:val="nil"/>
              </w:pBdr>
              <w:spacing w:line="240" w:lineRule="auto"/>
              <w:ind w:leftChars="0" w:left="0" w:firstLineChars="0" w:firstLine="0"/>
              <w:rPr>
                <w:rFonts w:ascii="DFKai-SB" w:eastAsia="DFKai-SB" w:hAnsi="DFKai-SB" w:cs="DFKai-SB"/>
              </w:rPr>
            </w:pPr>
          </w:p>
        </w:tc>
      </w:tr>
    </w:tbl>
    <w:p w14:paraId="11B196F8" w14:textId="77777777" w:rsidR="003611B4" w:rsidRPr="00A56E80" w:rsidRDefault="003611B4" w:rsidP="00967E81">
      <w:pPr>
        <w:pBdr>
          <w:top w:val="nil"/>
          <w:left w:val="nil"/>
          <w:bottom w:val="nil"/>
          <w:right w:val="nil"/>
          <w:between w:val="nil"/>
        </w:pBdr>
        <w:tabs>
          <w:tab w:val="left" w:pos="4200"/>
        </w:tabs>
        <w:spacing w:line="240" w:lineRule="auto"/>
        <w:ind w:left="-2" w:firstLine="0"/>
        <w:contextualSpacing/>
        <w:rPr>
          <w:rFonts w:ascii="DFKai-SB" w:eastAsia="DFKai-SB" w:hAnsi="DFKai-SB" w:cs="DFKai-SB"/>
          <w:sz w:val="2"/>
          <w:szCs w:val="2"/>
        </w:rPr>
      </w:pPr>
    </w:p>
    <w:sectPr w:rsidR="003611B4" w:rsidRPr="00A56E80" w:rsidSect="00853257">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1134" w:header="567" w:footer="567"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825C2" w14:textId="77777777" w:rsidR="00154E8B" w:rsidRDefault="00154E8B">
      <w:pPr>
        <w:spacing w:line="240" w:lineRule="auto"/>
        <w:ind w:left="0" w:hanging="2"/>
      </w:pPr>
      <w:r>
        <w:separator/>
      </w:r>
    </w:p>
  </w:endnote>
  <w:endnote w:type="continuationSeparator" w:id="0">
    <w:p w14:paraId="35750FF2" w14:textId="77777777" w:rsidR="00154E8B" w:rsidRDefault="00154E8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FKai-SB">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B944" w14:textId="77777777" w:rsidR="003611B4" w:rsidRDefault="002B1523">
    <w:pPr>
      <w:widowControl/>
      <w:pBdr>
        <w:top w:val="nil"/>
        <w:left w:val="nil"/>
        <w:bottom w:val="nil"/>
        <w:right w:val="nil"/>
        <w:between w:val="nil"/>
      </w:pBdr>
      <w:spacing w:line="240" w:lineRule="auto"/>
      <w:ind w:left="0" w:hanging="2"/>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14:paraId="45152FA8" w14:textId="77777777" w:rsidR="003611B4" w:rsidRDefault="003611B4">
    <w:pPr>
      <w:widowControl/>
      <w:pBdr>
        <w:top w:val="nil"/>
        <w:left w:val="nil"/>
        <w:bottom w:val="nil"/>
        <w:right w:val="nil"/>
        <w:between w:val="nil"/>
      </w:pBdr>
      <w:spacing w:line="240" w:lineRule="auto"/>
      <w:ind w:left="0" w:hanging="2"/>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A653" w14:textId="4FBEF7AE" w:rsidR="003611B4" w:rsidRPr="008C4239" w:rsidRDefault="002B1523" w:rsidP="008C4239">
    <w:pPr>
      <w:widowControl/>
      <w:pBdr>
        <w:top w:val="nil"/>
        <w:left w:val="nil"/>
        <w:bottom w:val="nil"/>
        <w:right w:val="nil"/>
        <w:between w:val="nil"/>
      </w:pBdr>
      <w:spacing w:line="240" w:lineRule="auto"/>
      <w:ind w:left="0" w:hanging="2"/>
      <w:jc w:val="center"/>
      <w:rPr>
        <w:rFonts w:ascii="DFKai-SB" w:eastAsia="DFKai-SB" w:hAnsi="DFKai-SB" w:cs="DFKai-SB"/>
        <w:color w:val="808080"/>
        <w:sz w:val="20"/>
        <w:szCs w:val="20"/>
      </w:rPr>
    </w:pPr>
    <w:r>
      <w:rPr>
        <w:rFonts w:ascii="DFKai-SB" w:eastAsia="DFKai-SB" w:hAnsi="DFKai-SB" w:cs="DFKai-SB"/>
        <w:color w:val="808080"/>
        <w:sz w:val="20"/>
        <w:szCs w:val="20"/>
      </w:rPr>
      <w:fldChar w:fldCharType="begin"/>
    </w:r>
    <w:r>
      <w:rPr>
        <w:rFonts w:ascii="DFKai-SB" w:eastAsia="DFKai-SB" w:hAnsi="DFKai-SB" w:cs="DFKai-SB"/>
        <w:color w:val="808080"/>
        <w:sz w:val="20"/>
        <w:szCs w:val="20"/>
      </w:rPr>
      <w:instrText>PAGE</w:instrText>
    </w:r>
    <w:r>
      <w:rPr>
        <w:rFonts w:ascii="DFKai-SB" w:eastAsia="DFKai-SB" w:hAnsi="DFKai-SB" w:cs="DFKai-SB"/>
        <w:color w:val="808080"/>
        <w:sz w:val="20"/>
        <w:szCs w:val="20"/>
      </w:rPr>
      <w:fldChar w:fldCharType="separate"/>
    </w:r>
    <w:r w:rsidR="00980484">
      <w:rPr>
        <w:rFonts w:ascii="DFKai-SB" w:eastAsia="DFKai-SB" w:hAnsi="DFKai-SB" w:cs="DFKai-SB"/>
        <w:noProof/>
        <w:color w:val="808080"/>
        <w:sz w:val="20"/>
        <w:szCs w:val="20"/>
      </w:rPr>
      <w:t>1</w:t>
    </w:r>
    <w:r>
      <w:rPr>
        <w:rFonts w:ascii="DFKai-SB" w:eastAsia="DFKai-SB" w:hAnsi="DFKai-SB" w:cs="DFKai-SB"/>
        <w:color w:val="80808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8B68" w14:textId="77777777" w:rsidR="008B19F1" w:rsidRDefault="008B19F1">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C352A" w14:textId="77777777" w:rsidR="00154E8B" w:rsidRDefault="00154E8B">
      <w:pPr>
        <w:spacing w:line="240" w:lineRule="auto"/>
        <w:ind w:left="0" w:hanging="2"/>
      </w:pPr>
      <w:r>
        <w:separator/>
      </w:r>
    </w:p>
  </w:footnote>
  <w:footnote w:type="continuationSeparator" w:id="0">
    <w:p w14:paraId="0B707236" w14:textId="77777777" w:rsidR="00154E8B" w:rsidRDefault="00154E8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FF2F0" w14:textId="77777777" w:rsidR="008B19F1" w:rsidRDefault="008B19F1">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A4873" w14:textId="77777777" w:rsidR="008B19F1" w:rsidRDefault="008B19F1">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DDDE" w14:textId="77777777" w:rsidR="008B19F1" w:rsidRDefault="008B19F1">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55D7"/>
    <w:multiLevelType w:val="multilevel"/>
    <w:tmpl w:val="D2442CA0"/>
    <w:lvl w:ilvl="0">
      <w:start w:val="1"/>
      <w:numFmt w:val="decimal"/>
      <w:lvlText w:val="(%1)"/>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38D57E9F"/>
    <w:multiLevelType w:val="multilevel"/>
    <w:tmpl w:val="CB04EE06"/>
    <w:lvl w:ilvl="0">
      <w:start w:val="1"/>
      <w:numFmt w:val="decimal"/>
      <w:lvlText w:val="(%1)"/>
      <w:lvlJc w:val="left"/>
      <w:pPr>
        <w:ind w:left="705" w:hanging="42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46D175BC"/>
    <w:multiLevelType w:val="hybridMultilevel"/>
    <w:tmpl w:val="FA9860B6"/>
    <w:lvl w:ilvl="0" w:tplc="3BFCB610">
      <w:start w:val="3"/>
      <w:numFmt w:val="taiwaneseCountingThousand"/>
      <w:lvlText w:val="（%1）"/>
      <w:lvlJc w:val="left"/>
      <w:pPr>
        <w:ind w:left="718" w:hanging="72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 w15:restartNumberingAfterBreak="0">
    <w:nsid w:val="6AEF2A27"/>
    <w:multiLevelType w:val="multilevel"/>
    <w:tmpl w:val="BCEE7D08"/>
    <w:lvl w:ilvl="0">
      <w:start w:val="1"/>
      <w:numFmt w:val="decimal"/>
      <w:lvlText w:val="(%1)"/>
      <w:lvlJc w:val="left"/>
      <w:pPr>
        <w:ind w:left="780" w:hanging="42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736A76E1"/>
    <w:multiLevelType w:val="multilevel"/>
    <w:tmpl w:val="C3481BCE"/>
    <w:lvl w:ilvl="0">
      <w:start w:val="1"/>
      <w:numFmt w:val="taiwaneseCountingThousand"/>
      <w:lvlText w:val="%1、"/>
      <w:lvlJc w:val="left"/>
      <w:pPr>
        <w:ind w:left="570" w:hanging="570"/>
      </w:pPr>
      <w:rPr>
        <w:b/>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6D51273"/>
    <w:multiLevelType w:val="hybridMultilevel"/>
    <w:tmpl w:val="E57AF956"/>
    <w:lvl w:ilvl="0" w:tplc="53DEC7A6">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6" w15:restartNumberingAfterBreak="0">
    <w:nsid w:val="7C7A1C46"/>
    <w:multiLevelType w:val="multilevel"/>
    <w:tmpl w:val="9AEA6A70"/>
    <w:lvl w:ilvl="0">
      <w:start w:val="1"/>
      <w:numFmt w:val="decimal"/>
      <w:lvlText w:val="(%1)"/>
      <w:lvlJc w:val="left"/>
      <w:pPr>
        <w:ind w:left="705" w:hanging="42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843589321">
    <w:abstractNumId w:val="0"/>
  </w:num>
  <w:num w:numId="2" w16cid:durableId="1590119211">
    <w:abstractNumId w:val="2"/>
  </w:num>
  <w:num w:numId="3" w16cid:durableId="1787390209">
    <w:abstractNumId w:val="1"/>
  </w:num>
  <w:num w:numId="4" w16cid:durableId="510024487">
    <w:abstractNumId w:val="6"/>
  </w:num>
  <w:num w:numId="5" w16cid:durableId="1049232990">
    <w:abstractNumId w:val="3"/>
  </w:num>
  <w:num w:numId="6" w16cid:durableId="247156570">
    <w:abstractNumId w:val="4"/>
  </w:num>
  <w:num w:numId="7" w16cid:durableId="7658827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1B4"/>
    <w:rsid w:val="000336A7"/>
    <w:rsid w:val="00070D04"/>
    <w:rsid w:val="00073E6B"/>
    <w:rsid w:val="00092F9A"/>
    <w:rsid w:val="000B5A66"/>
    <w:rsid w:val="000C69D5"/>
    <w:rsid w:val="000D44E1"/>
    <w:rsid w:val="000D6584"/>
    <w:rsid w:val="000F1C66"/>
    <w:rsid w:val="000F213A"/>
    <w:rsid w:val="00111658"/>
    <w:rsid w:val="0011352C"/>
    <w:rsid w:val="00140BB1"/>
    <w:rsid w:val="00154E8B"/>
    <w:rsid w:val="00165452"/>
    <w:rsid w:val="0016640B"/>
    <w:rsid w:val="001751A1"/>
    <w:rsid w:val="00186826"/>
    <w:rsid w:val="0019378A"/>
    <w:rsid w:val="00195C47"/>
    <w:rsid w:val="001A253E"/>
    <w:rsid w:val="001B44FC"/>
    <w:rsid w:val="001B530B"/>
    <w:rsid w:val="001C00D0"/>
    <w:rsid w:val="001D637F"/>
    <w:rsid w:val="001F308F"/>
    <w:rsid w:val="0020063D"/>
    <w:rsid w:val="00295097"/>
    <w:rsid w:val="002B1523"/>
    <w:rsid w:val="002C2C0B"/>
    <w:rsid w:val="00346D2F"/>
    <w:rsid w:val="003611B4"/>
    <w:rsid w:val="00362795"/>
    <w:rsid w:val="00364AB9"/>
    <w:rsid w:val="003B508F"/>
    <w:rsid w:val="003B5F77"/>
    <w:rsid w:val="003B6E02"/>
    <w:rsid w:val="003C3CB9"/>
    <w:rsid w:val="003E5083"/>
    <w:rsid w:val="0042627A"/>
    <w:rsid w:val="0049576E"/>
    <w:rsid w:val="004A374C"/>
    <w:rsid w:val="004A7F13"/>
    <w:rsid w:val="004D0D0D"/>
    <w:rsid w:val="00505FB5"/>
    <w:rsid w:val="005133AC"/>
    <w:rsid w:val="00556BDF"/>
    <w:rsid w:val="00560246"/>
    <w:rsid w:val="00563212"/>
    <w:rsid w:val="00582523"/>
    <w:rsid w:val="00591CC9"/>
    <w:rsid w:val="005B18A5"/>
    <w:rsid w:val="005C48C2"/>
    <w:rsid w:val="005C65DB"/>
    <w:rsid w:val="005D6966"/>
    <w:rsid w:val="00622C52"/>
    <w:rsid w:val="00661F27"/>
    <w:rsid w:val="00694662"/>
    <w:rsid w:val="0069635E"/>
    <w:rsid w:val="006C0601"/>
    <w:rsid w:val="006D427A"/>
    <w:rsid w:val="006D78C7"/>
    <w:rsid w:val="006F6B8E"/>
    <w:rsid w:val="006F7990"/>
    <w:rsid w:val="00764FC6"/>
    <w:rsid w:val="00793ECF"/>
    <w:rsid w:val="007B78C5"/>
    <w:rsid w:val="007F4885"/>
    <w:rsid w:val="00802AEC"/>
    <w:rsid w:val="008123F0"/>
    <w:rsid w:val="00825508"/>
    <w:rsid w:val="0084504C"/>
    <w:rsid w:val="0085322C"/>
    <w:rsid w:val="00853257"/>
    <w:rsid w:val="00856479"/>
    <w:rsid w:val="00857FDC"/>
    <w:rsid w:val="00867286"/>
    <w:rsid w:val="00871CC3"/>
    <w:rsid w:val="008775C9"/>
    <w:rsid w:val="00885297"/>
    <w:rsid w:val="0089306D"/>
    <w:rsid w:val="008B19F1"/>
    <w:rsid w:val="008C4239"/>
    <w:rsid w:val="008F7186"/>
    <w:rsid w:val="008F7E98"/>
    <w:rsid w:val="00917F5F"/>
    <w:rsid w:val="009252DE"/>
    <w:rsid w:val="00941740"/>
    <w:rsid w:val="00942C85"/>
    <w:rsid w:val="00967E81"/>
    <w:rsid w:val="00980484"/>
    <w:rsid w:val="009B03B6"/>
    <w:rsid w:val="009D3BB2"/>
    <w:rsid w:val="009F0F88"/>
    <w:rsid w:val="009F2E27"/>
    <w:rsid w:val="00A208E5"/>
    <w:rsid w:val="00A41BB5"/>
    <w:rsid w:val="00A43044"/>
    <w:rsid w:val="00A4428B"/>
    <w:rsid w:val="00A56E80"/>
    <w:rsid w:val="00A7096F"/>
    <w:rsid w:val="00A74A7D"/>
    <w:rsid w:val="00AA5BA6"/>
    <w:rsid w:val="00AA5D39"/>
    <w:rsid w:val="00AB09E5"/>
    <w:rsid w:val="00AD142B"/>
    <w:rsid w:val="00AE396D"/>
    <w:rsid w:val="00AE3C99"/>
    <w:rsid w:val="00AE78AA"/>
    <w:rsid w:val="00B052E7"/>
    <w:rsid w:val="00B12298"/>
    <w:rsid w:val="00B21320"/>
    <w:rsid w:val="00B25C32"/>
    <w:rsid w:val="00B27C12"/>
    <w:rsid w:val="00B327CC"/>
    <w:rsid w:val="00B44842"/>
    <w:rsid w:val="00B76A4D"/>
    <w:rsid w:val="00BB6F9D"/>
    <w:rsid w:val="00BC5621"/>
    <w:rsid w:val="00BE6DED"/>
    <w:rsid w:val="00C029DB"/>
    <w:rsid w:val="00C05772"/>
    <w:rsid w:val="00C22467"/>
    <w:rsid w:val="00C25A9E"/>
    <w:rsid w:val="00C54698"/>
    <w:rsid w:val="00C62E89"/>
    <w:rsid w:val="00C73FED"/>
    <w:rsid w:val="00CB3988"/>
    <w:rsid w:val="00CC2B7B"/>
    <w:rsid w:val="00D11D71"/>
    <w:rsid w:val="00D31259"/>
    <w:rsid w:val="00D80512"/>
    <w:rsid w:val="00DA0C6B"/>
    <w:rsid w:val="00DA1EF4"/>
    <w:rsid w:val="00DA6999"/>
    <w:rsid w:val="00DF130D"/>
    <w:rsid w:val="00DF22C3"/>
    <w:rsid w:val="00E017C3"/>
    <w:rsid w:val="00E10C5D"/>
    <w:rsid w:val="00E1339A"/>
    <w:rsid w:val="00E724E6"/>
    <w:rsid w:val="00E740EF"/>
    <w:rsid w:val="00ED0BFB"/>
    <w:rsid w:val="00EE2B2C"/>
    <w:rsid w:val="00F07AAD"/>
    <w:rsid w:val="00F477D8"/>
    <w:rsid w:val="00F63C90"/>
    <w:rsid w:val="00F96831"/>
    <w:rsid w:val="00FB55B2"/>
    <w:rsid w:val="00FD1169"/>
    <w:rsid w:val="00FD76A0"/>
    <w:rsid w:val="00FD7904"/>
    <w:rsid w:val="00FE1568"/>
    <w:rsid w:val="00FE2730"/>
    <w:rsid w:val="00FF19DE"/>
    <w:rsid w:val="00FF26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34165"/>
  <w15:docId w15:val="{71C5DCF1-C4CB-FA48-B97E-5E6B3D760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N w:val="0"/>
      <w:spacing w:line="1" w:lineRule="atLeast"/>
      <w:ind w:leftChars="-1" w:left="-1" w:hangingChars="1" w:hanging="1"/>
      <w:textDirection w:val="btLr"/>
      <w:textAlignment w:val="baseline"/>
      <w:outlineLvl w:val="0"/>
    </w:pPr>
    <w:rPr>
      <w:kern w:val="3"/>
      <w:position w:val="-1"/>
      <w:sz w:val="24"/>
      <w:szCs w:val="24"/>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uiPriority w:val="9"/>
    <w:semiHidden/>
    <w:unhideWhenUsed/>
    <w:qFormat/>
    <w:pPr>
      <w:widowControl/>
      <w:suppressAutoHyphens/>
      <w:autoSpaceDN/>
      <w:spacing w:before="100" w:beforeAutospacing="1" w:after="100" w:afterAutospacing="1"/>
      <w:textAlignment w:val="auto"/>
      <w:outlineLvl w:val="2"/>
    </w:pPr>
    <w:rPr>
      <w:rFonts w:ascii="PMingLiU" w:hAnsi="PMingLiU" w:cs="PMingLiU"/>
      <w:b/>
      <w:bCs/>
      <w:kern w:val="0"/>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uiPriority w:val="10"/>
    <w:qFormat/>
    <w:pPr>
      <w:spacing w:before="120" w:after="120" w:line="360" w:lineRule="atLeast"/>
    </w:pPr>
    <w:rPr>
      <w:rFonts w:ascii="DFKai-SB" w:eastAsia="DFKai-SB" w:hAnsi="DFKai-SB"/>
      <w:kern w:val="0"/>
      <w:sz w:val="26"/>
      <w:szCs w:val="20"/>
    </w:rPr>
  </w:style>
  <w:style w:type="paragraph" w:styleId="BalloonText">
    <w:name w:val="Balloon Text"/>
    <w:basedOn w:val="Normal"/>
    <w:rPr>
      <w:rFonts w:ascii="Arial" w:hAnsi="Arial"/>
      <w:sz w:val="18"/>
      <w:szCs w:val="18"/>
    </w:rPr>
  </w:style>
  <w:style w:type="paragraph" w:styleId="NormalWeb">
    <w:name w:val="Normal (Web)"/>
    <w:basedOn w:val="Normal"/>
    <w:pPr>
      <w:widowControl/>
      <w:spacing w:before="100" w:after="100"/>
    </w:pPr>
    <w:rPr>
      <w:rFonts w:ascii="PMingLiU" w:hAnsi="PMingLiU"/>
      <w:kern w:val="0"/>
    </w:rPr>
  </w:style>
  <w:style w:type="paragraph" w:styleId="Footer">
    <w:name w:val="footer"/>
    <w:basedOn w:val="Normal"/>
    <w:pPr>
      <w:widowControl/>
    </w:pPr>
    <w:rPr>
      <w:kern w:val="0"/>
      <w:sz w:val="20"/>
      <w:szCs w:val="20"/>
    </w:rPr>
  </w:style>
  <w:style w:type="character" w:styleId="PageNumber">
    <w:name w:val="page number"/>
    <w:basedOn w:val="DefaultParagraphFont"/>
    <w:rPr>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paragraph" w:styleId="PlainText">
    <w:name w:val="Plain Text"/>
    <w:basedOn w:val="Normal"/>
    <w:pPr>
      <w:autoSpaceDE w:val="0"/>
    </w:pPr>
    <w:rPr>
      <w:rFonts w:ascii="MingLiU" w:eastAsia="MingLiU" w:hAnsi="MingLiU"/>
      <w:szCs w:val="20"/>
    </w:rPr>
  </w:style>
  <w:style w:type="paragraph" w:styleId="Header">
    <w:name w:val="header"/>
    <w:basedOn w:val="Normal"/>
    <w:pPr>
      <w:autoSpaceDE w:val="0"/>
    </w:pPr>
    <w:rPr>
      <w:sz w:val="20"/>
      <w:szCs w:val="20"/>
    </w:rPr>
  </w:style>
  <w:style w:type="paragraph" w:customStyle="1" w:styleId="1">
    <w:name w:val="(1)"/>
    <w:basedOn w:val="Normal"/>
    <w:next w:val="Normal"/>
    <w:pPr>
      <w:spacing w:line="300" w:lineRule="auto"/>
      <w:ind w:left="1836" w:hanging="300"/>
      <w:jc w:val="both"/>
    </w:pPr>
    <w:rPr>
      <w:color w:val="000000"/>
    </w:rPr>
  </w:style>
  <w:style w:type="paragraph" w:styleId="BodyText">
    <w:name w:val="Body Text"/>
    <w:basedOn w:val="Normal"/>
    <w:pPr>
      <w:jc w:val="both"/>
    </w:pPr>
    <w:rPr>
      <w:rFonts w:ascii="DFKai-SB" w:eastAsia="DFKai-SB" w:hAnsi="DFKai-SB"/>
      <w:szCs w:val="20"/>
    </w:rPr>
  </w:style>
  <w:style w:type="paragraph" w:styleId="BlockText">
    <w:name w:val="Block Text"/>
    <w:basedOn w:val="Normal"/>
    <w:pPr>
      <w:spacing w:line="440" w:lineRule="atLeast"/>
      <w:ind w:left="2247" w:right="567" w:hanging="1680"/>
      <w:jc w:val="both"/>
    </w:pPr>
    <w:rPr>
      <w:rFonts w:ascii="DFKai-SB" w:eastAsia="DFKai-SB" w:hAnsi="DFKai-SB"/>
    </w:rPr>
  </w:style>
  <w:style w:type="paragraph" w:styleId="ListParagraph">
    <w:name w:val="List Paragraph"/>
    <w:basedOn w:val="Normal"/>
    <w:uiPriority w:val="34"/>
    <w:qFormat/>
    <w:pPr>
      <w:ind w:left="480"/>
    </w:pPr>
  </w:style>
  <w:style w:type="paragraph" w:customStyle="1" w:styleId="Textbody">
    <w:name w:val="Text body"/>
    <w:pPr>
      <w:widowControl w:val="0"/>
      <w:autoSpaceDN w:val="0"/>
      <w:spacing w:line="1" w:lineRule="atLeast"/>
      <w:ind w:leftChars="-1" w:left="-1" w:hangingChars="1" w:hanging="1"/>
      <w:textDirection w:val="btLr"/>
      <w:textAlignment w:val="baseline"/>
      <w:outlineLvl w:val="0"/>
    </w:pPr>
    <w:rPr>
      <w:kern w:val="3"/>
      <w:position w:val="-1"/>
      <w:sz w:val="24"/>
    </w:rPr>
  </w:style>
  <w:style w:type="character" w:customStyle="1" w:styleId="10">
    <w:name w:val="預設段落字型1"/>
    <w:rPr>
      <w:w w:val="100"/>
      <w:position w:val="-1"/>
      <w:effect w:val="none"/>
      <w:vertAlign w:val="baseline"/>
      <w:cs w:val="0"/>
      <w:em w:val="none"/>
    </w:rPr>
  </w:style>
  <w:style w:type="paragraph" w:customStyle="1" w:styleId="11">
    <w:name w:val="區塊文字1"/>
    <w:basedOn w:val="Textbody"/>
    <w:pPr>
      <w:spacing w:line="440" w:lineRule="atLeast"/>
      <w:ind w:left="2247" w:right="567" w:hanging="1680"/>
      <w:jc w:val="both"/>
    </w:pPr>
    <w:rPr>
      <w:rFonts w:ascii="DFKai-SB" w:eastAsia="DFKai-SB" w:hAnsi="DFKai-SB" w:cs="DFKai-SB"/>
      <w:szCs w:val="24"/>
    </w:rPr>
  </w:style>
  <w:style w:type="paragraph" w:customStyle="1" w:styleId="Default">
    <w:name w:val="Default"/>
    <w:pPr>
      <w:widowControl w:val="0"/>
      <w:suppressAutoHyphens/>
      <w:autoSpaceDE w:val="0"/>
      <w:autoSpaceDN w:val="0"/>
      <w:spacing w:line="1" w:lineRule="atLeast"/>
      <w:ind w:leftChars="-1" w:left="-1" w:hangingChars="1" w:hanging="1"/>
      <w:textDirection w:val="btLr"/>
      <w:textAlignment w:val="top"/>
      <w:outlineLvl w:val="0"/>
    </w:pPr>
    <w:rPr>
      <w:rFonts w:ascii="PMingLiU" w:hAnsi="PMingLiU" w:cs="PMingLiU"/>
      <w:color w:val="000000"/>
      <w:position w:val="-1"/>
      <w:sz w:val="24"/>
      <w:szCs w:val="24"/>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標題 3 字元"/>
    <w:rPr>
      <w:rFonts w:ascii="PMingLiU" w:hAnsi="PMingLiU" w:cs="PMingLiU"/>
      <w:b/>
      <w:bCs/>
      <w:w w:val="100"/>
      <w:position w:val="-1"/>
      <w:sz w:val="27"/>
      <w:szCs w:val="27"/>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character" w:styleId="FollowedHyperlink">
    <w:name w:val="FollowedHyperlink"/>
    <w:qFormat/>
    <w:rPr>
      <w:color w:val="954F72"/>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 w:type="dxa"/>
        <w:right w:w="10" w:type="dxa"/>
      </w:tblCellMar>
    </w:tblPr>
  </w:style>
  <w:style w:type="table" w:customStyle="1" w:styleId="a0">
    <w:basedOn w:val="TableNormal1"/>
    <w:tblPr>
      <w:tblStyleRowBandSize w:val="1"/>
      <w:tblStyleColBandSize w:val="1"/>
      <w:tblCellMar>
        <w:left w:w="10" w:type="dxa"/>
        <w:right w:w="10" w:type="dxa"/>
      </w:tblCellMar>
    </w:tblPr>
  </w:style>
  <w:style w:type="table" w:customStyle="1" w:styleId="a1">
    <w:basedOn w:val="TableNormal1"/>
    <w:tblPr>
      <w:tblStyleRowBandSize w:val="1"/>
      <w:tblStyleColBandSize w:val="1"/>
      <w:tblCellMar>
        <w:left w:w="10" w:type="dxa"/>
        <w:right w:w="10" w:type="dxa"/>
      </w:tblCellMar>
    </w:tblPr>
  </w:style>
  <w:style w:type="table" w:customStyle="1" w:styleId="a2">
    <w:basedOn w:val="TableNormal1"/>
    <w:tblPr>
      <w:tblStyleRowBandSize w:val="1"/>
      <w:tblStyleColBandSize w:val="1"/>
      <w:tblCellMar>
        <w:left w:w="10" w:type="dxa"/>
        <w:right w:w="10" w:type="dxa"/>
      </w:tblCellMar>
    </w:tblPr>
  </w:style>
  <w:style w:type="table" w:customStyle="1" w:styleId="a3">
    <w:basedOn w:val="TableNormal1"/>
    <w:tblPr>
      <w:tblStyleRowBandSize w:val="1"/>
      <w:tblStyleColBandSize w:val="1"/>
      <w:tblCellMar>
        <w:left w:w="10" w:type="dxa"/>
        <w:right w:w="10" w:type="dxa"/>
      </w:tblCellMar>
    </w:tblPr>
  </w:style>
  <w:style w:type="table" w:customStyle="1" w:styleId="a4">
    <w:basedOn w:val="TableNormal1"/>
    <w:tblPr>
      <w:tblStyleRowBandSize w:val="1"/>
      <w:tblStyleColBandSize w:val="1"/>
      <w:tblCellMar>
        <w:left w:w="10" w:type="dxa"/>
        <w:right w:w="10" w:type="dxa"/>
      </w:tblCellMar>
    </w:tblPr>
  </w:style>
  <w:style w:type="table" w:customStyle="1" w:styleId="a5">
    <w:basedOn w:val="TableNormal1"/>
    <w:tblPr>
      <w:tblStyleRowBandSize w:val="1"/>
      <w:tblStyleColBandSize w:val="1"/>
      <w:tblCellMar>
        <w:left w:w="10" w:type="dxa"/>
        <w:right w:w="10" w:type="dxa"/>
      </w:tblCellMar>
    </w:tblPr>
  </w:style>
  <w:style w:type="table" w:customStyle="1" w:styleId="a6">
    <w:basedOn w:val="TableNormal1"/>
    <w:tblPr>
      <w:tblStyleRowBandSize w:val="1"/>
      <w:tblStyleColBandSize w:val="1"/>
      <w:tblCellMar>
        <w:left w:w="10" w:type="dxa"/>
        <w:right w:w="10" w:type="dxa"/>
      </w:tblCellMar>
    </w:tblPr>
  </w:style>
  <w:style w:type="table" w:customStyle="1" w:styleId="a7">
    <w:basedOn w:val="TableNormal1"/>
    <w:tblPr>
      <w:tblStyleRowBandSize w:val="1"/>
      <w:tblStyleColBandSize w:val="1"/>
      <w:tblCellMar>
        <w:left w:w="10" w:type="dxa"/>
        <w:right w:w="10" w:type="dxa"/>
      </w:tblCellMar>
    </w:tblPr>
  </w:style>
  <w:style w:type="table" w:customStyle="1" w:styleId="a8">
    <w:basedOn w:val="TableNormal1"/>
    <w:tblPr>
      <w:tblStyleRowBandSize w:val="1"/>
      <w:tblStyleColBandSize w:val="1"/>
      <w:tblCellMar>
        <w:left w:w="10" w:type="dxa"/>
        <w:right w:w="10" w:type="dxa"/>
      </w:tblCellMar>
    </w:tblPr>
  </w:style>
  <w:style w:type="table" w:customStyle="1" w:styleId="a9">
    <w:basedOn w:val="TableNormal1"/>
    <w:tblPr>
      <w:tblStyleRowBandSize w:val="1"/>
      <w:tblStyleColBandSize w:val="1"/>
      <w:tblCellMar>
        <w:left w:w="10" w:type="dxa"/>
        <w:right w:w="10" w:type="dxa"/>
      </w:tblCellMar>
    </w:tblPr>
  </w:style>
  <w:style w:type="table" w:customStyle="1" w:styleId="aa">
    <w:basedOn w:val="TableNormal1"/>
    <w:tblPr>
      <w:tblStyleRowBandSize w:val="1"/>
      <w:tblStyleColBandSize w:val="1"/>
      <w:tblCellMar>
        <w:left w:w="10" w:type="dxa"/>
        <w:right w:w="10" w:type="dxa"/>
      </w:tblCellMar>
    </w:tblPr>
  </w:style>
  <w:style w:type="table" w:customStyle="1" w:styleId="ab">
    <w:basedOn w:val="TableNormal1"/>
    <w:tblPr>
      <w:tblStyleRowBandSize w:val="1"/>
      <w:tblStyleColBandSize w:val="1"/>
      <w:tblCellMar>
        <w:left w:w="10" w:type="dxa"/>
        <w:right w:w="10" w:type="dxa"/>
      </w:tblCellMar>
    </w:tblPr>
  </w:style>
  <w:style w:type="table" w:customStyle="1" w:styleId="ac">
    <w:basedOn w:val="TableNormal1"/>
    <w:tblPr>
      <w:tblStyleRowBandSize w:val="1"/>
      <w:tblStyleColBandSize w:val="1"/>
      <w:tblCellMar>
        <w:left w:w="10" w:type="dxa"/>
        <w:right w:w="10" w:type="dxa"/>
      </w:tblCellMar>
    </w:tblPr>
  </w:style>
  <w:style w:type="table" w:customStyle="1" w:styleId="ad">
    <w:basedOn w:val="TableNormal1"/>
    <w:tblPr>
      <w:tblStyleRowBandSize w:val="1"/>
      <w:tblStyleColBandSize w:val="1"/>
      <w:tblCellMar>
        <w:left w:w="10" w:type="dxa"/>
        <w:right w:w="10" w:type="dxa"/>
      </w:tblCellMar>
    </w:tblPr>
  </w:style>
  <w:style w:type="table" w:customStyle="1" w:styleId="ae">
    <w:basedOn w:val="TableNormal1"/>
    <w:tblPr>
      <w:tblStyleRowBandSize w:val="1"/>
      <w:tblStyleColBandSize w:val="1"/>
      <w:tblCellMar>
        <w:left w:w="10" w:type="dxa"/>
        <w:right w:w="10" w:type="dxa"/>
      </w:tblCellMar>
    </w:tblPr>
  </w:style>
  <w:style w:type="table" w:customStyle="1" w:styleId="af">
    <w:basedOn w:val="TableNormal1"/>
    <w:tblPr>
      <w:tblStyleRowBandSize w:val="1"/>
      <w:tblStyleColBandSize w:val="1"/>
      <w:tblCellMar>
        <w:left w:w="10" w:type="dxa"/>
        <w:right w:w="10" w:type="dxa"/>
      </w:tblCellMar>
    </w:tblPr>
  </w:style>
  <w:style w:type="table" w:customStyle="1" w:styleId="af0">
    <w:basedOn w:val="TableNormal1"/>
    <w:tblPr>
      <w:tblStyleRowBandSize w:val="1"/>
      <w:tblStyleColBandSize w:val="1"/>
      <w:tblCellMar>
        <w:left w:w="10" w:type="dxa"/>
        <w:right w:w="10"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 w:type="dxa"/>
        <w:right w:w="10" w:type="dxa"/>
      </w:tblCellMar>
    </w:tblPr>
  </w:style>
  <w:style w:type="table" w:customStyle="1" w:styleId="af3">
    <w:basedOn w:val="TableNormal1"/>
    <w:tblPr>
      <w:tblStyleRowBandSize w:val="1"/>
      <w:tblStyleColBandSize w:val="1"/>
      <w:tblCellMar>
        <w:left w:w="10" w:type="dxa"/>
        <w:right w:w="10" w:type="dxa"/>
      </w:tblCellMar>
    </w:tblPr>
  </w:style>
  <w:style w:type="table" w:customStyle="1" w:styleId="af4">
    <w:basedOn w:val="TableNormal1"/>
    <w:tblPr>
      <w:tblStyleRowBandSize w:val="1"/>
      <w:tblStyleColBandSize w:val="1"/>
      <w:tblCellMar>
        <w:left w:w="10" w:type="dxa"/>
        <w:right w:w="10" w:type="dxa"/>
      </w:tblCellMar>
    </w:tblPr>
  </w:style>
  <w:style w:type="table" w:customStyle="1" w:styleId="af5">
    <w:basedOn w:val="TableNormal1"/>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Wz+iFn93B8CZYgbKDsAZHyAiw==">AMUW2mWSPYMBD2VRlrw/hG4zMYq4GMCA3y1ugONvF1bhx0+vKAOisdnOTm3Fn+VqSdkDDyBa/0SEzyePY+8w0JVND1g5Ww+buUmdj+wKlqtQbM+wRbniyloz41wiwhTFMpl9q4UOMECXWH/74RE+BxwH7KQUN5ZDVw==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C91610-0140-4EC3-87B4-1FB509B38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2172</Words>
  <Characters>12385</Characters>
  <Application>Microsoft Office Word</Application>
  <DocSecurity>0</DocSecurity>
  <Lines>103</Lines>
  <Paragraphs>29</Paragraphs>
  <ScaleCrop>false</ScaleCrop>
  <Company/>
  <LinksUpToDate>false</LinksUpToDate>
  <CharactersWithSpaces>14528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Wan-Shiuan Lin</cp:lastModifiedBy>
  <cp:revision>2</cp:revision>
  <cp:lastPrinted>2026-10-04T16:34:00Z</cp:lastPrinted>
  <dcterms:created xsi:type="dcterms:W3CDTF">2026-10-04T16:49:00Z</dcterms:created>
  <dcterms:modified xsi:type="dcterms:W3CDTF">2026-10-04T16:49:00Z</dcterms:modified>
</cp:coreProperties>
</file>